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Pr="008426B3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noProof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8426B3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АДМИНИСТРАЦИЯ ГОРОДА НОРИЛЬСКА</w:t>
      </w:r>
    </w:p>
    <w:p w:rsidR="00BD0716" w:rsidRPr="008426B3" w:rsidRDefault="00BD0716" w:rsidP="00BD0716">
      <w:pPr>
        <w:pStyle w:val="aa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КРАСНОЯРСКОГО КРАЯ</w:t>
      </w:r>
    </w:p>
    <w:p w:rsidR="008D60BC" w:rsidRPr="008426B3" w:rsidRDefault="008D60BC" w:rsidP="00BD0716">
      <w:pPr>
        <w:pStyle w:val="aa"/>
        <w:jc w:val="center"/>
      </w:pPr>
    </w:p>
    <w:p w:rsidR="00BD0716" w:rsidRPr="008426B3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8426B3">
        <w:rPr>
          <w:b/>
          <w:bCs/>
          <w:sz w:val="28"/>
          <w:szCs w:val="28"/>
        </w:rPr>
        <w:t>ПОСТАНОВЛЕНИЕ</w:t>
      </w:r>
    </w:p>
    <w:p w:rsidR="008D60BC" w:rsidRPr="008426B3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8426B3" w:rsidRDefault="00AE015D" w:rsidP="008D60BC">
      <w:pPr>
        <w:tabs>
          <w:tab w:val="left" w:pos="3969"/>
          <w:tab w:val="left" w:pos="8222"/>
        </w:tabs>
        <w:ind w:right="-159"/>
        <w:rPr>
          <w:sz w:val="26"/>
          <w:szCs w:val="26"/>
        </w:rPr>
      </w:pPr>
      <w:r>
        <w:rPr>
          <w:sz w:val="26"/>
          <w:szCs w:val="26"/>
        </w:rPr>
        <w:t>31.10.</w:t>
      </w:r>
      <w:r w:rsidR="0022085A">
        <w:rPr>
          <w:sz w:val="26"/>
          <w:szCs w:val="26"/>
        </w:rPr>
        <w:t>202</w:t>
      </w:r>
      <w:r w:rsidR="002D77AE">
        <w:rPr>
          <w:sz w:val="26"/>
          <w:szCs w:val="26"/>
        </w:rPr>
        <w:t>2</w:t>
      </w:r>
      <w:r w:rsidR="00BD0716" w:rsidRPr="008426B3"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bookmarkStart w:id="0" w:name="_GoBack"/>
      <w:bookmarkEnd w:id="0"/>
      <w:r w:rsidR="00BD0716" w:rsidRPr="008426B3">
        <w:rPr>
          <w:sz w:val="26"/>
          <w:szCs w:val="26"/>
        </w:rPr>
        <w:t>г.</w:t>
      </w:r>
      <w:r w:rsidR="00892ACF" w:rsidRPr="008426B3">
        <w:rPr>
          <w:sz w:val="26"/>
          <w:szCs w:val="26"/>
        </w:rPr>
        <w:t xml:space="preserve"> </w:t>
      </w:r>
      <w:r w:rsidR="000D339A">
        <w:rPr>
          <w:sz w:val="26"/>
          <w:szCs w:val="26"/>
        </w:rPr>
        <w:t>Норильск</w:t>
      </w:r>
      <w:r w:rsidR="000D339A">
        <w:rPr>
          <w:sz w:val="26"/>
          <w:szCs w:val="26"/>
        </w:rPr>
        <w:tab/>
        <w:t>№ 543</w:t>
      </w:r>
    </w:p>
    <w:p w:rsidR="00BD0716" w:rsidRPr="008426B3" w:rsidRDefault="00521610" w:rsidP="00CD6846">
      <w:pPr>
        <w:tabs>
          <w:tab w:val="left" w:pos="2079"/>
        </w:tabs>
        <w:spacing w:line="216" w:lineRule="auto"/>
        <w:ind w:right="-159"/>
      </w:pPr>
      <w:r w:rsidRPr="008426B3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8"/>
      </w:tblGrid>
      <w:tr w:rsidR="009B3CEC" w:rsidRPr="004935E1" w:rsidTr="00CD6846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:rsidR="009B3CEC" w:rsidRPr="004935E1" w:rsidRDefault="009B3CEC" w:rsidP="005E52B9">
            <w:pPr>
              <w:jc w:val="both"/>
              <w:rPr>
                <w:sz w:val="26"/>
                <w:szCs w:val="26"/>
              </w:rPr>
            </w:pPr>
            <w:r w:rsidRPr="004935E1">
              <w:rPr>
                <w:rStyle w:val="FontStyle18"/>
                <w:sz w:val="26"/>
                <w:szCs w:val="26"/>
              </w:rPr>
              <w:t xml:space="preserve">О внесении изменений в постановление Администрации города Норильска от 30.11.2016 № 572 </w:t>
            </w:r>
          </w:p>
        </w:tc>
      </w:tr>
    </w:tbl>
    <w:p w:rsidR="009B3CEC" w:rsidRPr="004935E1" w:rsidRDefault="009B3CEC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B3CEC" w:rsidRPr="004935E1" w:rsidRDefault="009B3CEC" w:rsidP="005E52B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35E1">
        <w:rPr>
          <w:sz w:val="26"/>
          <w:szCs w:val="26"/>
        </w:rPr>
        <w:t>В целях обеспечения эффективности использования бюджетных средств муниципального образования город Норильск, в соответствии со статьей 179</w:t>
      </w:r>
      <w:r w:rsidR="00C85839">
        <w:rPr>
          <w:sz w:val="26"/>
          <w:szCs w:val="26"/>
        </w:rPr>
        <w:t xml:space="preserve"> </w:t>
      </w:r>
      <w:r w:rsidRPr="004935E1">
        <w:rPr>
          <w:sz w:val="26"/>
          <w:szCs w:val="26"/>
        </w:rPr>
        <w:t>Бюджетного кодекса Российской Федерации,</w:t>
      </w:r>
    </w:p>
    <w:p w:rsidR="009B3CEC" w:rsidRPr="004935E1" w:rsidRDefault="009B3CEC" w:rsidP="005E52B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935E1">
        <w:rPr>
          <w:sz w:val="26"/>
          <w:szCs w:val="26"/>
        </w:rPr>
        <w:t>ПОСТАНОВЛЯЮ:</w:t>
      </w:r>
    </w:p>
    <w:p w:rsidR="009B3CEC" w:rsidRPr="004F0EFE" w:rsidRDefault="009B3CEC" w:rsidP="005E52B9">
      <w:pPr>
        <w:rPr>
          <w:sz w:val="26"/>
          <w:szCs w:val="26"/>
        </w:rPr>
      </w:pPr>
    </w:p>
    <w:p w:rsidR="009B3CEC" w:rsidRPr="005C6EB4" w:rsidRDefault="009B3CEC" w:rsidP="005E52B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6EB4">
        <w:rPr>
          <w:rFonts w:ascii="Times New Roman" w:hAnsi="Times New Roman" w:cs="Times New Roman"/>
          <w:sz w:val="26"/>
          <w:szCs w:val="26"/>
        </w:rPr>
        <w:t>1. Внести в муниципальную программу «Развитие потребительского рынка, поддержка малого и среднего предпринимательства», утвержденную постановлением</w:t>
      </w:r>
      <w:r w:rsidRPr="005C6EB4">
        <w:rPr>
          <w:rStyle w:val="FontStyle18"/>
          <w:sz w:val="26"/>
          <w:szCs w:val="26"/>
        </w:rPr>
        <w:t xml:space="preserve"> Администрации города Норильска от 30.11.2016 № 572</w:t>
      </w:r>
      <w:r w:rsidRPr="005C6EB4">
        <w:rPr>
          <w:rFonts w:ascii="Times New Roman" w:hAnsi="Times New Roman" w:cs="Times New Roman"/>
          <w:sz w:val="26"/>
          <w:szCs w:val="26"/>
        </w:rPr>
        <w:t xml:space="preserve"> (далее - Программа), следующие изменения:</w:t>
      </w:r>
    </w:p>
    <w:p w:rsidR="001E6B02" w:rsidRPr="005C6EB4" w:rsidRDefault="009B3CEC" w:rsidP="005A06E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6EB4">
        <w:rPr>
          <w:rFonts w:ascii="Times New Roman" w:hAnsi="Times New Roman" w:cs="Times New Roman"/>
          <w:sz w:val="26"/>
          <w:szCs w:val="26"/>
        </w:rPr>
        <w:t xml:space="preserve">1.1. </w:t>
      </w:r>
      <w:r w:rsidR="00716DC5" w:rsidRPr="005C6EB4">
        <w:rPr>
          <w:rFonts w:ascii="Times New Roman" w:hAnsi="Times New Roman" w:cs="Times New Roman"/>
          <w:sz w:val="26"/>
          <w:szCs w:val="26"/>
        </w:rPr>
        <w:t>Строк</w:t>
      </w:r>
      <w:r w:rsidR="00AF2DDE">
        <w:rPr>
          <w:rFonts w:ascii="Times New Roman" w:hAnsi="Times New Roman" w:cs="Times New Roman"/>
          <w:sz w:val="26"/>
          <w:szCs w:val="26"/>
        </w:rPr>
        <w:t>и</w:t>
      </w:r>
      <w:r w:rsidR="005A06E9" w:rsidRPr="005C6EB4">
        <w:rPr>
          <w:rFonts w:ascii="Times New Roman" w:hAnsi="Times New Roman" w:cs="Times New Roman"/>
          <w:sz w:val="26"/>
          <w:szCs w:val="26"/>
        </w:rPr>
        <w:t xml:space="preserve"> «Объемы и источники финансирования МП по годам реализации (тыс. руб.)»</w:t>
      </w:r>
      <w:r w:rsidR="000C7135">
        <w:rPr>
          <w:rFonts w:ascii="Times New Roman" w:hAnsi="Times New Roman" w:cs="Times New Roman"/>
          <w:sz w:val="26"/>
          <w:szCs w:val="26"/>
        </w:rPr>
        <w:t xml:space="preserve">, </w:t>
      </w:r>
      <w:r w:rsidR="00AF2DDE">
        <w:rPr>
          <w:rFonts w:ascii="Times New Roman" w:hAnsi="Times New Roman" w:cs="Times New Roman"/>
          <w:sz w:val="26"/>
          <w:szCs w:val="26"/>
        </w:rPr>
        <w:t>«</w:t>
      </w:r>
      <w:r w:rsidR="00AF2DDE" w:rsidRPr="00F978B5">
        <w:rPr>
          <w:rFonts w:ascii="Times New Roman" w:hAnsi="Times New Roman" w:cs="Times New Roman"/>
          <w:sz w:val="26"/>
          <w:szCs w:val="26"/>
        </w:rPr>
        <w:t>Основные ожидаемые результаты реализации МП (индикаторы результативности МП с ожидаемыми значениями на конец периода реализации МП</w:t>
      </w:r>
      <w:r w:rsidR="00AF2DDE">
        <w:rPr>
          <w:rFonts w:ascii="Times New Roman" w:hAnsi="Times New Roman" w:cs="Times New Roman"/>
          <w:sz w:val="26"/>
          <w:szCs w:val="26"/>
        </w:rPr>
        <w:t>)»</w:t>
      </w:r>
      <w:r w:rsidR="00AF2DDE" w:rsidRPr="005C6EB4">
        <w:rPr>
          <w:rFonts w:ascii="Times New Roman" w:hAnsi="Times New Roman" w:cs="Times New Roman"/>
          <w:sz w:val="26"/>
          <w:szCs w:val="26"/>
        </w:rPr>
        <w:t xml:space="preserve"> </w:t>
      </w:r>
      <w:r w:rsidR="005A06E9" w:rsidRPr="005C6EB4">
        <w:rPr>
          <w:rFonts w:ascii="Times New Roman" w:hAnsi="Times New Roman" w:cs="Times New Roman"/>
          <w:sz w:val="26"/>
          <w:szCs w:val="26"/>
        </w:rPr>
        <w:t>Паспорта Программы изложить в следующей редакции:</w:t>
      </w:r>
    </w:p>
    <w:p w:rsidR="005A06E9" w:rsidRPr="008F4192" w:rsidRDefault="005A06E9" w:rsidP="005A06E9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2"/>
        <w:gridCol w:w="7389"/>
      </w:tblGrid>
      <w:tr w:rsidR="001E6B02" w:rsidRPr="00D07871" w:rsidTr="00BB4385">
        <w:trPr>
          <w:trHeight w:val="416"/>
          <w:jc w:val="center"/>
        </w:trPr>
        <w:tc>
          <w:tcPr>
            <w:tcW w:w="2292" w:type="dxa"/>
          </w:tcPr>
          <w:p w:rsidR="001E6B02" w:rsidRPr="00D07871" w:rsidRDefault="001E6B02" w:rsidP="005C0551">
            <w:pPr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1E6B02" w:rsidRPr="00D07871" w:rsidRDefault="001E6B02" w:rsidP="005C0551">
            <w:pPr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(тыс. руб.)</w:t>
            </w:r>
          </w:p>
        </w:tc>
        <w:tc>
          <w:tcPr>
            <w:tcW w:w="7389" w:type="dxa"/>
            <w:vAlign w:val="center"/>
          </w:tcPr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 xml:space="preserve">Объем финансирования </w:t>
            </w:r>
            <w:r w:rsidR="002153A5" w:rsidRPr="002153A5">
              <w:rPr>
                <w:sz w:val="26"/>
                <w:szCs w:val="26"/>
              </w:rPr>
              <w:t>–</w:t>
            </w:r>
            <w:r w:rsidRPr="002153A5">
              <w:rPr>
                <w:sz w:val="26"/>
                <w:szCs w:val="26"/>
              </w:rPr>
              <w:t xml:space="preserve"> </w:t>
            </w:r>
            <w:r w:rsidR="0013526E">
              <w:rPr>
                <w:sz w:val="26"/>
                <w:szCs w:val="26"/>
              </w:rPr>
              <w:t xml:space="preserve">389 217,9 </w:t>
            </w:r>
            <w:r w:rsidRPr="002153A5">
              <w:rPr>
                <w:sz w:val="26"/>
                <w:szCs w:val="26"/>
              </w:rPr>
              <w:t>тыс. руб., в том числе по годам:</w:t>
            </w:r>
          </w:p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>– 2017 год - 24 955,6 тыс. руб.;</w:t>
            </w:r>
          </w:p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>– 2018 год - 28 404,4 тыс. руб.;</w:t>
            </w:r>
          </w:p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>– 2019 год - 53 269,4 тыс. руб.;</w:t>
            </w:r>
          </w:p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>– 2020 год - 5</w:t>
            </w:r>
            <w:r w:rsidR="00846D42" w:rsidRPr="002153A5">
              <w:rPr>
                <w:sz w:val="26"/>
                <w:szCs w:val="26"/>
              </w:rPr>
              <w:t>4</w:t>
            </w:r>
            <w:r w:rsidRPr="002153A5">
              <w:rPr>
                <w:sz w:val="26"/>
                <w:szCs w:val="26"/>
              </w:rPr>
              <w:t> </w:t>
            </w:r>
            <w:r w:rsidR="00846D42" w:rsidRPr="002153A5">
              <w:rPr>
                <w:sz w:val="26"/>
                <w:szCs w:val="26"/>
              </w:rPr>
              <w:t>681</w:t>
            </w:r>
            <w:r w:rsidRPr="002153A5">
              <w:rPr>
                <w:sz w:val="26"/>
                <w:szCs w:val="26"/>
              </w:rPr>
              <w:t>,</w:t>
            </w:r>
            <w:r w:rsidR="00846D42" w:rsidRPr="002153A5">
              <w:rPr>
                <w:sz w:val="26"/>
                <w:szCs w:val="26"/>
              </w:rPr>
              <w:t>8</w:t>
            </w:r>
            <w:r w:rsidRPr="002153A5">
              <w:rPr>
                <w:sz w:val="26"/>
                <w:szCs w:val="26"/>
              </w:rPr>
              <w:t xml:space="preserve"> тыс. руб.;</w:t>
            </w:r>
          </w:p>
          <w:p w:rsidR="001E6B02" w:rsidRPr="002153A5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 xml:space="preserve">– 2021 год - </w:t>
            </w:r>
            <w:r w:rsidR="007E5948">
              <w:rPr>
                <w:sz w:val="26"/>
                <w:szCs w:val="26"/>
              </w:rPr>
              <w:t>57</w:t>
            </w:r>
            <w:r w:rsidR="002E59F9" w:rsidRPr="002153A5">
              <w:rPr>
                <w:sz w:val="26"/>
                <w:szCs w:val="26"/>
              </w:rPr>
              <w:t> </w:t>
            </w:r>
            <w:r w:rsidR="007E5948">
              <w:rPr>
                <w:sz w:val="26"/>
                <w:szCs w:val="26"/>
              </w:rPr>
              <w:t>9</w:t>
            </w:r>
            <w:r w:rsidR="002153A5" w:rsidRPr="002153A5">
              <w:rPr>
                <w:sz w:val="26"/>
                <w:szCs w:val="26"/>
              </w:rPr>
              <w:t>57</w:t>
            </w:r>
            <w:r w:rsidR="002E59F9" w:rsidRPr="002153A5">
              <w:rPr>
                <w:sz w:val="26"/>
                <w:szCs w:val="26"/>
              </w:rPr>
              <w:t>,</w:t>
            </w:r>
            <w:r w:rsidR="002153A5" w:rsidRPr="002153A5">
              <w:rPr>
                <w:sz w:val="26"/>
                <w:szCs w:val="26"/>
              </w:rPr>
              <w:t>2</w:t>
            </w:r>
            <w:r w:rsidRPr="002153A5">
              <w:rPr>
                <w:sz w:val="26"/>
                <w:szCs w:val="26"/>
              </w:rPr>
              <w:t xml:space="preserve"> тыс. руб.;</w:t>
            </w:r>
          </w:p>
          <w:p w:rsidR="001E6B02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 xml:space="preserve">– 2022 год </w:t>
            </w:r>
            <w:r w:rsidR="00784066">
              <w:rPr>
                <w:sz w:val="26"/>
                <w:szCs w:val="26"/>
              </w:rPr>
              <w:t xml:space="preserve">– </w:t>
            </w:r>
            <w:r w:rsidR="0013526E">
              <w:rPr>
                <w:sz w:val="26"/>
                <w:szCs w:val="26"/>
              </w:rPr>
              <w:t>68 693,</w:t>
            </w:r>
            <w:r w:rsidR="00B711F9">
              <w:rPr>
                <w:sz w:val="26"/>
                <w:szCs w:val="26"/>
              </w:rPr>
              <w:t>0</w:t>
            </w:r>
            <w:r w:rsidRPr="002153A5">
              <w:rPr>
                <w:sz w:val="26"/>
                <w:szCs w:val="26"/>
              </w:rPr>
              <w:t xml:space="preserve"> тыс. руб.</w:t>
            </w:r>
            <w:r w:rsidR="00846D42" w:rsidRPr="002153A5">
              <w:rPr>
                <w:sz w:val="26"/>
                <w:szCs w:val="26"/>
              </w:rPr>
              <w:t>;</w:t>
            </w:r>
          </w:p>
          <w:p w:rsidR="002D77AE" w:rsidRPr="002153A5" w:rsidRDefault="002D77AE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>– 2023 год - 5</w:t>
            </w:r>
            <w:r>
              <w:rPr>
                <w:sz w:val="26"/>
                <w:szCs w:val="26"/>
              </w:rPr>
              <w:t>2</w:t>
            </w:r>
            <w:r w:rsidRPr="002153A5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298</w:t>
            </w:r>
            <w:r w:rsidRPr="002153A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  <w:r w:rsidRPr="002153A5">
              <w:rPr>
                <w:sz w:val="26"/>
                <w:szCs w:val="26"/>
              </w:rPr>
              <w:t xml:space="preserve"> тыс. руб</w:t>
            </w:r>
            <w:r w:rsidR="002728A5">
              <w:rPr>
                <w:sz w:val="26"/>
                <w:szCs w:val="26"/>
              </w:rPr>
              <w:t>.;</w:t>
            </w:r>
          </w:p>
          <w:p w:rsidR="00846D42" w:rsidRPr="002153A5" w:rsidRDefault="00846D4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2153A5">
              <w:rPr>
                <w:sz w:val="26"/>
                <w:szCs w:val="26"/>
              </w:rPr>
              <w:t>– 202</w:t>
            </w:r>
            <w:r w:rsidR="002D77AE">
              <w:rPr>
                <w:sz w:val="26"/>
                <w:szCs w:val="26"/>
              </w:rPr>
              <w:t>4</w:t>
            </w:r>
            <w:r w:rsidRPr="002153A5">
              <w:rPr>
                <w:sz w:val="26"/>
                <w:szCs w:val="26"/>
              </w:rPr>
              <w:t xml:space="preserve"> год - </w:t>
            </w:r>
            <w:r w:rsidR="002D77AE">
              <w:rPr>
                <w:sz w:val="26"/>
                <w:szCs w:val="26"/>
              </w:rPr>
              <w:t>48</w:t>
            </w:r>
            <w:r w:rsidRPr="002153A5">
              <w:rPr>
                <w:sz w:val="26"/>
                <w:szCs w:val="26"/>
              </w:rPr>
              <w:t> 9</w:t>
            </w:r>
            <w:r w:rsidR="002D77AE">
              <w:rPr>
                <w:sz w:val="26"/>
                <w:szCs w:val="26"/>
              </w:rPr>
              <w:t>5</w:t>
            </w:r>
            <w:r w:rsidRPr="002153A5">
              <w:rPr>
                <w:sz w:val="26"/>
                <w:szCs w:val="26"/>
              </w:rPr>
              <w:t>8,</w:t>
            </w:r>
            <w:r w:rsidR="002D77AE">
              <w:rPr>
                <w:sz w:val="26"/>
                <w:szCs w:val="26"/>
              </w:rPr>
              <w:t>1</w:t>
            </w:r>
            <w:r w:rsidRPr="002153A5">
              <w:rPr>
                <w:sz w:val="26"/>
                <w:szCs w:val="26"/>
              </w:rPr>
              <w:t xml:space="preserve"> тыс. руб.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Источники финансирования МП: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 xml:space="preserve">местный бюджет </w:t>
            </w:r>
            <w:r w:rsidR="00E20EE0">
              <w:rPr>
                <w:sz w:val="26"/>
                <w:szCs w:val="26"/>
              </w:rPr>
              <w:t>–</w:t>
            </w:r>
            <w:r w:rsidR="009C6C97">
              <w:rPr>
                <w:sz w:val="26"/>
                <w:szCs w:val="26"/>
              </w:rPr>
              <w:t xml:space="preserve"> </w:t>
            </w:r>
            <w:r w:rsidR="00DC53D8">
              <w:rPr>
                <w:sz w:val="26"/>
                <w:szCs w:val="26"/>
              </w:rPr>
              <w:t>360 278,8</w:t>
            </w:r>
            <w:r w:rsidRPr="008F5744">
              <w:rPr>
                <w:sz w:val="26"/>
                <w:szCs w:val="26"/>
              </w:rPr>
              <w:t xml:space="preserve"> тыс. руб., в том числе по годам: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2017 год - 24 950,8 тыс. руб.;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2018 год - 25 262,9 тыс. руб.;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2019 год - 33 711,5 тыс. руб.;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2020 год - 5</w:t>
            </w:r>
            <w:r w:rsidR="00846D42" w:rsidRPr="008F5744">
              <w:rPr>
                <w:sz w:val="26"/>
                <w:szCs w:val="26"/>
              </w:rPr>
              <w:t>2</w:t>
            </w:r>
            <w:r w:rsidRPr="008F5744">
              <w:rPr>
                <w:sz w:val="26"/>
                <w:szCs w:val="26"/>
              </w:rPr>
              <w:t> </w:t>
            </w:r>
            <w:r w:rsidR="00846D42" w:rsidRPr="008F5744">
              <w:rPr>
                <w:sz w:val="26"/>
                <w:szCs w:val="26"/>
              </w:rPr>
              <w:t>566</w:t>
            </w:r>
            <w:r w:rsidRPr="008F5744">
              <w:rPr>
                <w:sz w:val="26"/>
                <w:szCs w:val="26"/>
              </w:rPr>
              <w:t>,</w:t>
            </w:r>
            <w:r w:rsidR="00846D42" w:rsidRPr="008F5744">
              <w:rPr>
                <w:sz w:val="26"/>
                <w:szCs w:val="26"/>
              </w:rPr>
              <w:t>0</w:t>
            </w:r>
            <w:r w:rsidRPr="008F5744">
              <w:rPr>
                <w:sz w:val="26"/>
                <w:szCs w:val="26"/>
              </w:rPr>
              <w:t xml:space="preserve"> тыс. руб.;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 xml:space="preserve">– 2021 год - </w:t>
            </w:r>
            <w:r w:rsidR="002E59F9" w:rsidRPr="008F5744">
              <w:rPr>
                <w:sz w:val="26"/>
                <w:szCs w:val="26"/>
              </w:rPr>
              <w:t>55 </w:t>
            </w:r>
            <w:r w:rsidR="002153A5" w:rsidRPr="008F5744">
              <w:rPr>
                <w:sz w:val="26"/>
                <w:szCs w:val="26"/>
              </w:rPr>
              <w:t>257</w:t>
            </w:r>
            <w:r w:rsidR="002E59F9" w:rsidRPr="008F5744">
              <w:rPr>
                <w:sz w:val="26"/>
                <w:szCs w:val="26"/>
              </w:rPr>
              <w:t>,</w:t>
            </w:r>
            <w:r w:rsidR="002153A5" w:rsidRPr="008F5744">
              <w:rPr>
                <w:sz w:val="26"/>
                <w:szCs w:val="26"/>
              </w:rPr>
              <w:t>2</w:t>
            </w:r>
            <w:r w:rsidRPr="008F5744">
              <w:rPr>
                <w:sz w:val="26"/>
                <w:szCs w:val="26"/>
              </w:rPr>
              <w:t xml:space="preserve"> тыс. руб.;</w:t>
            </w:r>
          </w:p>
          <w:p w:rsidR="001E6B02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 xml:space="preserve">– 2022 год </w:t>
            </w:r>
            <w:r w:rsidR="00B711F9">
              <w:rPr>
                <w:sz w:val="26"/>
                <w:szCs w:val="26"/>
              </w:rPr>
              <w:t>–</w:t>
            </w:r>
            <w:r w:rsidRPr="008F5744">
              <w:rPr>
                <w:sz w:val="26"/>
                <w:szCs w:val="26"/>
              </w:rPr>
              <w:t xml:space="preserve"> </w:t>
            </w:r>
            <w:r w:rsidR="00B711F9">
              <w:rPr>
                <w:sz w:val="26"/>
                <w:szCs w:val="26"/>
              </w:rPr>
              <w:t xml:space="preserve">67 273,9 </w:t>
            </w:r>
            <w:r w:rsidRPr="008F5744">
              <w:rPr>
                <w:sz w:val="26"/>
                <w:szCs w:val="26"/>
              </w:rPr>
              <w:t>тыс. руб.</w:t>
            </w:r>
            <w:r w:rsidR="0060721D" w:rsidRPr="008F5744">
              <w:rPr>
                <w:sz w:val="26"/>
                <w:szCs w:val="26"/>
              </w:rPr>
              <w:t>;</w:t>
            </w:r>
          </w:p>
          <w:p w:rsidR="00E20EE0" w:rsidRPr="008F5744" w:rsidRDefault="00E20EE0" w:rsidP="00E20EE0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202</w:t>
            </w:r>
            <w:r>
              <w:rPr>
                <w:sz w:val="26"/>
                <w:szCs w:val="26"/>
              </w:rPr>
              <w:t>3</w:t>
            </w:r>
            <w:r w:rsidRPr="008F5744">
              <w:rPr>
                <w:sz w:val="26"/>
                <w:szCs w:val="26"/>
              </w:rPr>
              <w:t xml:space="preserve"> год - </w:t>
            </w:r>
            <w:r>
              <w:rPr>
                <w:sz w:val="26"/>
                <w:szCs w:val="26"/>
              </w:rPr>
              <w:t>52</w:t>
            </w:r>
            <w:r w:rsidRPr="008F5744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298</w:t>
            </w:r>
            <w:r w:rsidRPr="008F574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  <w:r w:rsidRPr="008F5744">
              <w:rPr>
                <w:sz w:val="26"/>
                <w:szCs w:val="26"/>
              </w:rPr>
              <w:t xml:space="preserve"> тыс. руб.;</w:t>
            </w:r>
          </w:p>
          <w:p w:rsidR="0060721D" w:rsidRPr="008F5744" w:rsidRDefault="0060721D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202</w:t>
            </w:r>
            <w:r w:rsidR="00E20EE0">
              <w:rPr>
                <w:sz w:val="26"/>
                <w:szCs w:val="26"/>
              </w:rPr>
              <w:t>4</w:t>
            </w:r>
            <w:r w:rsidRPr="008F5744">
              <w:rPr>
                <w:sz w:val="26"/>
                <w:szCs w:val="26"/>
              </w:rPr>
              <w:t xml:space="preserve"> год - </w:t>
            </w:r>
            <w:r w:rsidR="00E20EE0">
              <w:rPr>
                <w:sz w:val="26"/>
                <w:szCs w:val="26"/>
              </w:rPr>
              <w:t>48</w:t>
            </w:r>
            <w:r w:rsidRPr="008F5744">
              <w:rPr>
                <w:sz w:val="26"/>
                <w:szCs w:val="26"/>
              </w:rPr>
              <w:t> </w:t>
            </w:r>
            <w:r w:rsidR="00E20EE0">
              <w:rPr>
                <w:sz w:val="26"/>
                <w:szCs w:val="26"/>
              </w:rPr>
              <w:t>958</w:t>
            </w:r>
            <w:r w:rsidRPr="008F5744">
              <w:rPr>
                <w:sz w:val="26"/>
                <w:szCs w:val="26"/>
              </w:rPr>
              <w:t>,</w:t>
            </w:r>
            <w:r w:rsidR="00E20EE0">
              <w:rPr>
                <w:sz w:val="26"/>
                <w:szCs w:val="26"/>
              </w:rPr>
              <w:t>1</w:t>
            </w:r>
            <w:r w:rsidRPr="008F5744">
              <w:rPr>
                <w:sz w:val="26"/>
                <w:szCs w:val="26"/>
              </w:rPr>
              <w:t xml:space="preserve"> тыс. руб.</w:t>
            </w:r>
          </w:p>
          <w:p w:rsidR="001E6B02" w:rsidRPr="008F5744" w:rsidRDefault="001E6B02" w:rsidP="005C055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lastRenderedPageBreak/>
              <w:t>внебюджетные источники (остатки прошлых лет на счетах НГФПП) – 4,8 тыс. руб., в том числе по годам: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2017 год – 4,8 тыс. руб.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 xml:space="preserve">краевой бюджет </w:t>
            </w:r>
            <w:r w:rsidRPr="007F59B2">
              <w:rPr>
                <w:sz w:val="26"/>
                <w:szCs w:val="26"/>
              </w:rPr>
              <w:t>– 2</w:t>
            </w:r>
            <w:r w:rsidR="00707F47" w:rsidRPr="007F59B2">
              <w:rPr>
                <w:sz w:val="26"/>
                <w:szCs w:val="26"/>
              </w:rPr>
              <w:t>8</w:t>
            </w:r>
            <w:r w:rsidRPr="007F59B2">
              <w:rPr>
                <w:sz w:val="26"/>
                <w:szCs w:val="26"/>
              </w:rPr>
              <w:t> </w:t>
            </w:r>
            <w:r w:rsidR="00707F47" w:rsidRPr="007F59B2">
              <w:rPr>
                <w:sz w:val="26"/>
                <w:szCs w:val="26"/>
              </w:rPr>
              <w:t>934</w:t>
            </w:r>
            <w:r w:rsidRPr="007F59B2">
              <w:rPr>
                <w:sz w:val="26"/>
                <w:szCs w:val="26"/>
              </w:rPr>
              <w:t>,</w:t>
            </w:r>
            <w:r w:rsidR="00B90C25">
              <w:rPr>
                <w:sz w:val="26"/>
                <w:szCs w:val="26"/>
              </w:rPr>
              <w:t>3</w:t>
            </w:r>
            <w:r w:rsidRPr="008F5744">
              <w:rPr>
                <w:sz w:val="26"/>
                <w:szCs w:val="26"/>
              </w:rPr>
              <w:t xml:space="preserve"> тыс. руб., в том числе: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2018 год – 3 141,5 тыс. руб.;</w:t>
            </w:r>
          </w:p>
          <w:p w:rsidR="001E6B02" w:rsidRPr="008F5744" w:rsidRDefault="001E6B02" w:rsidP="005C0551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2019 год – 19 557,9 тыс. руб.</w:t>
            </w:r>
            <w:r w:rsidR="0060721D" w:rsidRPr="008F5744">
              <w:rPr>
                <w:sz w:val="26"/>
                <w:szCs w:val="26"/>
              </w:rPr>
              <w:t>;</w:t>
            </w:r>
          </w:p>
          <w:p w:rsidR="0060721D" w:rsidRDefault="0060721D" w:rsidP="0060721D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2020 год – 2 115,8 тыс. руб.</w:t>
            </w:r>
            <w:r w:rsidR="007E5948">
              <w:rPr>
                <w:sz w:val="26"/>
                <w:szCs w:val="26"/>
              </w:rPr>
              <w:t>;</w:t>
            </w:r>
          </w:p>
          <w:p w:rsidR="007E5948" w:rsidRDefault="007E5948" w:rsidP="007E5948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202</w:t>
            </w:r>
            <w:r>
              <w:rPr>
                <w:sz w:val="26"/>
                <w:szCs w:val="26"/>
              </w:rPr>
              <w:t>1 год – 2 700</w:t>
            </w:r>
            <w:r w:rsidRPr="008F574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  <w:r w:rsidRPr="008F5744">
              <w:rPr>
                <w:sz w:val="26"/>
                <w:szCs w:val="26"/>
              </w:rPr>
              <w:t xml:space="preserve"> тыс. руб.</w:t>
            </w:r>
            <w:r w:rsidR="003003AF">
              <w:rPr>
                <w:sz w:val="26"/>
                <w:szCs w:val="26"/>
              </w:rPr>
              <w:t>;</w:t>
            </w:r>
          </w:p>
          <w:p w:rsidR="003003AF" w:rsidRPr="00D07871" w:rsidRDefault="003003AF" w:rsidP="00B90C25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8F5744">
              <w:rPr>
                <w:sz w:val="26"/>
                <w:szCs w:val="26"/>
              </w:rPr>
              <w:t>– 202</w:t>
            </w:r>
            <w:r>
              <w:rPr>
                <w:sz w:val="26"/>
                <w:szCs w:val="26"/>
              </w:rPr>
              <w:t xml:space="preserve">2 год </w:t>
            </w:r>
            <w:r w:rsidRPr="007F59B2">
              <w:rPr>
                <w:sz w:val="26"/>
                <w:szCs w:val="26"/>
              </w:rPr>
              <w:t>– 1 419,</w:t>
            </w:r>
            <w:r w:rsidR="00B90C25">
              <w:rPr>
                <w:sz w:val="26"/>
                <w:szCs w:val="26"/>
              </w:rPr>
              <w:t>1</w:t>
            </w:r>
            <w:r w:rsidRPr="008F5744">
              <w:rPr>
                <w:sz w:val="26"/>
                <w:szCs w:val="26"/>
              </w:rPr>
              <w:t xml:space="preserve"> тыс. руб</w:t>
            </w:r>
            <w:r w:rsidR="00707F47">
              <w:rPr>
                <w:sz w:val="26"/>
                <w:szCs w:val="26"/>
              </w:rPr>
              <w:t>.</w:t>
            </w:r>
          </w:p>
        </w:tc>
      </w:tr>
      <w:tr w:rsidR="00AF2DDE" w:rsidRPr="00D07871" w:rsidTr="00BB4385">
        <w:trPr>
          <w:trHeight w:val="416"/>
          <w:jc w:val="center"/>
        </w:trPr>
        <w:tc>
          <w:tcPr>
            <w:tcW w:w="2292" w:type="dxa"/>
          </w:tcPr>
          <w:p w:rsidR="00AF2DDE" w:rsidRPr="00D07871" w:rsidRDefault="00AF2DDE" w:rsidP="005C0551">
            <w:pPr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389" w:type="dxa"/>
            <w:vAlign w:val="center"/>
          </w:tcPr>
          <w:p w:rsidR="00AF2DDE" w:rsidRPr="00D07871" w:rsidRDefault="00AF2DDE" w:rsidP="00AF2DDE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2022</w:t>
            </w:r>
            <w:r w:rsidRPr="00D07871">
              <w:rPr>
                <w:sz w:val="26"/>
                <w:szCs w:val="26"/>
              </w:rPr>
              <w:t> - 202</w:t>
            </w:r>
            <w:r>
              <w:rPr>
                <w:sz w:val="26"/>
                <w:szCs w:val="26"/>
              </w:rPr>
              <w:t>4</w:t>
            </w:r>
            <w:r w:rsidRPr="00D07871">
              <w:rPr>
                <w:sz w:val="26"/>
                <w:szCs w:val="26"/>
              </w:rPr>
              <w:t xml:space="preserve"> годы планируется достичь следующих показателей:</w:t>
            </w:r>
          </w:p>
          <w:p w:rsidR="00AF2DDE" w:rsidRPr="00D07871" w:rsidRDefault="00AF2DDE" w:rsidP="00AF2DDE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1. Доля субъектов малого и среднего предпринимательства, получивших финансовую поддержку в рамках реализации МП, от запланированного количества получателей финансовой поддержки – 100 %.</w:t>
            </w:r>
          </w:p>
          <w:p w:rsidR="00AF2DDE" w:rsidRPr="00D07871" w:rsidRDefault="00AF2DDE" w:rsidP="00AF2DDE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 xml:space="preserve">2. Количество созданных рабочих мест (включая вновь зарегистрированных индивидуальных предпринимателей) в секторе малого и </w:t>
            </w:r>
            <w:r>
              <w:rPr>
                <w:sz w:val="26"/>
                <w:szCs w:val="26"/>
              </w:rPr>
              <w:t>среднего предпринимательства – 10</w:t>
            </w:r>
            <w:r w:rsidRPr="00D07871">
              <w:rPr>
                <w:sz w:val="26"/>
                <w:szCs w:val="26"/>
              </w:rPr>
              <w:t xml:space="preserve"> единиц</w:t>
            </w:r>
            <w:r>
              <w:rPr>
                <w:sz w:val="26"/>
                <w:szCs w:val="26"/>
              </w:rPr>
              <w:t xml:space="preserve"> в 2022 г</w:t>
            </w:r>
            <w:r w:rsidRPr="00D07871">
              <w:rPr>
                <w:sz w:val="26"/>
                <w:szCs w:val="26"/>
              </w:rPr>
              <w:t>.</w:t>
            </w:r>
          </w:p>
          <w:p w:rsidR="00AF2DDE" w:rsidRPr="00D07871" w:rsidRDefault="00AF2DDE" w:rsidP="00AF2DDE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 xml:space="preserve">3. Количество сохраненных рабочих мест в секторе малого и среднего предпринимательства – </w:t>
            </w:r>
            <w:r>
              <w:rPr>
                <w:sz w:val="26"/>
                <w:szCs w:val="26"/>
              </w:rPr>
              <w:t>90</w:t>
            </w:r>
            <w:r w:rsidRPr="00D07871">
              <w:rPr>
                <w:sz w:val="26"/>
                <w:szCs w:val="26"/>
              </w:rPr>
              <w:t xml:space="preserve"> единиц</w:t>
            </w:r>
            <w:r>
              <w:rPr>
                <w:sz w:val="26"/>
                <w:szCs w:val="26"/>
              </w:rPr>
              <w:t xml:space="preserve"> в 2022г</w:t>
            </w:r>
            <w:r w:rsidRPr="00D07871">
              <w:rPr>
                <w:sz w:val="26"/>
                <w:szCs w:val="26"/>
              </w:rPr>
              <w:t>.</w:t>
            </w:r>
          </w:p>
          <w:p w:rsidR="00AF2DDE" w:rsidRPr="00D07871" w:rsidRDefault="00AF2DDE" w:rsidP="00AF2DDE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 xml:space="preserve">4. Объём привлеченных внебюджетных инвестиций в секторе малого и среднего предпринимательства – </w:t>
            </w:r>
            <w:r>
              <w:rPr>
                <w:sz w:val="26"/>
                <w:szCs w:val="26"/>
              </w:rPr>
              <w:t>15</w:t>
            </w:r>
            <w:r w:rsidRPr="00D07871">
              <w:rPr>
                <w:sz w:val="26"/>
                <w:szCs w:val="26"/>
              </w:rPr>
              <w:t>млн. руб.</w:t>
            </w:r>
          </w:p>
          <w:p w:rsidR="00AF2DDE" w:rsidRPr="00D07871" w:rsidRDefault="00AF2DDE" w:rsidP="00AF2DDE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D07871">
              <w:rPr>
                <w:sz w:val="26"/>
                <w:szCs w:val="26"/>
              </w:rPr>
              <w:t>5. Доля налоговых поступлений от получателей финансовой поддержки в бюджеты разных уровней, от общего объема налоговых поступлений, уплаченных получателями финансовой поддержки – 100 %</w:t>
            </w:r>
            <w:r>
              <w:rPr>
                <w:sz w:val="26"/>
                <w:szCs w:val="26"/>
              </w:rPr>
              <w:t xml:space="preserve"> ежегодно</w:t>
            </w:r>
            <w:r w:rsidRPr="00D07871">
              <w:rPr>
                <w:sz w:val="26"/>
                <w:szCs w:val="26"/>
              </w:rPr>
              <w:t>.</w:t>
            </w:r>
          </w:p>
          <w:p w:rsidR="00AF2DDE" w:rsidRPr="00D07871" w:rsidRDefault="00AF2DDE" w:rsidP="00AF2DDE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 </w:t>
            </w:r>
            <w:r w:rsidRPr="00D07871">
              <w:rPr>
                <w:sz w:val="26"/>
                <w:szCs w:val="26"/>
              </w:rPr>
              <w:t xml:space="preserve">Доля граждан и субъектов малого </w:t>
            </w:r>
            <w:r>
              <w:rPr>
                <w:sz w:val="26"/>
                <w:szCs w:val="26"/>
              </w:rPr>
              <w:t xml:space="preserve">и среднего предпринимательства </w:t>
            </w:r>
            <w:r w:rsidRPr="00B00574">
              <w:rPr>
                <w:sz w:val="26"/>
                <w:szCs w:val="26"/>
              </w:rPr>
              <w:t>от количества числа слушателей, запланированного к обучению - 100% в 2022 г.</w:t>
            </w:r>
          </w:p>
          <w:p w:rsidR="00AF2DDE" w:rsidRPr="009D4A7C" w:rsidRDefault="00AF2DDE" w:rsidP="00AF2DDE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9D4A7C">
              <w:rPr>
                <w:sz w:val="26"/>
                <w:szCs w:val="26"/>
              </w:rPr>
              <w:t>7. Доля проведенных общегородских мероприятий, способствующих повышению уровня культуры обслуживания, торгового сервиса и популяризации продукции местных товаропроизводителей, от количества запланированных к проведению общегородских мероприятий - 100% ежегодно.</w:t>
            </w:r>
          </w:p>
          <w:p w:rsidR="00AF2DDE" w:rsidRPr="009D4A7C" w:rsidRDefault="00AF2DDE" w:rsidP="00AF2DDE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9D4A7C">
              <w:rPr>
                <w:sz w:val="26"/>
                <w:szCs w:val="26"/>
              </w:rPr>
              <w:t>8. Удельный вес объема поступления платежей в местный бюджет из прибыли муниципальных унитарных предприятий в запланированном объеме поступления таких платежей - 100% в 2023 и 2024 гг.</w:t>
            </w:r>
          </w:p>
          <w:p w:rsidR="00AF2DDE" w:rsidRPr="009D4A7C" w:rsidRDefault="00AF2DDE" w:rsidP="00AF2DDE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9D4A7C">
              <w:rPr>
                <w:sz w:val="26"/>
                <w:szCs w:val="26"/>
              </w:rPr>
              <w:t>9. Количество размещенных объектов сезонной уличной торговли 120 единиц.</w:t>
            </w:r>
          </w:p>
          <w:p w:rsidR="00AF2DDE" w:rsidRPr="009D4A7C" w:rsidRDefault="00AF2DDE" w:rsidP="00AF2DDE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9D4A7C">
              <w:rPr>
                <w:sz w:val="26"/>
                <w:szCs w:val="26"/>
              </w:rPr>
              <w:t>10. Обеспеченность населения площадью стационарных торговых объектов сохранится на уровне 730 кв. м на 1000 жителей.</w:t>
            </w:r>
          </w:p>
          <w:p w:rsidR="00AF2DDE" w:rsidRPr="009D4A7C" w:rsidRDefault="00AF2DDE" w:rsidP="00AF2DDE">
            <w:pPr>
              <w:tabs>
                <w:tab w:val="left" w:pos="368"/>
              </w:tabs>
              <w:jc w:val="both"/>
              <w:rPr>
                <w:sz w:val="26"/>
                <w:szCs w:val="26"/>
              </w:rPr>
            </w:pPr>
            <w:r w:rsidRPr="009D4A7C">
              <w:rPr>
                <w:sz w:val="26"/>
                <w:szCs w:val="26"/>
              </w:rPr>
              <w:t>11. Объем реализации товарной продукции местного производства составит 2500,0 млн руб. ежегодно.</w:t>
            </w:r>
          </w:p>
          <w:p w:rsidR="00AF2DDE" w:rsidRPr="002153A5" w:rsidRDefault="00AF2DDE" w:rsidP="00AF2DDE">
            <w:pPr>
              <w:tabs>
                <w:tab w:val="left" w:pos="297"/>
              </w:tabs>
              <w:jc w:val="both"/>
              <w:rPr>
                <w:sz w:val="26"/>
                <w:szCs w:val="26"/>
              </w:rPr>
            </w:pPr>
            <w:r w:rsidRPr="009D4A7C">
              <w:rPr>
                <w:sz w:val="26"/>
                <w:szCs w:val="26"/>
              </w:rPr>
              <w:lastRenderedPageBreak/>
              <w:t>12. Количество субъектов малого и среднего предпринимательства, которым предоставлено право владения и (или) пользования на долгосрочной основе муниципальным имуществом, свободным от прав третьих лиц, включенным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проценте от числа обратившихся за такой поддержкой - 100% ежегодно</w:t>
            </w:r>
            <w:r>
              <w:rPr>
                <w:sz w:val="26"/>
                <w:szCs w:val="26"/>
              </w:rPr>
              <w:t>.</w:t>
            </w:r>
          </w:p>
        </w:tc>
      </w:tr>
    </w:tbl>
    <w:p w:rsidR="00F978B5" w:rsidRDefault="009D4A7C" w:rsidP="009D4A7C">
      <w:pPr>
        <w:pStyle w:val="ConsPlusNormal"/>
        <w:widowControl/>
        <w:tabs>
          <w:tab w:val="left" w:pos="-2268"/>
        </w:tabs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6A1F73" w:rsidRDefault="00B63F5C" w:rsidP="00EB1678">
      <w:pPr>
        <w:pStyle w:val="ConsPlusNormal"/>
        <w:widowControl/>
        <w:tabs>
          <w:tab w:val="left" w:pos="-2268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C7135">
        <w:rPr>
          <w:rFonts w:ascii="Times New Roman" w:hAnsi="Times New Roman" w:cs="Times New Roman"/>
          <w:sz w:val="26"/>
          <w:szCs w:val="26"/>
        </w:rPr>
        <w:t>1.2</w:t>
      </w:r>
      <w:r w:rsidR="00EB1678">
        <w:rPr>
          <w:rFonts w:ascii="Times New Roman" w:hAnsi="Times New Roman" w:cs="Times New Roman"/>
          <w:sz w:val="26"/>
          <w:szCs w:val="26"/>
        </w:rPr>
        <w:t xml:space="preserve">. </w:t>
      </w:r>
      <w:r w:rsidR="000C7135">
        <w:rPr>
          <w:rFonts w:ascii="Times New Roman" w:hAnsi="Times New Roman" w:cs="Times New Roman"/>
          <w:sz w:val="26"/>
          <w:szCs w:val="26"/>
        </w:rPr>
        <w:t>Подраздел 3.1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6A1F73">
        <w:rPr>
          <w:rFonts w:ascii="Times New Roman" w:hAnsi="Times New Roman" w:cs="Times New Roman"/>
          <w:sz w:val="26"/>
          <w:szCs w:val="26"/>
        </w:rPr>
        <w:t>Основное мероприятие. Финансовая поддержка субъектов малого и среднего предпринимательства»</w:t>
      </w:r>
      <w:r w:rsidR="000C7135">
        <w:rPr>
          <w:rFonts w:ascii="Times New Roman" w:hAnsi="Times New Roman" w:cs="Times New Roman"/>
          <w:sz w:val="26"/>
          <w:szCs w:val="26"/>
        </w:rPr>
        <w:t xml:space="preserve"> раздела 3 «Цели</w:t>
      </w:r>
      <w:r w:rsidR="002B5F4B">
        <w:rPr>
          <w:rFonts w:ascii="Times New Roman" w:hAnsi="Times New Roman" w:cs="Times New Roman"/>
          <w:sz w:val="26"/>
          <w:szCs w:val="26"/>
        </w:rPr>
        <w:t>,</w:t>
      </w:r>
      <w:r w:rsidR="000C7135">
        <w:rPr>
          <w:rFonts w:ascii="Times New Roman" w:hAnsi="Times New Roman" w:cs="Times New Roman"/>
          <w:sz w:val="26"/>
          <w:szCs w:val="26"/>
        </w:rPr>
        <w:t xml:space="preserve"> задачи </w:t>
      </w:r>
      <w:r w:rsidR="002B5F4B">
        <w:rPr>
          <w:rFonts w:ascii="Times New Roman" w:hAnsi="Times New Roman" w:cs="Times New Roman"/>
          <w:sz w:val="26"/>
          <w:szCs w:val="26"/>
        </w:rPr>
        <w:t>и подпрограммы</w:t>
      </w:r>
      <w:r w:rsidR="000C7135">
        <w:rPr>
          <w:rFonts w:ascii="Times New Roman" w:hAnsi="Times New Roman" w:cs="Times New Roman"/>
          <w:sz w:val="26"/>
          <w:szCs w:val="26"/>
        </w:rPr>
        <w:t xml:space="preserve"> МП»</w:t>
      </w:r>
      <w:r w:rsidR="006A1F73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EB1678">
        <w:rPr>
          <w:rFonts w:ascii="Times New Roman" w:hAnsi="Times New Roman" w:cs="Times New Roman"/>
          <w:sz w:val="26"/>
          <w:szCs w:val="26"/>
        </w:rPr>
        <w:t xml:space="preserve"> дополнить пунктом 6 </w:t>
      </w:r>
      <w:r w:rsidR="006A1F73">
        <w:rPr>
          <w:rFonts w:ascii="Times New Roman" w:hAnsi="Times New Roman" w:cs="Times New Roman"/>
          <w:sz w:val="26"/>
          <w:szCs w:val="26"/>
        </w:rPr>
        <w:t>следующего содержания:</w:t>
      </w:r>
    </w:p>
    <w:p w:rsidR="006A1F73" w:rsidRDefault="006A1F73" w:rsidP="00351EED">
      <w:pPr>
        <w:pStyle w:val="ConsPlusNormal"/>
        <w:widowControl/>
        <w:tabs>
          <w:tab w:val="left" w:pos="-2268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«</w:t>
      </w:r>
      <w:r w:rsidR="00EB1678">
        <w:rPr>
          <w:rFonts w:ascii="Times New Roman" w:hAnsi="Times New Roman" w:cs="Times New Roman"/>
          <w:sz w:val="26"/>
          <w:szCs w:val="26"/>
        </w:rPr>
        <w:t xml:space="preserve">6. </w:t>
      </w:r>
      <w:r w:rsidR="00351EED" w:rsidRPr="00351EED">
        <w:rPr>
          <w:rFonts w:ascii="Times New Roman" w:hAnsi="Times New Roman" w:cs="Times New Roman"/>
          <w:sz w:val="26"/>
          <w:szCs w:val="26"/>
        </w:rPr>
        <w:t>Предоставление гранта в форме субси</w:t>
      </w:r>
      <w:r w:rsidR="00351EED">
        <w:rPr>
          <w:rFonts w:ascii="Times New Roman" w:hAnsi="Times New Roman" w:cs="Times New Roman"/>
          <w:sz w:val="26"/>
          <w:szCs w:val="26"/>
        </w:rPr>
        <w:t xml:space="preserve">дии субъектам малого и среднего </w:t>
      </w:r>
      <w:r w:rsidR="00351EED" w:rsidRPr="00351EED">
        <w:rPr>
          <w:rFonts w:ascii="Times New Roman" w:hAnsi="Times New Roman" w:cs="Times New Roman"/>
          <w:sz w:val="26"/>
          <w:szCs w:val="26"/>
        </w:rPr>
        <w:t>предпринимательства на начало ведения предпринимательской деятельности (далее – Грант).</w:t>
      </w:r>
      <w:r w:rsidR="00351EED">
        <w:rPr>
          <w:rFonts w:ascii="Times New Roman" w:hAnsi="Times New Roman" w:cs="Times New Roman"/>
          <w:sz w:val="26"/>
          <w:szCs w:val="26"/>
        </w:rPr>
        <w:t xml:space="preserve"> </w:t>
      </w:r>
      <w:r w:rsidR="00351EED" w:rsidRPr="00351EED">
        <w:rPr>
          <w:rFonts w:ascii="Times New Roman" w:hAnsi="Times New Roman" w:cs="Times New Roman"/>
          <w:sz w:val="26"/>
          <w:szCs w:val="26"/>
        </w:rPr>
        <w:t>Грант предоставляется в размере не более 70 % от объема расходов, планируемых субъектом предприним</w:t>
      </w:r>
      <w:r w:rsidR="007F59B2">
        <w:rPr>
          <w:rFonts w:ascii="Times New Roman" w:hAnsi="Times New Roman" w:cs="Times New Roman"/>
          <w:sz w:val="26"/>
          <w:szCs w:val="26"/>
        </w:rPr>
        <w:t>ательства. Максимальный размер Г</w:t>
      </w:r>
      <w:r w:rsidR="00351EED" w:rsidRPr="00351EED">
        <w:rPr>
          <w:rFonts w:ascii="Times New Roman" w:hAnsi="Times New Roman" w:cs="Times New Roman"/>
          <w:sz w:val="26"/>
          <w:szCs w:val="26"/>
        </w:rPr>
        <w:t>ранта, предоставляемого одному субъекту предпринимательства в течение одного финансового года не более 300 000 рублей</w:t>
      </w:r>
      <w:r w:rsidR="00351EED">
        <w:rPr>
          <w:rFonts w:ascii="Times New Roman" w:hAnsi="Times New Roman" w:cs="Times New Roman"/>
          <w:sz w:val="26"/>
          <w:szCs w:val="26"/>
        </w:rPr>
        <w:t>.»</w:t>
      </w:r>
      <w:r w:rsidR="009D4FE3">
        <w:rPr>
          <w:rFonts w:ascii="Times New Roman" w:hAnsi="Times New Roman" w:cs="Times New Roman"/>
          <w:sz w:val="26"/>
          <w:szCs w:val="26"/>
        </w:rPr>
        <w:t>.</w:t>
      </w:r>
    </w:p>
    <w:p w:rsidR="006047A2" w:rsidRDefault="00B2349B" w:rsidP="006047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</w:t>
      </w:r>
      <w:r w:rsidR="006047A2">
        <w:rPr>
          <w:sz w:val="26"/>
          <w:szCs w:val="26"/>
        </w:rPr>
        <w:t xml:space="preserve">. Приложение № 3 к Программе </w:t>
      </w:r>
      <w:r w:rsidR="006047A2" w:rsidRPr="00D35C46">
        <w:rPr>
          <w:sz w:val="26"/>
          <w:szCs w:val="26"/>
        </w:rPr>
        <w:t>изложит</w:t>
      </w:r>
      <w:r w:rsidR="006047A2">
        <w:rPr>
          <w:sz w:val="26"/>
          <w:szCs w:val="26"/>
        </w:rPr>
        <w:t xml:space="preserve">ь </w:t>
      </w:r>
      <w:r>
        <w:rPr>
          <w:sz w:val="26"/>
          <w:szCs w:val="26"/>
        </w:rPr>
        <w:t>в редакции согласно п</w:t>
      </w:r>
      <w:r w:rsidR="00033D8D">
        <w:rPr>
          <w:sz w:val="26"/>
          <w:szCs w:val="26"/>
        </w:rPr>
        <w:t>риложению 1 к настоящему п</w:t>
      </w:r>
      <w:r w:rsidR="006047A2" w:rsidRPr="00D35C46">
        <w:rPr>
          <w:sz w:val="26"/>
          <w:szCs w:val="26"/>
        </w:rPr>
        <w:t>остановлению</w:t>
      </w:r>
      <w:r w:rsidR="006047A2">
        <w:rPr>
          <w:sz w:val="26"/>
          <w:szCs w:val="26"/>
        </w:rPr>
        <w:t>.</w:t>
      </w:r>
    </w:p>
    <w:p w:rsidR="00A23952" w:rsidRPr="00D35C46" w:rsidRDefault="00B2349B" w:rsidP="006047A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A23952">
        <w:rPr>
          <w:sz w:val="26"/>
          <w:szCs w:val="26"/>
        </w:rPr>
        <w:t xml:space="preserve">. Приложение № 4 к Программе </w:t>
      </w:r>
      <w:r w:rsidR="00A23952" w:rsidRPr="00D35C46">
        <w:rPr>
          <w:sz w:val="26"/>
          <w:szCs w:val="26"/>
        </w:rPr>
        <w:t>изложит</w:t>
      </w:r>
      <w:r>
        <w:rPr>
          <w:sz w:val="26"/>
          <w:szCs w:val="26"/>
        </w:rPr>
        <w:t>ь в редакции согласно п</w:t>
      </w:r>
      <w:r w:rsidR="00A23952">
        <w:rPr>
          <w:sz w:val="26"/>
          <w:szCs w:val="26"/>
        </w:rPr>
        <w:t xml:space="preserve">риложению </w:t>
      </w:r>
      <w:r w:rsidR="00033D8D">
        <w:rPr>
          <w:sz w:val="26"/>
          <w:szCs w:val="26"/>
        </w:rPr>
        <w:t>2</w:t>
      </w:r>
      <w:r w:rsidR="00A23952" w:rsidRPr="00D35C46">
        <w:rPr>
          <w:sz w:val="26"/>
          <w:szCs w:val="26"/>
        </w:rPr>
        <w:t xml:space="preserve"> к настоящему постановлению</w:t>
      </w:r>
      <w:r w:rsidR="00A23952">
        <w:rPr>
          <w:sz w:val="26"/>
          <w:szCs w:val="26"/>
        </w:rPr>
        <w:t>.</w:t>
      </w:r>
    </w:p>
    <w:p w:rsidR="006F0BB3" w:rsidRPr="00C10F28" w:rsidRDefault="00B2349B" w:rsidP="006F0BB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6F0BB3">
        <w:rPr>
          <w:sz w:val="26"/>
          <w:szCs w:val="26"/>
        </w:rPr>
        <w:t xml:space="preserve">. </w:t>
      </w:r>
      <w:r w:rsidR="006F0BB3" w:rsidRPr="00C10F2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6F0BB3" w:rsidRPr="00D35C46" w:rsidRDefault="006F0BB3" w:rsidP="00002FCB">
      <w:pPr>
        <w:ind w:firstLine="709"/>
        <w:jc w:val="both"/>
        <w:rPr>
          <w:sz w:val="26"/>
          <w:szCs w:val="26"/>
        </w:rPr>
      </w:pPr>
    </w:p>
    <w:p w:rsidR="009B3CEC" w:rsidRDefault="009B3CEC" w:rsidP="005E52B9">
      <w:pPr>
        <w:jc w:val="both"/>
        <w:rPr>
          <w:sz w:val="26"/>
          <w:szCs w:val="26"/>
        </w:rPr>
      </w:pPr>
    </w:p>
    <w:p w:rsidR="0061701E" w:rsidRDefault="0061701E" w:rsidP="005E52B9">
      <w:pPr>
        <w:jc w:val="both"/>
        <w:rPr>
          <w:sz w:val="26"/>
          <w:szCs w:val="26"/>
        </w:rPr>
      </w:pPr>
    </w:p>
    <w:p w:rsidR="00E90C96" w:rsidRPr="00371BB4" w:rsidRDefault="00002FCB" w:rsidP="00E90C96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E90C96" w:rsidRPr="00371BB4">
        <w:rPr>
          <w:sz w:val="26"/>
          <w:szCs w:val="26"/>
        </w:rPr>
        <w:t xml:space="preserve"> города Норильска</w:t>
      </w:r>
      <w:r w:rsidR="00E90C96" w:rsidRPr="00371BB4">
        <w:rPr>
          <w:sz w:val="26"/>
          <w:szCs w:val="26"/>
        </w:rPr>
        <w:tab/>
      </w:r>
      <w:r w:rsidR="0061701E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Д.В. Карасев</w:t>
      </w:r>
    </w:p>
    <w:sectPr w:rsidR="00E90C96" w:rsidRPr="00371BB4" w:rsidSect="00AF0CBF">
      <w:pgSz w:w="11906" w:h="16838"/>
      <w:pgMar w:top="1134" w:right="567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3E6" w:rsidRDefault="003F23E6" w:rsidP="00BA7C74">
      <w:r>
        <w:separator/>
      </w:r>
    </w:p>
  </w:endnote>
  <w:endnote w:type="continuationSeparator" w:id="0">
    <w:p w:rsidR="003F23E6" w:rsidRDefault="003F23E6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3E6" w:rsidRDefault="003F23E6" w:rsidP="00BA7C74">
      <w:r>
        <w:separator/>
      </w:r>
    </w:p>
  </w:footnote>
  <w:footnote w:type="continuationSeparator" w:id="0">
    <w:p w:rsidR="003F23E6" w:rsidRDefault="003F23E6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2FCB"/>
    <w:rsid w:val="00005FED"/>
    <w:rsid w:val="000102B0"/>
    <w:rsid w:val="00016B57"/>
    <w:rsid w:val="000207EF"/>
    <w:rsid w:val="00020AD7"/>
    <w:rsid w:val="000255D7"/>
    <w:rsid w:val="0003042E"/>
    <w:rsid w:val="00033D8D"/>
    <w:rsid w:val="00035279"/>
    <w:rsid w:val="0003546A"/>
    <w:rsid w:val="00037484"/>
    <w:rsid w:val="00042936"/>
    <w:rsid w:val="00042BB4"/>
    <w:rsid w:val="0004334B"/>
    <w:rsid w:val="00045C5E"/>
    <w:rsid w:val="00053537"/>
    <w:rsid w:val="000566C6"/>
    <w:rsid w:val="000568AB"/>
    <w:rsid w:val="00060900"/>
    <w:rsid w:val="0006365E"/>
    <w:rsid w:val="000645C3"/>
    <w:rsid w:val="0006571C"/>
    <w:rsid w:val="00065809"/>
    <w:rsid w:val="000708B8"/>
    <w:rsid w:val="00070AA1"/>
    <w:rsid w:val="000721F6"/>
    <w:rsid w:val="000722B4"/>
    <w:rsid w:val="0008059A"/>
    <w:rsid w:val="00080D3D"/>
    <w:rsid w:val="00082480"/>
    <w:rsid w:val="00082E84"/>
    <w:rsid w:val="00083224"/>
    <w:rsid w:val="00087544"/>
    <w:rsid w:val="0009191F"/>
    <w:rsid w:val="00093199"/>
    <w:rsid w:val="000954A6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23"/>
    <w:rsid w:val="000C601B"/>
    <w:rsid w:val="000C6A6C"/>
    <w:rsid w:val="000C7135"/>
    <w:rsid w:val="000D0CE2"/>
    <w:rsid w:val="000D0D99"/>
    <w:rsid w:val="000D2F46"/>
    <w:rsid w:val="000D339A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4F2F"/>
    <w:rsid w:val="00106811"/>
    <w:rsid w:val="0010729D"/>
    <w:rsid w:val="00110260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526E"/>
    <w:rsid w:val="00136F9B"/>
    <w:rsid w:val="0013768C"/>
    <w:rsid w:val="001376A6"/>
    <w:rsid w:val="00141C1A"/>
    <w:rsid w:val="00146B01"/>
    <w:rsid w:val="00147A18"/>
    <w:rsid w:val="00150975"/>
    <w:rsid w:val="00154EAA"/>
    <w:rsid w:val="001604F3"/>
    <w:rsid w:val="0016076B"/>
    <w:rsid w:val="0016401B"/>
    <w:rsid w:val="00171438"/>
    <w:rsid w:val="00171E45"/>
    <w:rsid w:val="00171E8E"/>
    <w:rsid w:val="00173681"/>
    <w:rsid w:val="00176580"/>
    <w:rsid w:val="001857FC"/>
    <w:rsid w:val="00193576"/>
    <w:rsid w:val="0019718D"/>
    <w:rsid w:val="0019790E"/>
    <w:rsid w:val="001A183A"/>
    <w:rsid w:val="001A4950"/>
    <w:rsid w:val="001A4BD5"/>
    <w:rsid w:val="001A514A"/>
    <w:rsid w:val="001A7B26"/>
    <w:rsid w:val="001B544C"/>
    <w:rsid w:val="001B6277"/>
    <w:rsid w:val="001C0660"/>
    <w:rsid w:val="001C1D54"/>
    <w:rsid w:val="001C4AD2"/>
    <w:rsid w:val="001C574D"/>
    <w:rsid w:val="001D1AE7"/>
    <w:rsid w:val="001D4659"/>
    <w:rsid w:val="001D7224"/>
    <w:rsid w:val="001E113A"/>
    <w:rsid w:val="001E11DF"/>
    <w:rsid w:val="001E5974"/>
    <w:rsid w:val="001E6B02"/>
    <w:rsid w:val="001E7483"/>
    <w:rsid w:val="001F19B6"/>
    <w:rsid w:val="001F49DF"/>
    <w:rsid w:val="00202967"/>
    <w:rsid w:val="002077CF"/>
    <w:rsid w:val="002078B4"/>
    <w:rsid w:val="00210C38"/>
    <w:rsid w:val="002115B4"/>
    <w:rsid w:val="00213F36"/>
    <w:rsid w:val="002153A5"/>
    <w:rsid w:val="0021659B"/>
    <w:rsid w:val="00217BF7"/>
    <w:rsid w:val="0022085A"/>
    <w:rsid w:val="002229D4"/>
    <w:rsid w:val="0022459E"/>
    <w:rsid w:val="00225269"/>
    <w:rsid w:val="00225AB4"/>
    <w:rsid w:val="00227043"/>
    <w:rsid w:val="002316F8"/>
    <w:rsid w:val="00235246"/>
    <w:rsid w:val="00237D33"/>
    <w:rsid w:val="0024105B"/>
    <w:rsid w:val="0024318A"/>
    <w:rsid w:val="00243755"/>
    <w:rsid w:val="00245135"/>
    <w:rsid w:val="00254797"/>
    <w:rsid w:val="0025526C"/>
    <w:rsid w:val="00257D00"/>
    <w:rsid w:val="00261F84"/>
    <w:rsid w:val="00264CD4"/>
    <w:rsid w:val="002728A5"/>
    <w:rsid w:val="00274E11"/>
    <w:rsid w:val="002753AB"/>
    <w:rsid w:val="00277F72"/>
    <w:rsid w:val="00280BAB"/>
    <w:rsid w:val="00281D60"/>
    <w:rsid w:val="0028245A"/>
    <w:rsid w:val="00283B47"/>
    <w:rsid w:val="002927B6"/>
    <w:rsid w:val="00295437"/>
    <w:rsid w:val="002963D4"/>
    <w:rsid w:val="002971CE"/>
    <w:rsid w:val="002A30A3"/>
    <w:rsid w:val="002A60C5"/>
    <w:rsid w:val="002B1743"/>
    <w:rsid w:val="002B4F66"/>
    <w:rsid w:val="002B5F4B"/>
    <w:rsid w:val="002B635A"/>
    <w:rsid w:val="002C2A7F"/>
    <w:rsid w:val="002D2F35"/>
    <w:rsid w:val="002D588B"/>
    <w:rsid w:val="002D77AE"/>
    <w:rsid w:val="002E59F9"/>
    <w:rsid w:val="002E5BA0"/>
    <w:rsid w:val="002E5D26"/>
    <w:rsid w:val="002F18D7"/>
    <w:rsid w:val="002F4C18"/>
    <w:rsid w:val="002F68AE"/>
    <w:rsid w:val="003003AF"/>
    <w:rsid w:val="00304F48"/>
    <w:rsid w:val="00305E04"/>
    <w:rsid w:val="00307CC8"/>
    <w:rsid w:val="00315BF1"/>
    <w:rsid w:val="00324C67"/>
    <w:rsid w:val="00326B83"/>
    <w:rsid w:val="00326E6F"/>
    <w:rsid w:val="00330C52"/>
    <w:rsid w:val="00331B57"/>
    <w:rsid w:val="0033688F"/>
    <w:rsid w:val="00340DCE"/>
    <w:rsid w:val="00347D97"/>
    <w:rsid w:val="003509B2"/>
    <w:rsid w:val="00351EED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4F4E"/>
    <w:rsid w:val="00375652"/>
    <w:rsid w:val="00377584"/>
    <w:rsid w:val="003849C2"/>
    <w:rsid w:val="00385639"/>
    <w:rsid w:val="00387966"/>
    <w:rsid w:val="00390A42"/>
    <w:rsid w:val="00396612"/>
    <w:rsid w:val="003A0AA6"/>
    <w:rsid w:val="003A2020"/>
    <w:rsid w:val="003B1158"/>
    <w:rsid w:val="003B4102"/>
    <w:rsid w:val="003B46A7"/>
    <w:rsid w:val="003B54E8"/>
    <w:rsid w:val="003B6B20"/>
    <w:rsid w:val="003C10BE"/>
    <w:rsid w:val="003C4FC8"/>
    <w:rsid w:val="003D06B0"/>
    <w:rsid w:val="003D0A50"/>
    <w:rsid w:val="003D48D9"/>
    <w:rsid w:val="003D54A6"/>
    <w:rsid w:val="003E0087"/>
    <w:rsid w:val="003E0AB9"/>
    <w:rsid w:val="003E71B2"/>
    <w:rsid w:val="003E7910"/>
    <w:rsid w:val="003F093A"/>
    <w:rsid w:val="003F0BFB"/>
    <w:rsid w:val="003F23E6"/>
    <w:rsid w:val="003F2B67"/>
    <w:rsid w:val="003F2D7D"/>
    <w:rsid w:val="003F46F0"/>
    <w:rsid w:val="003F4FF7"/>
    <w:rsid w:val="00405514"/>
    <w:rsid w:val="00413A62"/>
    <w:rsid w:val="00417EAF"/>
    <w:rsid w:val="00423A57"/>
    <w:rsid w:val="00424296"/>
    <w:rsid w:val="004310CF"/>
    <w:rsid w:val="004313A1"/>
    <w:rsid w:val="0043481C"/>
    <w:rsid w:val="00434A30"/>
    <w:rsid w:val="0043551F"/>
    <w:rsid w:val="0044115B"/>
    <w:rsid w:val="004509C5"/>
    <w:rsid w:val="00454AFF"/>
    <w:rsid w:val="00455A0E"/>
    <w:rsid w:val="0046793B"/>
    <w:rsid w:val="00471EF7"/>
    <w:rsid w:val="00474111"/>
    <w:rsid w:val="00474BC6"/>
    <w:rsid w:val="00475384"/>
    <w:rsid w:val="00477CBB"/>
    <w:rsid w:val="0048021E"/>
    <w:rsid w:val="00483612"/>
    <w:rsid w:val="00484809"/>
    <w:rsid w:val="00485EEC"/>
    <w:rsid w:val="00494FCC"/>
    <w:rsid w:val="004A07E8"/>
    <w:rsid w:val="004A14AC"/>
    <w:rsid w:val="004A1CF4"/>
    <w:rsid w:val="004A22B9"/>
    <w:rsid w:val="004A2D0A"/>
    <w:rsid w:val="004A55D9"/>
    <w:rsid w:val="004A57D1"/>
    <w:rsid w:val="004B54EF"/>
    <w:rsid w:val="004B6E51"/>
    <w:rsid w:val="004C07EE"/>
    <w:rsid w:val="004C1B9A"/>
    <w:rsid w:val="004C4D16"/>
    <w:rsid w:val="004C5CA0"/>
    <w:rsid w:val="004C741B"/>
    <w:rsid w:val="004C7788"/>
    <w:rsid w:val="004C784F"/>
    <w:rsid w:val="004D352D"/>
    <w:rsid w:val="004D3D30"/>
    <w:rsid w:val="004D3E0B"/>
    <w:rsid w:val="004D736C"/>
    <w:rsid w:val="004E0E08"/>
    <w:rsid w:val="004E134B"/>
    <w:rsid w:val="004E6D6C"/>
    <w:rsid w:val="004F12E0"/>
    <w:rsid w:val="004F4981"/>
    <w:rsid w:val="004F5E47"/>
    <w:rsid w:val="005047C9"/>
    <w:rsid w:val="00505404"/>
    <w:rsid w:val="00507EE2"/>
    <w:rsid w:val="00510017"/>
    <w:rsid w:val="00510379"/>
    <w:rsid w:val="00514125"/>
    <w:rsid w:val="00515B78"/>
    <w:rsid w:val="00517609"/>
    <w:rsid w:val="00520079"/>
    <w:rsid w:val="00521610"/>
    <w:rsid w:val="0052224C"/>
    <w:rsid w:val="00523332"/>
    <w:rsid w:val="0052547E"/>
    <w:rsid w:val="005269AD"/>
    <w:rsid w:val="0053026B"/>
    <w:rsid w:val="00530695"/>
    <w:rsid w:val="00531418"/>
    <w:rsid w:val="00535DEF"/>
    <w:rsid w:val="0053775B"/>
    <w:rsid w:val="0054097E"/>
    <w:rsid w:val="00552E94"/>
    <w:rsid w:val="00557183"/>
    <w:rsid w:val="00563D09"/>
    <w:rsid w:val="005675C4"/>
    <w:rsid w:val="00567EB9"/>
    <w:rsid w:val="00574C4A"/>
    <w:rsid w:val="00575C84"/>
    <w:rsid w:val="0057638B"/>
    <w:rsid w:val="0057673E"/>
    <w:rsid w:val="005818BD"/>
    <w:rsid w:val="005856E9"/>
    <w:rsid w:val="00585D35"/>
    <w:rsid w:val="00591891"/>
    <w:rsid w:val="00591BF3"/>
    <w:rsid w:val="0059262C"/>
    <w:rsid w:val="005926B5"/>
    <w:rsid w:val="005932D2"/>
    <w:rsid w:val="00594317"/>
    <w:rsid w:val="0059558C"/>
    <w:rsid w:val="00596D07"/>
    <w:rsid w:val="00597CAA"/>
    <w:rsid w:val="005A06E9"/>
    <w:rsid w:val="005A2223"/>
    <w:rsid w:val="005A24E6"/>
    <w:rsid w:val="005A30AB"/>
    <w:rsid w:val="005A3548"/>
    <w:rsid w:val="005A39CE"/>
    <w:rsid w:val="005B18BD"/>
    <w:rsid w:val="005B38CB"/>
    <w:rsid w:val="005B4472"/>
    <w:rsid w:val="005B4A72"/>
    <w:rsid w:val="005B5EAD"/>
    <w:rsid w:val="005B6004"/>
    <w:rsid w:val="005B6954"/>
    <w:rsid w:val="005C0551"/>
    <w:rsid w:val="005C688A"/>
    <w:rsid w:val="005C6EB4"/>
    <w:rsid w:val="005D0D46"/>
    <w:rsid w:val="005D16FD"/>
    <w:rsid w:val="005D3270"/>
    <w:rsid w:val="005D6AA3"/>
    <w:rsid w:val="005D77B0"/>
    <w:rsid w:val="005E1F86"/>
    <w:rsid w:val="005E28D2"/>
    <w:rsid w:val="005E3C28"/>
    <w:rsid w:val="005E3D5B"/>
    <w:rsid w:val="005E4DD2"/>
    <w:rsid w:val="005E52B9"/>
    <w:rsid w:val="005E6A7B"/>
    <w:rsid w:val="005E75F5"/>
    <w:rsid w:val="005F0790"/>
    <w:rsid w:val="005F6C7C"/>
    <w:rsid w:val="0060386C"/>
    <w:rsid w:val="00604305"/>
    <w:rsid w:val="006047A2"/>
    <w:rsid w:val="0060721D"/>
    <w:rsid w:val="0061701E"/>
    <w:rsid w:val="006205D6"/>
    <w:rsid w:val="00623437"/>
    <w:rsid w:val="00626087"/>
    <w:rsid w:val="00631B3B"/>
    <w:rsid w:val="00634411"/>
    <w:rsid w:val="006374A6"/>
    <w:rsid w:val="00642FEE"/>
    <w:rsid w:val="0064666E"/>
    <w:rsid w:val="00653524"/>
    <w:rsid w:val="006550A3"/>
    <w:rsid w:val="00656912"/>
    <w:rsid w:val="006603D3"/>
    <w:rsid w:val="0066222C"/>
    <w:rsid w:val="00665074"/>
    <w:rsid w:val="00667863"/>
    <w:rsid w:val="00673ED4"/>
    <w:rsid w:val="0067675D"/>
    <w:rsid w:val="0067715B"/>
    <w:rsid w:val="00682E24"/>
    <w:rsid w:val="00685259"/>
    <w:rsid w:val="00691710"/>
    <w:rsid w:val="006929B6"/>
    <w:rsid w:val="0069384E"/>
    <w:rsid w:val="0069462E"/>
    <w:rsid w:val="00695BB9"/>
    <w:rsid w:val="00696646"/>
    <w:rsid w:val="006A1F73"/>
    <w:rsid w:val="006A3E85"/>
    <w:rsid w:val="006A5D93"/>
    <w:rsid w:val="006A61A8"/>
    <w:rsid w:val="006A638A"/>
    <w:rsid w:val="006A707B"/>
    <w:rsid w:val="006B710B"/>
    <w:rsid w:val="006C0022"/>
    <w:rsid w:val="006C2509"/>
    <w:rsid w:val="006C2DFF"/>
    <w:rsid w:val="006C3A56"/>
    <w:rsid w:val="006C5B03"/>
    <w:rsid w:val="006C6A60"/>
    <w:rsid w:val="006D344B"/>
    <w:rsid w:val="006D468E"/>
    <w:rsid w:val="006D635F"/>
    <w:rsid w:val="006D719A"/>
    <w:rsid w:val="006E2DB3"/>
    <w:rsid w:val="006E5B01"/>
    <w:rsid w:val="006F0BB3"/>
    <w:rsid w:val="006F4305"/>
    <w:rsid w:val="00707F47"/>
    <w:rsid w:val="00710B9E"/>
    <w:rsid w:val="00710E3D"/>
    <w:rsid w:val="00710F64"/>
    <w:rsid w:val="00711508"/>
    <w:rsid w:val="00713DE8"/>
    <w:rsid w:val="00716DC5"/>
    <w:rsid w:val="00720FA4"/>
    <w:rsid w:val="007214D7"/>
    <w:rsid w:val="007243FE"/>
    <w:rsid w:val="007312BC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330A"/>
    <w:rsid w:val="00753A26"/>
    <w:rsid w:val="00763545"/>
    <w:rsid w:val="00763B17"/>
    <w:rsid w:val="00763D94"/>
    <w:rsid w:val="007640F2"/>
    <w:rsid w:val="007646A0"/>
    <w:rsid w:val="0076477F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066"/>
    <w:rsid w:val="00784F6E"/>
    <w:rsid w:val="0078566C"/>
    <w:rsid w:val="007868F4"/>
    <w:rsid w:val="00786C85"/>
    <w:rsid w:val="00787768"/>
    <w:rsid w:val="00794EA9"/>
    <w:rsid w:val="007A2524"/>
    <w:rsid w:val="007A414D"/>
    <w:rsid w:val="007A4DFC"/>
    <w:rsid w:val="007A670D"/>
    <w:rsid w:val="007A6BE9"/>
    <w:rsid w:val="007B001D"/>
    <w:rsid w:val="007B2EDA"/>
    <w:rsid w:val="007B4BEA"/>
    <w:rsid w:val="007B6407"/>
    <w:rsid w:val="007C0F22"/>
    <w:rsid w:val="007C2203"/>
    <w:rsid w:val="007D1135"/>
    <w:rsid w:val="007D20E9"/>
    <w:rsid w:val="007D5B2C"/>
    <w:rsid w:val="007D76EF"/>
    <w:rsid w:val="007D7E54"/>
    <w:rsid w:val="007E2D2C"/>
    <w:rsid w:val="007E5948"/>
    <w:rsid w:val="007E611D"/>
    <w:rsid w:val="007E79E0"/>
    <w:rsid w:val="007F15B9"/>
    <w:rsid w:val="007F3C1E"/>
    <w:rsid w:val="007F59B2"/>
    <w:rsid w:val="007F629D"/>
    <w:rsid w:val="007F7F77"/>
    <w:rsid w:val="008024D6"/>
    <w:rsid w:val="0080400D"/>
    <w:rsid w:val="00805960"/>
    <w:rsid w:val="008061D4"/>
    <w:rsid w:val="008260E8"/>
    <w:rsid w:val="00831664"/>
    <w:rsid w:val="008339E3"/>
    <w:rsid w:val="00834343"/>
    <w:rsid w:val="00836132"/>
    <w:rsid w:val="00836FE1"/>
    <w:rsid w:val="00840DD2"/>
    <w:rsid w:val="008426B3"/>
    <w:rsid w:val="00842C38"/>
    <w:rsid w:val="00846D42"/>
    <w:rsid w:val="00854B99"/>
    <w:rsid w:val="008551BE"/>
    <w:rsid w:val="0085733C"/>
    <w:rsid w:val="00860570"/>
    <w:rsid w:val="00863561"/>
    <w:rsid w:val="0086548B"/>
    <w:rsid w:val="008674DC"/>
    <w:rsid w:val="008732B3"/>
    <w:rsid w:val="00875BDB"/>
    <w:rsid w:val="00875DF5"/>
    <w:rsid w:val="008779DF"/>
    <w:rsid w:val="00877E05"/>
    <w:rsid w:val="00877E50"/>
    <w:rsid w:val="00881CC8"/>
    <w:rsid w:val="00881E43"/>
    <w:rsid w:val="00882287"/>
    <w:rsid w:val="00882A07"/>
    <w:rsid w:val="00882CB1"/>
    <w:rsid w:val="00882D34"/>
    <w:rsid w:val="00882E99"/>
    <w:rsid w:val="00883820"/>
    <w:rsid w:val="0088605D"/>
    <w:rsid w:val="00887FB4"/>
    <w:rsid w:val="00891DE0"/>
    <w:rsid w:val="00892ACF"/>
    <w:rsid w:val="0089422E"/>
    <w:rsid w:val="008A3F63"/>
    <w:rsid w:val="008B018C"/>
    <w:rsid w:val="008B09E7"/>
    <w:rsid w:val="008B202D"/>
    <w:rsid w:val="008B3619"/>
    <w:rsid w:val="008B47D6"/>
    <w:rsid w:val="008B604D"/>
    <w:rsid w:val="008C0D90"/>
    <w:rsid w:val="008C3768"/>
    <w:rsid w:val="008C5748"/>
    <w:rsid w:val="008D44A2"/>
    <w:rsid w:val="008D4662"/>
    <w:rsid w:val="008D60BC"/>
    <w:rsid w:val="008D6253"/>
    <w:rsid w:val="008D6CA2"/>
    <w:rsid w:val="008E0C45"/>
    <w:rsid w:val="008E1AA1"/>
    <w:rsid w:val="008E1B7E"/>
    <w:rsid w:val="008E3C62"/>
    <w:rsid w:val="008E5ECF"/>
    <w:rsid w:val="008E652F"/>
    <w:rsid w:val="008E6CBB"/>
    <w:rsid w:val="008E7FF8"/>
    <w:rsid w:val="008F0E3C"/>
    <w:rsid w:val="008F16C6"/>
    <w:rsid w:val="008F1C1A"/>
    <w:rsid w:val="008F26F4"/>
    <w:rsid w:val="008F32D6"/>
    <w:rsid w:val="008F5744"/>
    <w:rsid w:val="008F5AFB"/>
    <w:rsid w:val="008F7DD0"/>
    <w:rsid w:val="00905F5B"/>
    <w:rsid w:val="00906AF8"/>
    <w:rsid w:val="00910565"/>
    <w:rsid w:val="009133CD"/>
    <w:rsid w:val="00916D84"/>
    <w:rsid w:val="00917A9A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58A2"/>
    <w:rsid w:val="00946510"/>
    <w:rsid w:val="009475A2"/>
    <w:rsid w:val="00953532"/>
    <w:rsid w:val="0095392C"/>
    <w:rsid w:val="00953DB1"/>
    <w:rsid w:val="0095479D"/>
    <w:rsid w:val="00956FA0"/>
    <w:rsid w:val="0096052D"/>
    <w:rsid w:val="00960694"/>
    <w:rsid w:val="00970F69"/>
    <w:rsid w:val="00977ADC"/>
    <w:rsid w:val="00981421"/>
    <w:rsid w:val="00986B27"/>
    <w:rsid w:val="00987453"/>
    <w:rsid w:val="00990AF1"/>
    <w:rsid w:val="009911E5"/>
    <w:rsid w:val="00996045"/>
    <w:rsid w:val="009A09AF"/>
    <w:rsid w:val="009A0E2D"/>
    <w:rsid w:val="009A6B46"/>
    <w:rsid w:val="009B2E9D"/>
    <w:rsid w:val="009B3CEC"/>
    <w:rsid w:val="009B4D0A"/>
    <w:rsid w:val="009B7A68"/>
    <w:rsid w:val="009C23D0"/>
    <w:rsid w:val="009C3F1D"/>
    <w:rsid w:val="009C5BB9"/>
    <w:rsid w:val="009C6C97"/>
    <w:rsid w:val="009D4A7C"/>
    <w:rsid w:val="009D4FE3"/>
    <w:rsid w:val="009D66AD"/>
    <w:rsid w:val="009D6998"/>
    <w:rsid w:val="009E5138"/>
    <w:rsid w:val="009F10C3"/>
    <w:rsid w:val="009F37D2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2D7E"/>
    <w:rsid w:val="00A23952"/>
    <w:rsid w:val="00A241C1"/>
    <w:rsid w:val="00A31260"/>
    <w:rsid w:val="00A31FE0"/>
    <w:rsid w:val="00A3244D"/>
    <w:rsid w:val="00A33957"/>
    <w:rsid w:val="00A362CB"/>
    <w:rsid w:val="00A40365"/>
    <w:rsid w:val="00A405B6"/>
    <w:rsid w:val="00A4329C"/>
    <w:rsid w:val="00A476A2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3E03"/>
    <w:rsid w:val="00A771D2"/>
    <w:rsid w:val="00A80891"/>
    <w:rsid w:val="00A80C0F"/>
    <w:rsid w:val="00A8305A"/>
    <w:rsid w:val="00A925A3"/>
    <w:rsid w:val="00A93D00"/>
    <w:rsid w:val="00AA236F"/>
    <w:rsid w:val="00AA269C"/>
    <w:rsid w:val="00AA4EFB"/>
    <w:rsid w:val="00AA69E0"/>
    <w:rsid w:val="00AB23CC"/>
    <w:rsid w:val="00AC06B4"/>
    <w:rsid w:val="00AC1E01"/>
    <w:rsid w:val="00AC3CB3"/>
    <w:rsid w:val="00AC49DF"/>
    <w:rsid w:val="00AC643B"/>
    <w:rsid w:val="00AC7DD5"/>
    <w:rsid w:val="00AD1668"/>
    <w:rsid w:val="00AD2564"/>
    <w:rsid w:val="00AE015D"/>
    <w:rsid w:val="00AE243C"/>
    <w:rsid w:val="00AE404F"/>
    <w:rsid w:val="00AF00D1"/>
    <w:rsid w:val="00AF040A"/>
    <w:rsid w:val="00AF0CBF"/>
    <w:rsid w:val="00AF2DDE"/>
    <w:rsid w:val="00AF4947"/>
    <w:rsid w:val="00AF503C"/>
    <w:rsid w:val="00AF7847"/>
    <w:rsid w:val="00AF7E83"/>
    <w:rsid w:val="00B00574"/>
    <w:rsid w:val="00B029A7"/>
    <w:rsid w:val="00B041E5"/>
    <w:rsid w:val="00B04C5E"/>
    <w:rsid w:val="00B1199D"/>
    <w:rsid w:val="00B133E5"/>
    <w:rsid w:val="00B135A3"/>
    <w:rsid w:val="00B14EC7"/>
    <w:rsid w:val="00B20D27"/>
    <w:rsid w:val="00B21C34"/>
    <w:rsid w:val="00B2349B"/>
    <w:rsid w:val="00B2660C"/>
    <w:rsid w:val="00B26E0E"/>
    <w:rsid w:val="00B30533"/>
    <w:rsid w:val="00B31908"/>
    <w:rsid w:val="00B40AB5"/>
    <w:rsid w:val="00B41D47"/>
    <w:rsid w:val="00B45106"/>
    <w:rsid w:val="00B553B2"/>
    <w:rsid w:val="00B56864"/>
    <w:rsid w:val="00B60252"/>
    <w:rsid w:val="00B60577"/>
    <w:rsid w:val="00B6122E"/>
    <w:rsid w:val="00B63899"/>
    <w:rsid w:val="00B63F5C"/>
    <w:rsid w:val="00B65770"/>
    <w:rsid w:val="00B711F9"/>
    <w:rsid w:val="00B71359"/>
    <w:rsid w:val="00B734E0"/>
    <w:rsid w:val="00B754F0"/>
    <w:rsid w:val="00B7669C"/>
    <w:rsid w:val="00B77A25"/>
    <w:rsid w:val="00B8037C"/>
    <w:rsid w:val="00B817DA"/>
    <w:rsid w:val="00B823D0"/>
    <w:rsid w:val="00B82BA5"/>
    <w:rsid w:val="00B874FA"/>
    <w:rsid w:val="00B90909"/>
    <w:rsid w:val="00B90C25"/>
    <w:rsid w:val="00B9257D"/>
    <w:rsid w:val="00BA6F66"/>
    <w:rsid w:val="00BA7C74"/>
    <w:rsid w:val="00BB009A"/>
    <w:rsid w:val="00BB1BA7"/>
    <w:rsid w:val="00BB4385"/>
    <w:rsid w:val="00BB52B1"/>
    <w:rsid w:val="00BB5877"/>
    <w:rsid w:val="00BB67E2"/>
    <w:rsid w:val="00BC2E11"/>
    <w:rsid w:val="00BD0716"/>
    <w:rsid w:val="00BD15D1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316C"/>
    <w:rsid w:val="00BF44B4"/>
    <w:rsid w:val="00BF5825"/>
    <w:rsid w:val="00C0059E"/>
    <w:rsid w:val="00C021A2"/>
    <w:rsid w:val="00C031D9"/>
    <w:rsid w:val="00C041A8"/>
    <w:rsid w:val="00C07221"/>
    <w:rsid w:val="00C162B6"/>
    <w:rsid w:val="00C162F9"/>
    <w:rsid w:val="00C179AB"/>
    <w:rsid w:val="00C21300"/>
    <w:rsid w:val="00C27675"/>
    <w:rsid w:val="00C27D7A"/>
    <w:rsid w:val="00C314E4"/>
    <w:rsid w:val="00C32433"/>
    <w:rsid w:val="00C337CB"/>
    <w:rsid w:val="00C33E1C"/>
    <w:rsid w:val="00C36655"/>
    <w:rsid w:val="00C402AF"/>
    <w:rsid w:val="00C4087C"/>
    <w:rsid w:val="00C42970"/>
    <w:rsid w:val="00C4442D"/>
    <w:rsid w:val="00C45978"/>
    <w:rsid w:val="00C50D83"/>
    <w:rsid w:val="00C530BD"/>
    <w:rsid w:val="00C55779"/>
    <w:rsid w:val="00C56DCD"/>
    <w:rsid w:val="00C577DB"/>
    <w:rsid w:val="00C600ED"/>
    <w:rsid w:val="00C62882"/>
    <w:rsid w:val="00C6473E"/>
    <w:rsid w:val="00C6616E"/>
    <w:rsid w:val="00C66BF8"/>
    <w:rsid w:val="00C70594"/>
    <w:rsid w:val="00C70CD1"/>
    <w:rsid w:val="00C71B40"/>
    <w:rsid w:val="00C72B28"/>
    <w:rsid w:val="00C748AE"/>
    <w:rsid w:val="00C763ED"/>
    <w:rsid w:val="00C82E38"/>
    <w:rsid w:val="00C852E1"/>
    <w:rsid w:val="00C85839"/>
    <w:rsid w:val="00CA18E3"/>
    <w:rsid w:val="00CA4C63"/>
    <w:rsid w:val="00CA4D66"/>
    <w:rsid w:val="00CB25BA"/>
    <w:rsid w:val="00CB50C4"/>
    <w:rsid w:val="00CB7FF7"/>
    <w:rsid w:val="00CC66EE"/>
    <w:rsid w:val="00CC7933"/>
    <w:rsid w:val="00CD0379"/>
    <w:rsid w:val="00CD4EA1"/>
    <w:rsid w:val="00CD5EA7"/>
    <w:rsid w:val="00CD6846"/>
    <w:rsid w:val="00CE743A"/>
    <w:rsid w:val="00CE7789"/>
    <w:rsid w:val="00CF1127"/>
    <w:rsid w:val="00CF1F24"/>
    <w:rsid w:val="00CF6063"/>
    <w:rsid w:val="00D018DB"/>
    <w:rsid w:val="00D06368"/>
    <w:rsid w:val="00D07F8D"/>
    <w:rsid w:val="00D10D7F"/>
    <w:rsid w:val="00D10EB1"/>
    <w:rsid w:val="00D148FD"/>
    <w:rsid w:val="00D1615E"/>
    <w:rsid w:val="00D170F9"/>
    <w:rsid w:val="00D234F4"/>
    <w:rsid w:val="00D23E9A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70A8"/>
    <w:rsid w:val="00D60546"/>
    <w:rsid w:val="00D67F4F"/>
    <w:rsid w:val="00D75577"/>
    <w:rsid w:val="00D778BD"/>
    <w:rsid w:val="00D8114A"/>
    <w:rsid w:val="00D8623E"/>
    <w:rsid w:val="00D869F0"/>
    <w:rsid w:val="00D92D51"/>
    <w:rsid w:val="00D94B34"/>
    <w:rsid w:val="00D9506E"/>
    <w:rsid w:val="00D968E9"/>
    <w:rsid w:val="00DA211B"/>
    <w:rsid w:val="00DA2146"/>
    <w:rsid w:val="00DA515B"/>
    <w:rsid w:val="00DA562C"/>
    <w:rsid w:val="00DA73CA"/>
    <w:rsid w:val="00DB154C"/>
    <w:rsid w:val="00DB1EEB"/>
    <w:rsid w:val="00DB4B20"/>
    <w:rsid w:val="00DB6AA5"/>
    <w:rsid w:val="00DC0979"/>
    <w:rsid w:val="00DC1181"/>
    <w:rsid w:val="00DC465C"/>
    <w:rsid w:val="00DC53D8"/>
    <w:rsid w:val="00DC5C83"/>
    <w:rsid w:val="00DC65BC"/>
    <w:rsid w:val="00DC7889"/>
    <w:rsid w:val="00DC79BC"/>
    <w:rsid w:val="00DC7A80"/>
    <w:rsid w:val="00DD2C86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4A3A"/>
    <w:rsid w:val="00E059D4"/>
    <w:rsid w:val="00E061E6"/>
    <w:rsid w:val="00E07570"/>
    <w:rsid w:val="00E128BF"/>
    <w:rsid w:val="00E20EE0"/>
    <w:rsid w:val="00E2207B"/>
    <w:rsid w:val="00E22615"/>
    <w:rsid w:val="00E22FFE"/>
    <w:rsid w:val="00E2423B"/>
    <w:rsid w:val="00E312B5"/>
    <w:rsid w:val="00E3139C"/>
    <w:rsid w:val="00E3223F"/>
    <w:rsid w:val="00E34E98"/>
    <w:rsid w:val="00E36C18"/>
    <w:rsid w:val="00E4082D"/>
    <w:rsid w:val="00E41A8A"/>
    <w:rsid w:val="00E447FE"/>
    <w:rsid w:val="00E479A4"/>
    <w:rsid w:val="00E557FB"/>
    <w:rsid w:val="00E576B9"/>
    <w:rsid w:val="00E64459"/>
    <w:rsid w:val="00E64D2C"/>
    <w:rsid w:val="00E7289F"/>
    <w:rsid w:val="00E76483"/>
    <w:rsid w:val="00E76CCB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1678"/>
    <w:rsid w:val="00EB1F5F"/>
    <w:rsid w:val="00EB71A9"/>
    <w:rsid w:val="00EC0034"/>
    <w:rsid w:val="00EC2543"/>
    <w:rsid w:val="00EC5B9B"/>
    <w:rsid w:val="00ED419D"/>
    <w:rsid w:val="00ED6D47"/>
    <w:rsid w:val="00ED7E6C"/>
    <w:rsid w:val="00EE052A"/>
    <w:rsid w:val="00EE14F9"/>
    <w:rsid w:val="00EE3436"/>
    <w:rsid w:val="00EE449C"/>
    <w:rsid w:val="00EE46C2"/>
    <w:rsid w:val="00F01493"/>
    <w:rsid w:val="00F06474"/>
    <w:rsid w:val="00F068B0"/>
    <w:rsid w:val="00F122E0"/>
    <w:rsid w:val="00F16F12"/>
    <w:rsid w:val="00F174AC"/>
    <w:rsid w:val="00F2037B"/>
    <w:rsid w:val="00F20FCC"/>
    <w:rsid w:val="00F23BBE"/>
    <w:rsid w:val="00F24F52"/>
    <w:rsid w:val="00F27A7B"/>
    <w:rsid w:val="00F357F3"/>
    <w:rsid w:val="00F35EBA"/>
    <w:rsid w:val="00F35F25"/>
    <w:rsid w:val="00F36FAE"/>
    <w:rsid w:val="00F37E38"/>
    <w:rsid w:val="00F4065F"/>
    <w:rsid w:val="00F4275B"/>
    <w:rsid w:val="00F437CF"/>
    <w:rsid w:val="00F45AA5"/>
    <w:rsid w:val="00F5790F"/>
    <w:rsid w:val="00F63170"/>
    <w:rsid w:val="00F63499"/>
    <w:rsid w:val="00F6364F"/>
    <w:rsid w:val="00F65AC6"/>
    <w:rsid w:val="00F74DBB"/>
    <w:rsid w:val="00F81B53"/>
    <w:rsid w:val="00F81E0B"/>
    <w:rsid w:val="00F81E10"/>
    <w:rsid w:val="00F85115"/>
    <w:rsid w:val="00F85E01"/>
    <w:rsid w:val="00F91969"/>
    <w:rsid w:val="00F942DD"/>
    <w:rsid w:val="00F95BB4"/>
    <w:rsid w:val="00F978B5"/>
    <w:rsid w:val="00FA1F67"/>
    <w:rsid w:val="00FA32E0"/>
    <w:rsid w:val="00FB08FB"/>
    <w:rsid w:val="00FB3515"/>
    <w:rsid w:val="00FB3815"/>
    <w:rsid w:val="00FB3EB2"/>
    <w:rsid w:val="00FB4B51"/>
    <w:rsid w:val="00FB4BED"/>
    <w:rsid w:val="00FB4D7B"/>
    <w:rsid w:val="00FC0E19"/>
    <w:rsid w:val="00FC150C"/>
    <w:rsid w:val="00FC450A"/>
    <w:rsid w:val="00FC7938"/>
    <w:rsid w:val="00FD2228"/>
    <w:rsid w:val="00FD2AC0"/>
    <w:rsid w:val="00FE2515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31BA2-F43F-417C-A075-944133CBA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5402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13</cp:revision>
  <cp:lastPrinted>2022-09-23T08:39:00Z</cp:lastPrinted>
  <dcterms:created xsi:type="dcterms:W3CDTF">2021-09-06T08:43:00Z</dcterms:created>
  <dcterms:modified xsi:type="dcterms:W3CDTF">2022-10-31T04:45:00Z</dcterms:modified>
</cp:coreProperties>
</file>