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56D2" w:rsidRPr="004F0722" w:rsidRDefault="00C256D2" w:rsidP="000D5E7D">
      <w:pPr>
        <w:pStyle w:val="a3"/>
        <w:jc w:val="center"/>
        <w:rPr>
          <w:szCs w:val="26"/>
        </w:rPr>
      </w:pPr>
      <w:r w:rsidRPr="004F0722">
        <w:rPr>
          <w:noProof/>
        </w:rPr>
        <w:drawing>
          <wp:inline distT="0" distB="0" distL="0" distR="0">
            <wp:extent cx="470535" cy="557530"/>
            <wp:effectExtent l="0" t="0" r="571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55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46A" w:rsidRPr="004F0722" w:rsidRDefault="0064446A" w:rsidP="000D5E7D">
      <w:pPr>
        <w:pStyle w:val="a3"/>
        <w:jc w:val="center"/>
        <w:rPr>
          <w:szCs w:val="26"/>
        </w:rPr>
      </w:pPr>
      <w:r w:rsidRPr="004F0722">
        <w:rPr>
          <w:szCs w:val="26"/>
        </w:rPr>
        <w:t>АДМИНИСТРАЦИЯ ГОРОДА НОРИЛЬСКА</w:t>
      </w:r>
    </w:p>
    <w:p w:rsidR="0064446A" w:rsidRPr="004F0722" w:rsidRDefault="0064446A" w:rsidP="000D5E7D">
      <w:pPr>
        <w:pStyle w:val="a3"/>
        <w:jc w:val="center"/>
        <w:rPr>
          <w:szCs w:val="26"/>
        </w:rPr>
      </w:pPr>
      <w:r w:rsidRPr="004F0722">
        <w:rPr>
          <w:szCs w:val="26"/>
        </w:rPr>
        <w:t>КРАСНОЯРСКОГО КРАЯ</w:t>
      </w:r>
    </w:p>
    <w:p w:rsidR="0064446A" w:rsidRPr="004F0722" w:rsidRDefault="0064446A" w:rsidP="000D5E7D">
      <w:pPr>
        <w:pStyle w:val="a3"/>
        <w:jc w:val="center"/>
        <w:rPr>
          <w:spacing w:val="60"/>
          <w:szCs w:val="26"/>
        </w:rPr>
      </w:pPr>
    </w:p>
    <w:p w:rsidR="0064446A" w:rsidRPr="004F0722" w:rsidRDefault="0064446A" w:rsidP="000D5E7D">
      <w:pPr>
        <w:pStyle w:val="a3"/>
        <w:jc w:val="center"/>
        <w:rPr>
          <w:b/>
          <w:szCs w:val="26"/>
        </w:rPr>
      </w:pPr>
      <w:r w:rsidRPr="004F0722">
        <w:rPr>
          <w:b/>
          <w:szCs w:val="26"/>
        </w:rPr>
        <w:t>ПОСТАНОВЛЕНИЕ</w:t>
      </w:r>
    </w:p>
    <w:p w:rsidR="0064446A" w:rsidRPr="004F0722" w:rsidRDefault="0064446A" w:rsidP="000D5E7D">
      <w:pPr>
        <w:pStyle w:val="a3"/>
        <w:jc w:val="center"/>
        <w:rPr>
          <w:b/>
          <w:szCs w:val="26"/>
        </w:rPr>
      </w:pPr>
    </w:p>
    <w:p w:rsidR="0064446A" w:rsidRPr="004F0722" w:rsidRDefault="00BC0FD7" w:rsidP="00BC0FD7">
      <w:pPr>
        <w:pStyle w:val="a3"/>
        <w:tabs>
          <w:tab w:val="clear" w:pos="4153"/>
          <w:tab w:val="left" w:pos="3969"/>
          <w:tab w:val="left" w:pos="4111"/>
        </w:tabs>
        <w:rPr>
          <w:szCs w:val="26"/>
        </w:rPr>
      </w:pPr>
      <w:r>
        <w:rPr>
          <w:szCs w:val="26"/>
        </w:rPr>
        <w:t>21.09.2023</w:t>
      </w:r>
      <w:r w:rsidR="00636148" w:rsidRPr="004F0722">
        <w:rPr>
          <w:szCs w:val="26"/>
        </w:rPr>
        <w:tab/>
      </w:r>
      <w:r>
        <w:rPr>
          <w:szCs w:val="26"/>
        </w:rPr>
        <w:tab/>
      </w:r>
      <w:r w:rsidR="00636148" w:rsidRPr="004F0722">
        <w:rPr>
          <w:szCs w:val="26"/>
        </w:rPr>
        <w:t>г. Норильск</w:t>
      </w:r>
      <w:r w:rsidR="00636148" w:rsidRPr="004F0722">
        <w:rPr>
          <w:szCs w:val="26"/>
        </w:rPr>
        <w:tab/>
      </w:r>
      <w:r w:rsidR="00636148" w:rsidRPr="004F0722">
        <w:rPr>
          <w:szCs w:val="26"/>
        </w:rPr>
        <w:tab/>
      </w:r>
      <w:r w:rsidR="0064446A" w:rsidRPr="004F0722">
        <w:rPr>
          <w:szCs w:val="26"/>
        </w:rPr>
        <w:t xml:space="preserve">№ </w:t>
      </w:r>
      <w:r>
        <w:rPr>
          <w:szCs w:val="26"/>
        </w:rPr>
        <w:t>444</w:t>
      </w:r>
    </w:p>
    <w:p w:rsidR="0064446A" w:rsidRPr="004F0722" w:rsidRDefault="0064446A" w:rsidP="000D5E7D">
      <w:pPr>
        <w:pStyle w:val="a3"/>
        <w:tabs>
          <w:tab w:val="clear" w:pos="4153"/>
          <w:tab w:val="left" w:pos="4253"/>
          <w:tab w:val="left" w:pos="7513"/>
        </w:tabs>
        <w:rPr>
          <w:szCs w:val="26"/>
        </w:rPr>
      </w:pPr>
    </w:p>
    <w:p w:rsidR="0064446A" w:rsidRPr="004F0722" w:rsidRDefault="0064446A" w:rsidP="000D5E7D">
      <w:pPr>
        <w:pStyle w:val="a3"/>
        <w:tabs>
          <w:tab w:val="clear" w:pos="4153"/>
          <w:tab w:val="left" w:pos="4253"/>
          <w:tab w:val="left" w:pos="7513"/>
        </w:tabs>
        <w:rPr>
          <w:szCs w:val="26"/>
        </w:rPr>
      </w:pPr>
    </w:p>
    <w:p w:rsidR="0064446A" w:rsidRPr="004F0722" w:rsidRDefault="0064446A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F0722">
        <w:rPr>
          <w:rFonts w:ascii="Times New Roman" w:hAnsi="Times New Roman"/>
          <w:sz w:val="26"/>
          <w:szCs w:val="26"/>
        </w:rPr>
        <w:t xml:space="preserve">О внесении изменений в постановление Администрации города Норильска от 07.12.2016 № 584 </w:t>
      </w:r>
    </w:p>
    <w:p w:rsidR="0064446A" w:rsidRPr="004F0722" w:rsidRDefault="0064446A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B1383" w:rsidRPr="004F0722" w:rsidRDefault="000B1383" w:rsidP="000D5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F0722">
        <w:rPr>
          <w:rFonts w:ascii="Times New Roman" w:hAnsi="Times New Roman"/>
          <w:sz w:val="26"/>
          <w:szCs w:val="26"/>
        </w:rPr>
        <w:t xml:space="preserve">В соответствии со </w:t>
      </w:r>
      <w:hyperlink r:id="rId9" w:history="1">
        <w:r w:rsidRPr="004F0722">
          <w:rPr>
            <w:rFonts w:ascii="Times New Roman" w:hAnsi="Times New Roman"/>
            <w:sz w:val="26"/>
            <w:szCs w:val="26"/>
          </w:rPr>
          <w:t>статьей 179</w:t>
        </w:r>
      </w:hyperlink>
      <w:r w:rsidRPr="004F0722">
        <w:rPr>
          <w:rFonts w:ascii="Times New Roman" w:hAnsi="Times New Roman"/>
          <w:sz w:val="26"/>
          <w:szCs w:val="26"/>
        </w:rPr>
        <w:t xml:space="preserve"> Бюджетного кодекса Российской Федерации, </w:t>
      </w:r>
      <w:hyperlink r:id="rId10" w:history="1">
        <w:r w:rsidRPr="004F0722">
          <w:rPr>
            <w:rFonts w:ascii="Times New Roman" w:hAnsi="Times New Roman"/>
            <w:sz w:val="26"/>
            <w:szCs w:val="26"/>
          </w:rPr>
          <w:t>Порядком</w:t>
        </w:r>
      </w:hyperlink>
      <w:r w:rsidRPr="004F0722">
        <w:rPr>
          <w:rFonts w:ascii="Times New Roman" w:hAnsi="Times New Roman"/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</w:t>
      </w:r>
      <w:r w:rsidR="00790570" w:rsidRPr="004F0722">
        <w:rPr>
          <w:rFonts w:ascii="Times New Roman" w:hAnsi="Times New Roman"/>
          <w:sz w:val="26"/>
          <w:szCs w:val="26"/>
        </w:rPr>
        <w:t>я город Норильск</w:t>
      </w:r>
      <w:r w:rsidR="00147AE0" w:rsidRPr="004F0722">
        <w:rPr>
          <w:rFonts w:ascii="Times New Roman" w:hAnsi="Times New Roman"/>
          <w:sz w:val="26"/>
          <w:szCs w:val="26"/>
        </w:rPr>
        <w:t xml:space="preserve"> в новой редакции</w:t>
      </w:r>
      <w:r w:rsidR="00790570" w:rsidRPr="004F0722">
        <w:rPr>
          <w:rFonts w:ascii="Times New Roman" w:hAnsi="Times New Roman"/>
          <w:sz w:val="26"/>
          <w:szCs w:val="26"/>
        </w:rPr>
        <w:t>, утвержденным п</w:t>
      </w:r>
      <w:r w:rsidRPr="004F0722">
        <w:rPr>
          <w:rFonts w:ascii="Times New Roman" w:hAnsi="Times New Roman"/>
          <w:sz w:val="26"/>
          <w:szCs w:val="26"/>
        </w:rPr>
        <w:t xml:space="preserve">остановлением Администрации города Норильска от 30.06.2014 № 372, распоряжением Администрации города Норильска от 19.07.2013 № 3864 </w:t>
      </w:r>
      <w:r w:rsidR="00A74E2D">
        <w:rPr>
          <w:rFonts w:ascii="Times New Roman" w:hAnsi="Times New Roman"/>
          <w:sz w:val="26"/>
          <w:szCs w:val="26"/>
        </w:rPr>
        <w:t>«</w:t>
      </w:r>
      <w:r w:rsidRPr="004F0722">
        <w:rPr>
          <w:rFonts w:ascii="Times New Roman" w:hAnsi="Times New Roman"/>
          <w:sz w:val="26"/>
          <w:szCs w:val="26"/>
        </w:rPr>
        <w:t>Об утверждении Перечня муниципальных программ муниципального образования город Норильск</w:t>
      </w:r>
      <w:r w:rsidR="00A74E2D">
        <w:rPr>
          <w:rFonts w:ascii="Times New Roman" w:hAnsi="Times New Roman"/>
          <w:sz w:val="26"/>
          <w:szCs w:val="26"/>
        </w:rPr>
        <w:t>»</w:t>
      </w:r>
      <w:r w:rsidR="00790570" w:rsidRPr="004F0722">
        <w:rPr>
          <w:rFonts w:ascii="Times New Roman" w:hAnsi="Times New Roman"/>
          <w:sz w:val="26"/>
          <w:szCs w:val="26"/>
        </w:rPr>
        <w:t>,</w:t>
      </w:r>
    </w:p>
    <w:p w:rsidR="00D57DC2" w:rsidRPr="004F0722" w:rsidRDefault="000B1383" w:rsidP="00D57DC2">
      <w:pPr>
        <w:spacing w:after="0" w:line="240" w:lineRule="auto"/>
        <w:jc w:val="both"/>
        <w:rPr>
          <w:rFonts w:ascii="Times New Roman" w:hAnsi="Times New Roman"/>
          <w:spacing w:val="-2"/>
          <w:sz w:val="26"/>
          <w:szCs w:val="26"/>
        </w:rPr>
      </w:pPr>
      <w:r w:rsidRPr="004F0722">
        <w:rPr>
          <w:rFonts w:ascii="Times New Roman" w:hAnsi="Times New Roman"/>
          <w:spacing w:val="-2"/>
          <w:sz w:val="26"/>
          <w:szCs w:val="26"/>
        </w:rPr>
        <w:t>ПОСТАНОВЛЯЮ:</w:t>
      </w:r>
    </w:p>
    <w:p w:rsidR="00D57DC2" w:rsidRPr="004F0722" w:rsidRDefault="00D57DC2" w:rsidP="00D57DC2">
      <w:pPr>
        <w:spacing w:after="0" w:line="240" w:lineRule="auto"/>
        <w:jc w:val="both"/>
        <w:rPr>
          <w:rFonts w:ascii="Times New Roman" w:hAnsi="Times New Roman"/>
          <w:spacing w:val="-2"/>
          <w:sz w:val="26"/>
          <w:szCs w:val="26"/>
        </w:rPr>
      </w:pPr>
    </w:p>
    <w:p w:rsidR="000B1383" w:rsidRPr="00A67DA0" w:rsidRDefault="000B1383" w:rsidP="000D5E7D">
      <w:pPr>
        <w:pStyle w:val="aa"/>
        <w:numPr>
          <w:ilvl w:val="0"/>
          <w:numId w:val="2"/>
        </w:numPr>
        <w:tabs>
          <w:tab w:val="left" w:pos="709"/>
        </w:tabs>
        <w:ind w:left="0" w:firstLine="709"/>
        <w:jc w:val="both"/>
        <w:rPr>
          <w:rFonts w:eastAsiaTheme="minorHAnsi"/>
          <w:caps w:val="0"/>
          <w:szCs w:val="26"/>
        </w:rPr>
      </w:pPr>
      <w:r w:rsidRPr="00A67DA0">
        <w:rPr>
          <w:rFonts w:eastAsiaTheme="minorHAnsi"/>
          <w:caps w:val="0"/>
          <w:szCs w:val="26"/>
        </w:rPr>
        <w:t xml:space="preserve">Внести в </w:t>
      </w:r>
      <w:r w:rsidR="00E7745C" w:rsidRPr="00A67DA0">
        <w:rPr>
          <w:rFonts w:eastAsiaTheme="minorHAnsi"/>
          <w:caps w:val="0"/>
          <w:szCs w:val="26"/>
        </w:rPr>
        <w:t xml:space="preserve">муниципальную программу </w:t>
      </w:r>
      <w:r w:rsidR="00A74E2D" w:rsidRPr="00A67DA0">
        <w:rPr>
          <w:rFonts w:eastAsiaTheme="minorHAnsi"/>
          <w:caps w:val="0"/>
          <w:szCs w:val="26"/>
        </w:rPr>
        <w:t>«</w:t>
      </w:r>
      <w:r w:rsidR="00E7745C" w:rsidRPr="00A67DA0">
        <w:rPr>
          <w:rFonts w:eastAsiaTheme="minorHAnsi"/>
          <w:caps w:val="0"/>
          <w:szCs w:val="26"/>
        </w:rPr>
        <w:t xml:space="preserve">Молодежь муниципального образования город Норильск в </w:t>
      </w:r>
      <w:r w:rsidR="00E7745C" w:rsidRPr="00A67DA0">
        <w:rPr>
          <w:rFonts w:eastAsiaTheme="minorHAnsi"/>
          <w:caps w:val="0"/>
          <w:szCs w:val="26"/>
          <w:lang w:val="en-US"/>
        </w:rPr>
        <w:t>XXI</w:t>
      </w:r>
      <w:r w:rsidR="00E7745C" w:rsidRPr="00A67DA0">
        <w:rPr>
          <w:rFonts w:eastAsiaTheme="minorHAnsi"/>
          <w:caps w:val="0"/>
          <w:szCs w:val="26"/>
        </w:rPr>
        <w:t xml:space="preserve"> веке</w:t>
      </w:r>
      <w:r w:rsidR="00A74E2D" w:rsidRPr="00A67DA0">
        <w:rPr>
          <w:rFonts w:eastAsiaTheme="minorHAnsi"/>
          <w:caps w:val="0"/>
          <w:szCs w:val="26"/>
        </w:rPr>
        <w:t>»</w:t>
      </w:r>
      <w:r w:rsidR="00E7745C" w:rsidRPr="00A67DA0">
        <w:rPr>
          <w:rFonts w:eastAsiaTheme="minorHAnsi"/>
          <w:caps w:val="0"/>
          <w:szCs w:val="26"/>
        </w:rPr>
        <w:t>, утвержденную постановлением</w:t>
      </w:r>
      <w:r w:rsidRPr="00A67DA0">
        <w:rPr>
          <w:rFonts w:eastAsiaTheme="minorHAnsi"/>
          <w:caps w:val="0"/>
          <w:szCs w:val="26"/>
        </w:rPr>
        <w:t xml:space="preserve"> Администрации горо</w:t>
      </w:r>
      <w:r w:rsidR="0073537D" w:rsidRPr="00A67DA0">
        <w:rPr>
          <w:rFonts w:eastAsiaTheme="minorHAnsi"/>
          <w:caps w:val="0"/>
          <w:szCs w:val="26"/>
        </w:rPr>
        <w:t xml:space="preserve">да Норильска от 07.12.2016 </w:t>
      </w:r>
      <w:r w:rsidR="003E2FF1" w:rsidRPr="00A67DA0">
        <w:rPr>
          <w:rFonts w:eastAsiaTheme="minorHAnsi"/>
          <w:caps w:val="0"/>
          <w:szCs w:val="26"/>
        </w:rPr>
        <w:t xml:space="preserve">№ 584 </w:t>
      </w:r>
      <w:r w:rsidR="0073537D" w:rsidRPr="00A67DA0">
        <w:rPr>
          <w:rFonts w:eastAsiaTheme="minorHAnsi"/>
          <w:caps w:val="0"/>
          <w:szCs w:val="26"/>
        </w:rPr>
        <w:t>(далее – Программа</w:t>
      </w:r>
      <w:r w:rsidRPr="00A67DA0">
        <w:rPr>
          <w:rFonts w:eastAsiaTheme="minorHAnsi"/>
          <w:caps w:val="0"/>
          <w:szCs w:val="26"/>
        </w:rPr>
        <w:t>)</w:t>
      </w:r>
      <w:r w:rsidR="00BF4993" w:rsidRPr="00A67DA0">
        <w:rPr>
          <w:rFonts w:eastAsiaTheme="minorHAnsi"/>
          <w:caps w:val="0"/>
          <w:szCs w:val="26"/>
        </w:rPr>
        <w:t>,</w:t>
      </w:r>
      <w:r w:rsidRPr="00A67DA0">
        <w:rPr>
          <w:rFonts w:eastAsiaTheme="minorHAnsi"/>
          <w:caps w:val="0"/>
          <w:szCs w:val="26"/>
        </w:rPr>
        <w:t xml:space="preserve"> следующие изменения:</w:t>
      </w:r>
    </w:p>
    <w:p w:rsidR="0073537D" w:rsidRPr="00A67DA0" w:rsidRDefault="00B93B17" w:rsidP="007870F3">
      <w:pPr>
        <w:pStyle w:val="aa"/>
        <w:numPr>
          <w:ilvl w:val="1"/>
          <w:numId w:val="18"/>
        </w:numPr>
        <w:tabs>
          <w:tab w:val="left" w:pos="709"/>
        </w:tabs>
        <w:jc w:val="both"/>
        <w:rPr>
          <w:rFonts w:eastAsiaTheme="minorHAnsi"/>
          <w:caps w:val="0"/>
          <w:szCs w:val="26"/>
        </w:rPr>
      </w:pPr>
      <w:r w:rsidRPr="00A67DA0">
        <w:rPr>
          <w:rFonts w:eastAsiaTheme="minorHAnsi"/>
          <w:caps w:val="0"/>
          <w:szCs w:val="26"/>
        </w:rPr>
        <w:t>В п</w:t>
      </w:r>
      <w:r w:rsidR="0073537D" w:rsidRPr="00A67DA0">
        <w:rPr>
          <w:rFonts w:eastAsiaTheme="minorHAnsi"/>
          <w:caps w:val="0"/>
          <w:szCs w:val="26"/>
        </w:rPr>
        <w:t>аспорте Программы:</w:t>
      </w:r>
    </w:p>
    <w:p w:rsidR="0073537D" w:rsidRPr="00786993" w:rsidRDefault="004359CE" w:rsidP="00786993">
      <w:pPr>
        <w:pStyle w:val="aa"/>
        <w:numPr>
          <w:ilvl w:val="2"/>
          <w:numId w:val="18"/>
        </w:numPr>
        <w:tabs>
          <w:tab w:val="left" w:pos="709"/>
        </w:tabs>
        <w:ind w:left="0" w:firstLine="709"/>
        <w:jc w:val="both"/>
        <w:rPr>
          <w:rFonts w:eastAsiaTheme="minorHAnsi"/>
          <w:caps w:val="0"/>
          <w:szCs w:val="26"/>
        </w:rPr>
      </w:pPr>
      <w:r w:rsidRPr="00786993">
        <w:rPr>
          <w:rFonts w:eastAsiaTheme="minorHAnsi"/>
          <w:caps w:val="0"/>
          <w:szCs w:val="26"/>
        </w:rPr>
        <w:t>Строк</w:t>
      </w:r>
      <w:r w:rsidR="005C528B" w:rsidRPr="00786993">
        <w:rPr>
          <w:rFonts w:eastAsiaTheme="minorHAnsi"/>
          <w:caps w:val="0"/>
          <w:szCs w:val="26"/>
        </w:rPr>
        <w:t>у</w:t>
      </w:r>
      <w:r w:rsidR="00072F12" w:rsidRPr="00786993">
        <w:rPr>
          <w:rFonts w:eastAsiaTheme="minorHAnsi"/>
          <w:caps w:val="0"/>
          <w:szCs w:val="26"/>
        </w:rPr>
        <w:t xml:space="preserve"> </w:t>
      </w:r>
      <w:r w:rsidR="00A74E2D" w:rsidRPr="00786993">
        <w:rPr>
          <w:rFonts w:eastAsiaTheme="minorHAnsi"/>
          <w:caps w:val="0"/>
          <w:szCs w:val="26"/>
        </w:rPr>
        <w:t>«</w:t>
      </w:r>
      <w:r w:rsidR="00C11D27" w:rsidRPr="00786993">
        <w:rPr>
          <w:rFonts w:eastAsiaTheme="minorHAnsi"/>
          <w:caps w:val="0"/>
          <w:szCs w:val="26"/>
        </w:rPr>
        <w:t xml:space="preserve">Объемы и источники финансирования </w:t>
      </w:r>
      <w:r w:rsidR="003E2FF1" w:rsidRPr="00786993">
        <w:rPr>
          <w:rFonts w:eastAsiaTheme="minorHAnsi"/>
          <w:caps w:val="0"/>
          <w:szCs w:val="26"/>
        </w:rPr>
        <w:t xml:space="preserve">Программы </w:t>
      </w:r>
      <w:r w:rsidR="00947A60" w:rsidRPr="00786993">
        <w:rPr>
          <w:rFonts w:eastAsiaTheme="minorHAnsi"/>
          <w:caps w:val="0"/>
          <w:szCs w:val="26"/>
        </w:rPr>
        <w:br/>
      </w:r>
      <w:r w:rsidR="00C11D27" w:rsidRPr="00786993">
        <w:rPr>
          <w:rFonts w:eastAsiaTheme="minorHAnsi"/>
          <w:caps w:val="0"/>
          <w:szCs w:val="26"/>
        </w:rPr>
        <w:t>по годам реализации</w:t>
      </w:r>
      <w:r w:rsidR="00E7745C" w:rsidRPr="00786993">
        <w:rPr>
          <w:rFonts w:eastAsiaTheme="minorHAnsi"/>
          <w:caps w:val="0"/>
          <w:szCs w:val="26"/>
        </w:rPr>
        <w:t xml:space="preserve"> (тыс.</w:t>
      </w:r>
      <w:r w:rsidR="00072F12" w:rsidRPr="00786993">
        <w:rPr>
          <w:rFonts w:eastAsiaTheme="minorHAnsi"/>
          <w:caps w:val="0"/>
          <w:szCs w:val="26"/>
        </w:rPr>
        <w:t xml:space="preserve"> </w:t>
      </w:r>
      <w:r w:rsidR="00E7745C" w:rsidRPr="00786993">
        <w:rPr>
          <w:rFonts w:eastAsiaTheme="minorHAnsi"/>
          <w:caps w:val="0"/>
          <w:szCs w:val="26"/>
        </w:rPr>
        <w:t>руб</w:t>
      </w:r>
      <w:r w:rsidR="003E2FF1" w:rsidRPr="00786993">
        <w:rPr>
          <w:rFonts w:eastAsiaTheme="minorHAnsi"/>
          <w:caps w:val="0"/>
          <w:szCs w:val="26"/>
        </w:rPr>
        <w:t>.</w:t>
      </w:r>
      <w:r w:rsidR="00E7745C" w:rsidRPr="00786993">
        <w:rPr>
          <w:rFonts w:eastAsiaTheme="minorHAnsi"/>
          <w:caps w:val="0"/>
          <w:szCs w:val="26"/>
        </w:rPr>
        <w:t>)</w:t>
      </w:r>
      <w:r w:rsidR="00A74E2D" w:rsidRPr="00786993">
        <w:rPr>
          <w:rFonts w:eastAsiaTheme="minorHAnsi"/>
          <w:caps w:val="0"/>
          <w:szCs w:val="26"/>
        </w:rPr>
        <w:t>»</w:t>
      </w:r>
      <w:r w:rsidR="005C528B" w:rsidRPr="00786993">
        <w:rPr>
          <w:rFonts w:eastAsiaTheme="minorHAnsi"/>
          <w:caps w:val="0"/>
          <w:szCs w:val="26"/>
        </w:rPr>
        <w:t xml:space="preserve"> </w:t>
      </w:r>
      <w:r w:rsidR="0073537D" w:rsidRPr="00786993">
        <w:rPr>
          <w:rFonts w:eastAsiaTheme="minorHAnsi"/>
          <w:caps w:val="0"/>
          <w:szCs w:val="26"/>
        </w:rPr>
        <w:t>изложить в следующей редакции:</w:t>
      </w:r>
    </w:p>
    <w:p w:rsidR="0073537D" w:rsidRPr="00A67DA0" w:rsidRDefault="00A74E2D" w:rsidP="000D5E7D">
      <w:pPr>
        <w:pStyle w:val="aa"/>
        <w:tabs>
          <w:tab w:val="left" w:pos="709"/>
        </w:tabs>
        <w:jc w:val="both"/>
        <w:rPr>
          <w:rFonts w:eastAsiaTheme="minorHAnsi"/>
          <w:caps w:val="0"/>
          <w:szCs w:val="26"/>
        </w:rPr>
      </w:pPr>
      <w:r w:rsidRPr="00A67DA0">
        <w:rPr>
          <w:rFonts w:eastAsiaTheme="minorHAnsi"/>
          <w:caps w:val="0"/>
          <w:szCs w:val="26"/>
        </w:rPr>
        <w:t>«</w:t>
      </w:r>
    </w:p>
    <w:tbl>
      <w:tblPr>
        <w:tblpPr w:leftFromText="180" w:rightFromText="180" w:vertAnchor="text" w:tblpY="1"/>
        <w:tblOverlap w:val="never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0"/>
        <w:gridCol w:w="6379"/>
      </w:tblGrid>
      <w:tr w:rsidR="00482026" w:rsidRPr="00A67DA0" w:rsidTr="003A4D8D">
        <w:tc>
          <w:tcPr>
            <w:tcW w:w="2830" w:type="dxa"/>
          </w:tcPr>
          <w:p w:rsidR="00482026" w:rsidRPr="00A67DA0" w:rsidRDefault="00482026" w:rsidP="003F523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7DA0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Программы по годам реализации (тыс. руб.)</w:t>
            </w:r>
          </w:p>
        </w:tc>
        <w:tc>
          <w:tcPr>
            <w:tcW w:w="6379" w:type="dxa"/>
          </w:tcPr>
          <w:p w:rsidR="00482026" w:rsidRPr="00A67DA0" w:rsidRDefault="00482026" w:rsidP="003F5238">
            <w:pPr>
              <w:pStyle w:val="aa"/>
              <w:jc w:val="both"/>
              <w:rPr>
                <w:caps w:val="0"/>
                <w:szCs w:val="26"/>
              </w:rPr>
            </w:pPr>
            <w:r w:rsidRPr="00A67DA0">
              <w:rPr>
                <w:caps w:val="0"/>
                <w:szCs w:val="26"/>
              </w:rPr>
              <w:t xml:space="preserve">Объем финансирования по Программе, всего: </w:t>
            </w:r>
          </w:p>
          <w:p w:rsidR="00482026" w:rsidRPr="00A67DA0" w:rsidRDefault="005C528B" w:rsidP="003F5238">
            <w:pPr>
              <w:widowControl w:val="0"/>
              <w:tabs>
                <w:tab w:val="left" w:pos="338"/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F3DFD">
              <w:rPr>
                <w:rFonts w:ascii="Times New Roman" w:hAnsi="Times New Roman"/>
                <w:sz w:val="26"/>
                <w:szCs w:val="26"/>
              </w:rPr>
              <w:t>8</w:t>
            </w:r>
            <w:r w:rsidR="006F3DFD" w:rsidRPr="006F3DFD">
              <w:rPr>
                <w:rFonts w:ascii="Times New Roman" w:hAnsi="Times New Roman"/>
                <w:sz w:val="26"/>
                <w:szCs w:val="26"/>
              </w:rPr>
              <w:t>05 21</w:t>
            </w:r>
            <w:r w:rsidR="00CF3339" w:rsidRPr="006F3DFD">
              <w:rPr>
                <w:rFonts w:ascii="Times New Roman" w:hAnsi="Times New Roman"/>
                <w:sz w:val="26"/>
                <w:szCs w:val="26"/>
              </w:rPr>
              <w:t>8,8</w:t>
            </w:r>
            <w:r w:rsidR="00482026" w:rsidRPr="00A67DA0">
              <w:rPr>
                <w:rFonts w:ascii="Times New Roman" w:hAnsi="Times New Roman"/>
                <w:sz w:val="26"/>
                <w:szCs w:val="26"/>
              </w:rPr>
              <w:t xml:space="preserve"> тыс. руб., в том числе по годам:</w:t>
            </w:r>
          </w:p>
          <w:p w:rsidR="00482026" w:rsidRPr="00A67DA0" w:rsidRDefault="00482026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67DA0">
              <w:rPr>
                <w:rFonts w:ascii="Times New Roman" w:hAnsi="Times New Roman"/>
                <w:sz w:val="26"/>
                <w:szCs w:val="26"/>
              </w:rPr>
              <w:t>2017-2021 годы – 377 070,2 тыс. руб.:</w:t>
            </w:r>
          </w:p>
          <w:p w:rsidR="00482026" w:rsidRPr="00A67DA0" w:rsidRDefault="00482026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67DA0">
              <w:rPr>
                <w:rFonts w:ascii="Times New Roman" w:hAnsi="Times New Roman"/>
                <w:sz w:val="26"/>
                <w:szCs w:val="26"/>
              </w:rPr>
              <w:t>Местный бюджет – 343 776,2 тыс. руб.;</w:t>
            </w:r>
          </w:p>
          <w:p w:rsidR="00482026" w:rsidRPr="00A67DA0" w:rsidRDefault="00482026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67DA0">
              <w:rPr>
                <w:rFonts w:ascii="Times New Roman" w:hAnsi="Times New Roman"/>
                <w:sz w:val="26"/>
                <w:szCs w:val="26"/>
              </w:rPr>
              <w:t>Внебюджетные источники – 2 200,0 тыс. руб.;</w:t>
            </w:r>
          </w:p>
          <w:p w:rsidR="00482026" w:rsidRPr="00A67DA0" w:rsidRDefault="00482026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67DA0">
              <w:rPr>
                <w:rFonts w:ascii="Times New Roman" w:hAnsi="Times New Roman"/>
                <w:sz w:val="26"/>
                <w:szCs w:val="26"/>
              </w:rPr>
              <w:t>Краевой бюджет – 31 094,0 тыс. руб.:</w:t>
            </w:r>
          </w:p>
          <w:p w:rsidR="00482026" w:rsidRPr="00A67DA0" w:rsidRDefault="00482026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67DA0">
              <w:rPr>
                <w:rFonts w:ascii="Times New Roman" w:hAnsi="Times New Roman"/>
                <w:sz w:val="26"/>
                <w:szCs w:val="26"/>
              </w:rPr>
              <w:t>2022 год – 108 902,9 тыс. руб.:</w:t>
            </w:r>
          </w:p>
          <w:p w:rsidR="00482026" w:rsidRPr="00A67DA0" w:rsidRDefault="00482026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67DA0">
              <w:rPr>
                <w:rFonts w:ascii="Times New Roman" w:hAnsi="Times New Roman"/>
                <w:sz w:val="26"/>
                <w:szCs w:val="26"/>
              </w:rPr>
              <w:t>Местный бюджет – 102 062,9 тыс. руб.;</w:t>
            </w:r>
          </w:p>
          <w:p w:rsidR="00482026" w:rsidRPr="00A67DA0" w:rsidRDefault="00482026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67DA0">
              <w:rPr>
                <w:rFonts w:ascii="Times New Roman" w:hAnsi="Times New Roman"/>
                <w:sz w:val="26"/>
                <w:szCs w:val="26"/>
              </w:rPr>
              <w:t>Внебюджетные источники – 440,0 тыс. руб.;</w:t>
            </w:r>
          </w:p>
          <w:p w:rsidR="00482026" w:rsidRPr="00A67DA0" w:rsidRDefault="00482026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67DA0">
              <w:rPr>
                <w:rFonts w:ascii="Times New Roman" w:hAnsi="Times New Roman"/>
                <w:sz w:val="26"/>
                <w:szCs w:val="26"/>
              </w:rPr>
              <w:t xml:space="preserve">Краевой бюджет – 6 400,0 тыс. руб.; </w:t>
            </w:r>
          </w:p>
          <w:p w:rsidR="00482026" w:rsidRPr="00AF6CE9" w:rsidRDefault="00482026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67DA0">
              <w:rPr>
                <w:rFonts w:ascii="Times New Roman" w:hAnsi="Times New Roman"/>
                <w:sz w:val="26"/>
                <w:szCs w:val="26"/>
              </w:rPr>
              <w:t xml:space="preserve">2023 год – </w:t>
            </w:r>
            <w:r w:rsidR="001E3795" w:rsidRPr="00AF6CE9">
              <w:rPr>
                <w:rFonts w:ascii="Times New Roman" w:hAnsi="Times New Roman"/>
                <w:sz w:val="26"/>
                <w:szCs w:val="26"/>
              </w:rPr>
              <w:t>12</w:t>
            </w:r>
            <w:r w:rsidR="00AF6CE9" w:rsidRPr="00AF6CE9">
              <w:rPr>
                <w:rFonts w:ascii="Times New Roman" w:hAnsi="Times New Roman"/>
                <w:sz w:val="26"/>
                <w:szCs w:val="26"/>
              </w:rPr>
              <w:t>7</w:t>
            </w:r>
            <w:r w:rsidR="001E3795" w:rsidRPr="00AF6CE9">
              <w:rPr>
                <w:rFonts w:ascii="Times New Roman" w:hAnsi="Times New Roman"/>
                <w:sz w:val="26"/>
                <w:szCs w:val="26"/>
              </w:rPr>
              <w:t> </w:t>
            </w:r>
            <w:r w:rsidR="00AF6CE9" w:rsidRPr="00AF6CE9">
              <w:rPr>
                <w:rFonts w:ascii="Times New Roman" w:hAnsi="Times New Roman"/>
                <w:sz w:val="26"/>
                <w:szCs w:val="26"/>
              </w:rPr>
              <w:t>20</w:t>
            </w:r>
            <w:r w:rsidR="00CB701F" w:rsidRPr="00AF6CE9">
              <w:rPr>
                <w:rFonts w:ascii="Times New Roman" w:hAnsi="Times New Roman"/>
                <w:sz w:val="26"/>
                <w:szCs w:val="26"/>
              </w:rPr>
              <w:t>5</w:t>
            </w:r>
            <w:r w:rsidR="001E3795" w:rsidRPr="00AF6CE9">
              <w:rPr>
                <w:rFonts w:ascii="Times New Roman" w:hAnsi="Times New Roman"/>
                <w:sz w:val="26"/>
                <w:szCs w:val="26"/>
              </w:rPr>
              <w:t>,</w:t>
            </w:r>
            <w:r w:rsidR="00CB701F" w:rsidRPr="00AF6CE9">
              <w:rPr>
                <w:rFonts w:ascii="Times New Roman" w:hAnsi="Times New Roman"/>
                <w:sz w:val="26"/>
                <w:szCs w:val="26"/>
              </w:rPr>
              <w:t>2</w:t>
            </w:r>
            <w:r w:rsidRPr="00AF6CE9">
              <w:rPr>
                <w:rFonts w:ascii="Times New Roman" w:hAnsi="Times New Roman"/>
                <w:sz w:val="26"/>
                <w:szCs w:val="26"/>
              </w:rPr>
              <w:t xml:space="preserve"> тыс. руб.:</w:t>
            </w:r>
          </w:p>
          <w:p w:rsidR="00482026" w:rsidRPr="0012155D" w:rsidRDefault="00482026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2155D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AF6CE9" w:rsidRPr="0012155D">
              <w:rPr>
                <w:rFonts w:ascii="Times New Roman" w:hAnsi="Times New Roman"/>
                <w:sz w:val="26"/>
                <w:szCs w:val="26"/>
              </w:rPr>
              <w:t>120 3</w:t>
            </w:r>
            <w:r w:rsidR="0012155D" w:rsidRPr="0012155D">
              <w:rPr>
                <w:rFonts w:ascii="Times New Roman" w:hAnsi="Times New Roman"/>
                <w:sz w:val="26"/>
                <w:szCs w:val="26"/>
              </w:rPr>
              <w:t>55,2</w:t>
            </w:r>
            <w:r w:rsidRPr="0012155D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482026" w:rsidRPr="00751C78" w:rsidRDefault="00482026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51C78">
              <w:rPr>
                <w:rFonts w:ascii="Times New Roman" w:hAnsi="Times New Roman"/>
                <w:sz w:val="26"/>
                <w:szCs w:val="26"/>
              </w:rPr>
              <w:t>Внебюджетные источники – 440,0 тыс. руб.;</w:t>
            </w:r>
          </w:p>
          <w:p w:rsidR="00482026" w:rsidRPr="00A67DA0" w:rsidRDefault="00482026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2155D">
              <w:rPr>
                <w:rFonts w:ascii="Times New Roman" w:hAnsi="Times New Roman"/>
                <w:sz w:val="26"/>
                <w:szCs w:val="26"/>
              </w:rPr>
              <w:t xml:space="preserve">Краевой бюджет – </w:t>
            </w:r>
            <w:r w:rsidR="0012155D" w:rsidRPr="0012155D">
              <w:rPr>
                <w:rFonts w:ascii="Times New Roman" w:hAnsi="Times New Roman"/>
                <w:sz w:val="26"/>
                <w:szCs w:val="26"/>
              </w:rPr>
              <w:t xml:space="preserve">6 410,0 </w:t>
            </w:r>
            <w:r w:rsidRPr="0012155D">
              <w:rPr>
                <w:rFonts w:ascii="Times New Roman" w:hAnsi="Times New Roman"/>
                <w:sz w:val="26"/>
                <w:szCs w:val="26"/>
              </w:rPr>
              <w:t>тыс. руб.;</w:t>
            </w:r>
            <w:r w:rsidRPr="00A67DA0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482026" w:rsidRPr="00A67DA0" w:rsidRDefault="00482026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67DA0">
              <w:rPr>
                <w:rFonts w:ascii="Times New Roman" w:hAnsi="Times New Roman"/>
                <w:sz w:val="26"/>
                <w:szCs w:val="26"/>
              </w:rPr>
              <w:t>2024 год – 104 450,0 тыс. руб.:</w:t>
            </w:r>
          </w:p>
          <w:p w:rsidR="00482026" w:rsidRPr="00A67DA0" w:rsidRDefault="00482026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67DA0">
              <w:rPr>
                <w:rFonts w:ascii="Times New Roman" w:hAnsi="Times New Roman"/>
                <w:sz w:val="26"/>
                <w:szCs w:val="26"/>
              </w:rPr>
              <w:t>Местный бюджет – 99 863,3 тыс. руб.;</w:t>
            </w:r>
          </w:p>
          <w:p w:rsidR="00482026" w:rsidRPr="00A67DA0" w:rsidRDefault="00482026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67DA0">
              <w:rPr>
                <w:rFonts w:ascii="Times New Roman" w:hAnsi="Times New Roman"/>
                <w:sz w:val="26"/>
                <w:szCs w:val="26"/>
              </w:rPr>
              <w:lastRenderedPageBreak/>
              <w:t>Внебюджетные источники – 440,0 тыс. руб.;</w:t>
            </w:r>
          </w:p>
          <w:p w:rsidR="00482026" w:rsidRPr="00A67DA0" w:rsidRDefault="00482026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67DA0">
              <w:rPr>
                <w:rFonts w:ascii="Times New Roman" w:hAnsi="Times New Roman"/>
                <w:sz w:val="26"/>
                <w:szCs w:val="26"/>
              </w:rPr>
              <w:t xml:space="preserve">Краевой бюджет – 4 146,7 тыс. руб.; </w:t>
            </w:r>
          </w:p>
          <w:p w:rsidR="00482026" w:rsidRPr="00A67DA0" w:rsidRDefault="00482026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67DA0">
              <w:rPr>
                <w:rFonts w:ascii="Times New Roman" w:hAnsi="Times New Roman"/>
                <w:sz w:val="26"/>
                <w:szCs w:val="26"/>
              </w:rPr>
              <w:t>2025 год – 87 590,5 тыс. руб.:</w:t>
            </w:r>
          </w:p>
          <w:p w:rsidR="00482026" w:rsidRPr="00A67DA0" w:rsidRDefault="00482026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67DA0">
              <w:rPr>
                <w:rFonts w:ascii="Times New Roman" w:hAnsi="Times New Roman"/>
                <w:sz w:val="26"/>
                <w:szCs w:val="26"/>
              </w:rPr>
              <w:t>Местный бюджет – 83 003,8 тыс. руб.;</w:t>
            </w:r>
          </w:p>
          <w:p w:rsidR="00482026" w:rsidRPr="00A67DA0" w:rsidRDefault="00482026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67DA0">
              <w:rPr>
                <w:rFonts w:ascii="Times New Roman" w:hAnsi="Times New Roman"/>
                <w:sz w:val="26"/>
                <w:szCs w:val="26"/>
              </w:rPr>
              <w:t>Внебюджетные источники – 440,0 тыс. руб.;</w:t>
            </w:r>
          </w:p>
          <w:p w:rsidR="00482026" w:rsidRPr="00A67DA0" w:rsidRDefault="00482026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67DA0">
              <w:rPr>
                <w:rFonts w:ascii="Times New Roman" w:hAnsi="Times New Roman"/>
                <w:sz w:val="26"/>
                <w:szCs w:val="26"/>
              </w:rPr>
              <w:t xml:space="preserve">Краевой бюджет – 4 146,7 тыс. руб. </w:t>
            </w:r>
          </w:p>
          <w:p w:rsidR="00482026" w:rsidRPr="00A67DA0" w:rsidRDefault="00482026" w:rsidP="003F5238">
            <w:pPr>
              <w:pStyle w:val="aa"/>
              <w:jc w:val="both"/>
              <w:rPr>
                <w:caps w:val="0"/>
                <w:szCs w:val="26"/>
              </w:rPr>
            </w:pPr>
            <w:r w:rsidRPr="00A67DA0">
              <w:rPr>
                <w:caps w:val="0"/>
                <w:szCs w:val="26"/>
              </w:rPr>
              <w:t>Объем финансирования может изменяться при утверждении бюджета на очередной финансовый год</w:t>
            </w:r>
          </w:p>
        </w:tc>
      </w:tr>
    </w:tbl>
    <w:p w:rsidR="00F6127B" w:rsidRPr="00982D4F" w:rsidRDefault="00E45604" w:rsidP="00F6127B">
      <w:pPr>
        <w:pStyle w:val="ConsPlusNormal"/>
        <w:ind w:left="8505"/>
        <w:jc w:val="right"/>
        <w:rPr>
          <w:rFonts w:ascii="Times New Roman" w:eastAsiaTheme="minorHAnsi" w:hAnsi="Times New Roman" w:cs="Times New Roman"/>
          <w:sz w:val="26"/>
          <w:szCs w:val="26"/>
        </w:rPr>
      </w:pPr>
      <w:r w:rsidRPr="00982D4F">
        <w:rPr>
          <w:rFonts w:ascii="Times New Roman" w:eastAsiaTheme="minorHAnsi" w:hAnsi="Times New Roman" w:cs="Times New Roman"/>
          <w:caps/>
          <w:sz w:val="26"/>
          <w:szCs w:val="26"/>
        </w:rPr>
        <w:lastRenderedPageBreak/>
        <w:t>»</w:t>
      </w:r>
      <w:r w:rsidR="00F6127B" w:rsidRPr="00982D4F">
        <w:rPr>
          <w:rFonts w:ascii="Times New Roman" w:eastAsiaTheme="minorHAnsi" w:hAnsi="Times New Roman" w:cs="Times New Roman"/>
          <w:sz w:val="26"/>
          <w:szCs w:val="26"/>
        </w:rPr>
        <w:t>.</w:t>
      </w:r>
    </w:p>
    <w:p w:rsidR="00DB5610" w:rsidRPr="004F0722" w:rsidRDefault="000726A0" w:rsidP="00DB5610">
      <w:pPr>
        <w:pStyle w:val="ConsPlusNormal"/>
        <w:tabs>
          <w:tab w:val="left" w:pos="0"/>
        </w:tabs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F0722">
        <w:rPr>
          <w:rFonts w:ascii="Times New Roman" w:hAnsi="Times New Roman" w:cs="Times New Roman"/>
          <w:sz w:val="26"/>
          <w:szCs w:val="26"/>
        </w:rPr>
        <w:t>1.</w:t>
      </w:r>
      <w:r w:rsidR="009D3937" w:rsidRPr="004F0722">
        <w:rPr>
          <w:rFonts w:ascii="Times New Roman" w:hAnsi="Times New Roman" w:cs="Times New Roman"/>
          <w:sz w:val="26"/>
          <w:szCs w:val="26"/>
        </w:rPr>
        <w:t>2</w:t>
      </w:r>
      <w:r w:rsidR="00792676" w:rsidRPr="004F0722">
        <w:rPr>
          <w:rFonts w:ascii="Times New Roman" w:hAnsi="Times New Roman" w:cs="Times New Roman"/>
          <w:sz w:val="26"/>
          <w:szCs w:val="26"/>
        </w:rPr>
        <w:t xml:space="preserve">. </w:t>
      </w:r>
      <w:r w:rsidR="00DB5610" w:rsidRPr="004F0722">
        <w:rPr>
          <w:rFonts w:ascii="Times New Roman" w:eastAsiaTheme="minorHAnsi" w:hAnsi="Times New Roman" w:cs="Times New Roman"/>
          <w:sz w:val="26"/>
          <w:szCs w:val="26"/>
          <w:lang w:eastAsia="en-US"/>
        </w:rPr>
        <w:t>В приложении №</w:t>
      </w:r>
      <w:r w:rsidR="004430A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DB5610" w:rsidRPr="004F0722">
        <w:rPr>
          <w:rFonts w:ascii="Times New Roman" w:eastAsiaTheme="minorHAnsi" w:hAnsi="Times New Roman" w:cs="Times New Roman"/>
          <w:sz w:val="26"/>
          <w:szCs w:val="26"/>
          <w:lang w:eastAsia="en-US"/>
        </w:rPr>
        <w:t>1 к Программе:</w:t>
      </w:r>
    </w:p>
    <w:p w:rsidR="00067C82" w:rsidRPr="004F0722" w:rsidRDefault="000726A0" w:rsidP="009F78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4F0722">
        <w:rPr>
          <w:rFonts w:ascii="Times New Roman" w:eastAsiaTheme="minorHAnsi" w:hAnsi="Times New Roman"/>
          <w:sz w:val="26"/>
          <w:szCs w:val="26"/>
          <w:lang w:eastAsia="en-US"/>
        </w:rPr>
        <w:t>1.</w:t>
      </w:r>
      <w:r w:rsidR="009D3937" w:rsidRPr="004F0722">
        <w:rPr>
          <w:rFonts w:ascii="Times New Roman" w:eastAsiaTheme="minorHAnsi" w:hAnsi="Times New Roman"/>
          <w:sz w:val="26"/>
          <w:szCs w:val="26"/>
          <w:lang w:eastAsia="en-US"/>
        </w:rPr>
        <w:t>2</w:t>
      </w:r>
      <w:r w:rsidR="00DA0AB8" w:rsidRPr="004F0722">
        <w:rPr>
          <w:rFonts w:ascii="Times New Roman" w:eastAsiaTheme="minorHAnsi" w:hAnsi="Times New Roman"/>
          <w:sz w:val="26"/>
          <w:szCs w:val="26"/>
          <w:lang w:eastAsia="en-US"/>
        </w:rPr>
        <w:t>.1.</w:t>
      </w:r>
      <w:r w:rsidR="000A6061" w:rsidRPr="004F0722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="009F7815" w:rsidRPr="004F0722">
        <w:rPr>
          <w:rFonts w:ascii="Times New Roman" w:eastAsiaTheme="minorHAnsi" w:hAnsi="Times New Roman"/>
          <w:sz w:val="26"/>
          <w:szCs w:val="26"/>
          <w:lang w:eastAsia="en-US"/>
        </w:rPr>
        <w:t>С</w:t>
      </w:r>
      <w:r w:rsidR="003C6AF6" w:rsidRPr="004F0722">
        <w:rPr>
          <w:rFonts w:ascii="Times New Roman" w:hAnsi="Times New Roman"/>
          <w:sz w:val="26"/>
          <w:szCs w:val="26"/>
        </w:rPr>
        <w:t>трок</w:t>
      </w:r>
      <w:r w:rsidR="009C7BAC" w:rsidRPr="004F0722">
        <w:rPr>
          <w:rFonts w:ascii="Times New Roman" w:hAnsi="Times New Roman"/>
          <w:sz w:val="26"/>
          <w:szCs w:val="26"/>
        </w:rPr>
        <w:t>у</w:t>
      </w:r>
      <w:r w:rsidR="00072F12" w:rsidRPr="004F0722">
        <w:rPr>
          <w:rFonts w:ascii="Times New Roman" w:hAnsi="Times New Roman"/>
          <w:sz w:val="26"/>
          <w:szCs w:val="26"/>
        </w:rPr>
        <w:t xml:space="preserve"> </w:t>
      </w:r>
      <w:r w:rsidR="00A74E2D">
        <w:rPr>
          <w:rFonts w:ascii="Times New Roman" w:hAnsi="Times New Roman"/>
          <w:sz w:val="26"/>
          <w:szCs w:val="26"/>
        </w:rPr>
        <w:t>«</w:t>
      </w:r>
      <w:r w:rsidR="00067C82" w:rsidRPr="004F0722">
        <w:rPr>
          <w:rFonts w:ascii="Times New Roman" w:hAnsi="Times New Roman"/>
          <w:sz w:val="26"/>
          <w:szCs w:val="26"/>
        </w:rPr>
        <w:t xml:space="preserve">Объемы и источники финансирования подпрограммы </w:t>
      </w:r>
      <w:r w:rsidR="00FF0BF3" w:rsidRPr="004F0722">
        <w:rPr>
          <w:rFonts w:ascii="Times New Roman" w:hAnsi="Times New Roman"/>
          <w:sz w:val="26"/>
          <w:szCs w:val="26"/>
        </w:rPr>
        <w:t>П</w:t>
      </w:r>
      <w:r w:rsidR="009F7815" w:rsidRPr="004F0722">
        <w:rPr>
          <w:rFonts w:ascii="Times New Roman" w:hAnsi="Times New Roman"/>
          <w:sz w:val="26"/>
          <w:szCs w:val="26"/>
        </w:rPr>
        <w:t>рограммы</w:t>
      </w:r>
      <w:r w:rsidR="00072F12" w:rsidRPr="004F0722">
        <w:rPr>
          <w:rFonts w:ascii="Times New Roman" w:hAnsi="Times New Roman"/>
          <w:sz w:val="26"/>
          <w:szCs w:val="26"/>
        </w:rPr>
        <w:t xml:space="preserve"> </w:t>
      </w:r>
      <w:r w:rsidR="00067C82" w:rsidRPr="004F0722">
        <w:rPr>
          <w:rFonts w:ascii="Times New Roman" w:hAnsi="Times New Roman"/>
          <w:sz w:val="26"/>
          <w:szCs w:val="26"/>
        </w:rPr>
        <w:t>по годам реализации (тыс. руб.)</w:t>
      </w:r>
      <w:r w:rsidR="00A74E2D">
        <w:rPr>
          <w:rFonts w:ascii="Times New Roman" w:hAnsi="Times New Roman"/>
          <w:sz w:val="26"/>
          <w:szCs w:val="26"/>
        </w:rPr>
        <w:t>»</w:t>
      </w:r>
      <w:r w:rsidR="009C7BAC" w:rsidRPr="004F0722">
        <w:rPr>
          <w:rFonts w:ascii="Times New Roman" w:hAnsi="Times New Roman"/>
          <w:sz w:val="26"/>
          <w:szCs w:val="26"/>
        </w:rPr>
        <w:t xml:space="preserve"> </w:t>
      </w:r>
      <w:r w:rsidR="007F78BC" w:rsidRPr="004F0722">
        <w:rPr>
          <w:rFonts w:ascii="Times New Roman" w:eastAsiaTheme="minorHAnsi" w:hAnsi="Times New Roman"/>
          <w:sz w:val="26"/>
          <w:szCs w:val="26"/>
        </w:rPr>
        <w:t>изложить в следующей редакции:</w:t>
      </w:r>
    </w:p>
    <w:p w:rsidR="00851BB4" w:rsidRPr="004F0722" w:rsidRDefault="00A74E2D" w:rsidP="000D5E7D">
      <w:pPr>
        <w:pStyle w:val="ConsPlusNormal"/>
        <w:jc w:val="both"/>
        <w:rPr>
          <w:rFonts w:ascii="Times New Roman" w:eastAsiaTheme="minorHAnsi" w:hAnsi="Times New Roman" w:cs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</w:rPr>
        <w:t>«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9"/>
        <w:gridCol w:w="6237"/>
      </w:tblGrid>
      <w:tr w:rsidR="0016316E" w:rsidRPr="004F0722" w:rsidTr="00EC7F40">
        <w:trPr>
          <w:trHeight w:val="689"/>
        </w:trPr>
        <w:tc>
          <w:tcPr>
            <w:tcW w:w="3119" w:type="dxa"/>
          </w:tcPr>
          <w:p w:rsidR="0016316E" w:rsidRPr="004F0722" w:rsidRDefault="0016316E" w:rsidP="0016316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F0722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подпрограммы Программы по годам реализации (тыс. руб.)</w:t>
            </w:r>
          </w:p>
        </w:tc>
        <w:tc>
          <w:tcPr>
            <w:tcW w:w="6237" w:type="dxa"/>
          </w:tcPr>
          <w:p w:rsidR="0016316E" w:rsidRPr="004F0722" w:rsidRDefault="0016316E" w:rsidP="001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F072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Общий объем финансирования по подпрограмме всего: </w:t>
            </w:r>
            <w:r w:rsidR="006864ED" w:rsidRPr="006864E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720 9</w:t>
            </w:r>
            <w:r w:rsidR="00105699" w:rsidRPr="006864E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3</w:t>
            </w:r>
            <w:r w:rsidR="0012155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7,6</w:t>
            </w:r>
            <w:r w:rsidRPr="004F072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руб., в том числе по годам:</w:t>
            </w:r>
          </w:p>
          <w:p w:rsidR="0016316E" w:rsidRPr="004F0722" w:rsidRDefault="0016316E" w:rsidP="001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F072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2017-202</w:t>
            </w:r>
            <w:r w:rsidR="00FA01DD" w:rsidRPr="004F072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</w:t>
            </w:r>
            <w:r w:rsidRPr="004F072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год</w:t>
            </w:r>
            <w:r w:rsidR="00FA01DD" w:rsidRPr="004F072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ы</w:t>
            </w:r>
            <w:r w:rsidRPr="004F072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– </w:t>
            </w:r>
            <w:r w:rsidR="00FA01DD" w:rsidRPr="004F072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3</w:t>
            </w:r>
            <w:r w:rsidR="00AC43AE" w:rsidRPr="004F072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35 133</w:t>
            </w:r>
            <w:r w:rsidR="00FA01DD" w:rsidRPr="004F072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,</w:t>
            </w:r>
            <w:r w:rsidR="00AC43AE" w:rsidRPr="004F072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4</w:t>
            </w:r>
            <w:r w:rsidR="00FA01DD" w:rsidRPr="004F072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руб.:</w:t>
            </w:r>
          </w:p>
          <w:p w:rsidR="00703E6D" w:rsidRPr="004F0722" w:rsidRDefault="00703E6D" w:rsidP="00703E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F072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местный бюджет – </w:t>
            </w:r>
            <w:r w:rsidR="00FA01DD" w:rsidRPr="004F072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308 </w:t>
            </w:r>
            <w:r w:rsidR="00AC43AE" w:rsidRPr="004F072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847</w:t>
            </w:r>
            <w:r w:rsidR="00FA01DD" w:rsidRPr="004F072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,</w:t>
            </w:r>
            <w:r w:rsidR="00AC43AE" w:rsidRPr="004F072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3</w:t>
            </w:r>
            <w:r w:rsidRPr="004F072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703E6D" w:rsidRPr="004F0722" w:rsidRDefault="00703E6D" w:rsidP="00703E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F072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краевой бюджет – </w:t>
            </w:r>
            <w:r w:rsidR="00FA01DD" w:rsidRPr="004F072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</w:t>
            </w:r>
            <w:r w:rsidRPr="004F072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4 0</w:t>
            </w:r>
            <w:r w:rsidR="00FA01DD" w:rsidRPr="004F072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86</w:t>
            </w:r>
            <w:r w:rsidRPr="004F072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,1 тыс. руб.;</w:t>
            </w:r>
          </w:p>
          <w:p w:rsidR="00703E6D" w:rsidRPr="004F0722" w:rsidRDefault="00703E6D" w:rsidP="00703E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F0722">
              <w:rPr>
                <w:rFonts w:ascii="Times New Roman" w:hAnsi="Times New Roman"/>
                <w:sz w:val="26"/>
                <w:szCs w:val="26"/>
              </w:rPr>
              <w:t xml:space="preserve">внебюджетные источники </w:t>
            </w:r>
            <w:r w:rsidRPr="004F072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– 2 200,0 тыс. руб.;</w:t>
            </w:r>
          </w:p>
          <w:p w:rsidR="0016316E" w:rsidRPr="004F0722" w:rsidRDefault="0016316E" w:rsidP="001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F072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2022 год – 99 123,6 тыс. руб.:</w:t>
            </w:r>
          </w:p>
          <w:p w:rsidR="0016316E" w:rsidRPr="004F0722" w:rsidRDefault="0016316E" w:rsidP="001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F072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92 783,6 тыс. руб.;</w:t>
            </w:r>
          </w:p>
          <w:p w:rsidR="0016316E" w:rsidRPr="004F0722" w:rsidRDefault="0016316E" w:rsidP="001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F072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5 900,0 тыс. руб.;</w:t>
            </w:r>
          </w:p>
          <w:p w:rsidR="0016316E" w:rsidRPr="004F0722" w:rsidRDefault="0016316E" w:rsidP="001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F0722">
              <w:rPr>
                <w:rFonts w:ascii="Times New Roman" w:hAnsi="Times New Roman"/>
                <w:sz w:val="26"/>
                <w:szCs w:val="26"/>
              </w:rPr>
              <w:t xml:space="preserve">внебюджетные источники </w:t>
            </w:r>
            <w:r w:rsidRPr="004F072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- 440,0 тыс. руб.;</w:t>
            </w:r>
          </w:p>
          <w:p w:rsidR="0016316E" w:rsidRPr="006F3DFD" w:rsidRDefault="0016316E" w:rsidP="001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F072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2023 год – </w:t>
            </w:r>
            <w:r w:rsidR="00E2012E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112 654,9</w:t>
            </w:r>
            <w:r w:rsidRPr="006F3DF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руб.:</w:t>
            </w:r>
          </w:p>
          <w:p w:rsidR="0016316E" w:rsidRPr="004F0722" w:rsidRDefault="0016316E" w:rsidP="001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2155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местный бюджет – </w:t>
            </w:r>
            <w:r w:rsidR="006F3DFD" w:rsidRPr="0012155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106</w:t>
            </w:r>
            <w:r w:rsidR="00AA540F" w:rsidRPr="0012155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 </w:t>
            </w:r>
            <w:r w:rsidR="00E2012E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424</w:t>
            </w:r>
            <w:r w:rsidR="0012155D" w:rsidRPr="0012155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,9</w:t>
            </w:r>
            <w:r w:rsidRPr="0012155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16316E" w:rsidRPr="004F0722" w:rsidRDefault="0016316E" w:rsidP="001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F072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краевой бюджет – </w:t>
            </w:r>
            <w:r w:rsidR="00AA540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5 790,0</w:t>
            </w:r>
            <w:r w:rsidRPr="004F072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16316E" w:rsidRPr="004F0722" w:rsidRDefault="0016316E" w:rsidP="001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F0722">
              <w:rPr>
                <w:rFonts w:ascii="Times New Roman" w:hAnsi="Times New Roman"/>
                <w:sz w:val="26"/>
                <w:szCs w:val="26"/>
              </w:rPr>
              <w:t xml:space="preserve">внебюджетные источники </w:t>
            </w:r>
            <w:r w:rsidRPr="004F072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- 440,0 тыс. руб.;</w:t>
            </w:r>
          </w:p>
          <w:p w:rsidR="0016316E" w:rsidRPr="004F0722" w:rsidRDefault="0016316E" w:rsidP="001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F072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2024 год – 95 442,6 тыс. руб.:</w:t>
            </w:r>
          </w:p>
          <w:p w:rsidR="0016316E" w:rsidRPr="004F0722" w:rsidRDefault="0016316E" w:rsidP="001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F072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90 855,9 тыс. руб.;</w:t>
            </w:r>
          </w:p>
          <w:p w:rsidR="0016316E" w:rsidRPr="004F0722" w:rsidRDefault="0016316E" w:rsidP="001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F072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4 146,7 тыс. руб.;</w:t>
            </w:r>
          </w:p>
          <w:p w:rsidR="0016316E" w:rsidRPr="004F0722" w:rsidRDefault="0016316E" w:rsidP="001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F0722">
              <w:rPr>
                <w:rFonts w:ascii="Times New Roman" w:hAnsi="Times New Roman"/>
                <w:sz w:val="26"/>
                <w:szCs w:val="26"/>
              </w:rPr>
              <w:t xml:space="preserve">внебюджетные источники </w:t>
            </w:r>
            <w:r w:rsidRPr="004F072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- 440,0 тыс. руб.;</w:t>
            </w:r>
          </w:p>
          <w:p w:rsidR="0016316E" w:rsidRPr="004F0722" w:rsidRDefault="0016316E" w:rsidP="001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F072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2025 год – 78 583,1 тыс. руб.:</w:t>
            </w:r>
          </w:p>
          <w:p w:rsidR="0016316E" w:rsidRPr="004F0722" w:rsidRDefault="0016316E" w:rsidP="001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F072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73 996,4 тыс. руб.;</w:t>
            </w:r>
          </w:p>
          <w:p w:rsidR="0016316E" w:rsidRPr="004F0722" w:rsidRDefault="0016316E" w:rsidP="001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F072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4 146,7 тыс. руб.;</w:t>
            </w:r>
          </w:p>
          <w:p w:rsidR="0016316E" w:rsidRPr="004F0722" w:rsidRDefault="0016316E" w:rsidP="001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F0722">
              <w:rPr>
                <w:rFonts w:ascii="Times New Roman" w:hAnsi="Times New Roman"/>
                <w:sz w:val="26"/>
                <w:szCs w:val="26"/>
              </w:rPr>
              <w:t xml:space="preserve">внебюджетные источники </w:t>
            </w:r>
            <w:r w:rsidRPr="004F072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- 440,0 тыс. руб.</w:t>
            </w:r>
          </w:p>
        </w:tc>
      </w:tr>
    </w:tbl>
    <w:p w:rsidR="00EF1A8E" w:rsidRPr="00982D4F" w:rsidRDefault="00E45604" w:rsidP="000D5E7D">
      <w:pPr>
        <w:pStyle w:val="ConsPlusNormal"/>
        <w:ind w:left="8505"/>
        <w:jc w:val="right"/>
        <w:rPr>
          <w:rFonts w:ascii="Times New Roman" w:eastAsiaTheme="minorHAnsi" w:hAnsi="Times New Roman" w:cs="Times New Roman"/>
          <w:sz w:val="26"/>
          <w:szCs w:val="26"/>
        </w:rPr>
      </w:pPr>
      <w:r w:rsidRPr="00982D4F">
        <w:rPr>
          <w:rFonts w:ascii="Times New Roman" w:eastAsiaTheme="minorHAnsi" w:hAnsi="Times New Roman" w:cs="Times New Roman"/>
          <w:caps/>
          <w:sz w:val="26"/>
          <w:szCs w:val="26"/>
        </w:rPr>
        <w:t>»</w:t>
      </w:r>
      <w:r w:rsidR="00EF1A8E" w:rsidRPr="00982D4F">
        <w:rPr>
          <w:rFonts w:ascii="Times New Roman" w:eastAsiaTheme="minorHAnsi" w:hAnsi="Times New Roman" w:cs="Times New Roman"/>
          <w:sz w:val="26"/>
          <w:szCs w:val="26"/>
        </w:rPr>
        <w:t>.</w:t>
      </w:r>
    </w:p>
    <w:p w:rsidR="004F1375" w:rsidRPr="004F0722" w:rsidRDefault="00DA0AB8" w:rsidP="004F1375">
      <w:pPr>
        <w:pStyle w:val="ConsPlusNormal"/>
        <w:tabs>
          <w:tab w:val="left" w:pos="0"/>
        </w:tabs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F0722">
        <w:rPr>
          <w:rFonts w:ascii="Times New Roman" w:hAnsi="Times New Roman"/>
          <w:sz w:val="26"/>
          <w:szCs w:val="26"/>
        </w:rPr>
        <w:t>1.</w:t>
      </w:r>
      <w:r w:rsidR="009D3937" w:rsidRPr="004F0722">
        <w:rPr>
          <w:rFonts w:ascii="Times New Roman" w:hAnsi="Times New Roman"/>
          <w:sz w:val="26"/>
          <w:szCs w:val="26"/>
        </w:rPr>
        <w:t>3</w:t>
      </w:r>
      <w:r w:rsidR="008E69C6" w:rsidRPr="004F0722">
        <w:rPr>
          <w:rFonts w:ascii="Times New Roman" w:hAnsi="Times New Roman"/>
          <w:sz w:val="26"/>
          <w:szCs w:val="26"/>
        </w:rPr>
        <w:t>.</w:t>
      </w:r>
      <w:r w:rsidR="004F1375" w:rsidRPr="004F0722">
        <w:rPr>
          <w:rFonts w:ascii="Times New Roman" w:hAnsi="Times New Roman"/>
          <w:sz w:val="26"/>
          <w:szCs w:val="26"/>
        </w:rPr>
        <w:t xml:space="preserve"> </w:t>
      </w:r>
      <w:r w:rsidR="004F1375" w:rsidRPr="004F0722">
        <w:rPr>
          <w:rFonts w:ascii="Times New Roman" w:eastAsiaTheme="minorHAnsi" w:hAnsi="Times New Roman" w:cs="Times New Roman"/>
          <w:sz w:val="26"/>
          <w:szCs w:val="26"/>
          <w:lang w:eastAsia="en-US"/>
        </w:rPr>
        <w:t>В приложении №</w:t>
      </w:r>
      <w:r w:rsidR="00D44B16" w:rsidRPr="004F072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4F1375" w:rsidRPr="004F0722">
        <w:rPr>
          <w:rFonts w:ascii="Times New Roman" w:eastAsiaTheme="minorHAnsi" w:hAnsi="Times New Roman" w:cs="Times New Roman"/>
          <w:sz w:val="26"/>
          <w:szCs w:val="26"/>
          <w:lang w:eastAsia="en-US"/>
        </w:rPr>
        <w:t>2 к Программе:</w:t>
      </w:r>
    </w:p>
    <w:p w:rsidR="00BC57DA" w:rsidRPr="004F0722" w:rsidRDefault="000726A0" w:rsidP="004F1375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4F0722">
        <w:rPr>
          <w:rFonts w:ascii="Times New Roman" w:eastAsiaTheme="minorHAnsi" w:hAnsi="Times New Roman"/>
          <w:sz w:val="26"/>
          <w:szCs w:val="26"/>
          <w:lang w:eastAsia="en-US"/>
        </w:rPr>
        <w:t>1.</w:t>
      </w:r>
      <w:r w:rsidR="009D3937" w:rsidRPr="004F0722">
        <w:rPr>
          <w:rFonts w:ascii="Times New Roman" w:eastAsiaTheme="minorHAnsi" w:hAnsi="Times New Roman"/>
          <w:sz w:val="26"/>
          <w:szCs w:val="26"/>
          <w:lang w:eastAsia="en-US"/>
        </w:rPr>
        <w:t>3</w:t>
      </w:r>
      <w:r w:rsidR="00DA0AB8" w:rsidRPr="004F0722">
        <w:rPr>
          <w:rFonts w:ascii="Times New Roman" w:eastAsiaTheme="minorHAnsi" w:hAnsi="Times New Roman"/>
          <w:sz w:val="26"/>
          <w:szCs w:val="26"/>
          <w:lang w:eastAsia="en-US"/>
        </w:rPr>
        <w:t>.1.</w:t>
      </w:r>
      <w:r w:rsidR="002C03D2" w:rsidRPr="004F0722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="00BC57DA" w:rsidRPr="004F0722">
        <w:rPr>
          <w:rFonts w:ascii="Times New Roman" w:eastAsiaTheme="minorHAnsi" w:hAnsi="Times New Roman"/>
          <w:sz w:val="26"/>
          <w:szCs w:val="26"/>
          <w:lang w:eastAsia="en-US"/>
        </w:rPr>
        <w:t>С</w:t>
      </w:r>
      <w:r w:rsidR="00DE730C" w:rsidRPr="004F0722">
        <w:rPr>
          <w:rFonts w:ascii="Times New Roman" w:hAnsi="Times New Roman"/>
          <w:sz w:val="26"/>
          <w:szCs w:val="26"/>
        </w:rPr>
        <w:t>трок</w:t>
      </w:r>
      <w:r w:rsidR="00D02CA9" w:rsidRPr="004F0722">
        <w:rPr>
          <w:rFonts w:ascii="Times New Roman" w:hAnsi="Times New Roman"/>
          <w:sz w:val="26"/>
          <w:szCs w:val="26"/>
        </w:rPr>
        <w:t>у</w:t>
      </w:r>
      <w:r w:rsidR="009E08CF" w:rsidRPr="004F0722">
        <w:rPr>
          <w:rFonts w:ascii="Times New Roman" w:hAnsi="Times New Roman"/>
          <w:sz w:val="26"/>
          <w:szCs w:val="26"/>
        </w:rPr>
        <w:t xml:space="preserve"> </w:t>
      </w:r>
      <w:r w:rsidR="00A74E2D">
        <w:rPr>
          <w:rFonts w:ascii="Times New Roman" w:hAnsi="Times New Roman"/>
          <w:sz w:val="26"/>
          <w:szCs w:val="26"/>
        </w:rPr>
        <w:t>«</w:t>
      </w:r>
      <w:r w:rsidR="00BC57DA" w:rsidRPr="004F0722">
        <w:rPr>
          <w:rFonts w:ascii="Times New Roman" w:hAnsi="Times New Roman"/>
          <w:sz w:val="26"/>
          <w:szCs w:val="26"/>
        </w:rPr>
        <w:t>Объемы и источники финансирования подпрограммы П</w:t>
      </w:r>
      <w:r w:rsidR="004F1375" w:rsidRPr="004F0722">
        <w:rPr>
          <w:rFonts w:ascii="Times New Roman" w:hAnsi="Times New Roman"/>
          <w:sz w:val="26"/>
          <w:szCs w:val="26"/>
        </w:rPr>
        <w:t>рограммы</w:t>
      </w:r>
      <w:r w:rsidR="00BC57DA" w:rsidRPr="004F0722">
        <w:rPr>
          <w:rFonts w:ascii="Times New Roman" w:hAnsi="Times New Roman"/>
          <w:sz w:val="26"/>
          <w:szCs w:val="26"/>
        </w:rPr>
        <w:t xml:space="preserve"> по годам реализации (тыс. руб.)</w:t>
      </w:r>
      <w:r w:rsidR="00A74E2D">
        <w:rPr>
          <w:rFonts w:ascii="Times New Roman" w:hAnsi="Times New Roman"/>
          <w:sz w:val="26"/>
          <w:szCs w:val="26"/>
        </w:rPr>
        <w:t>»</w:t>
      </w:r>
      <w:r w:rsidR="00D02CA9" w:rsidRPr="004F0722">
        <w:rPr>
          <w:rFonts w:ascii="Times New Roman" w:hAnsi="Times New Roman"/>
          <w:sz w:val="26"/>
          <w:szCs w:val="26"/>
        </w:rPr>
        <w:t xml:space="preserve"> </w:t>
      </w:r>
      <w:r w:rsidR="00BC57DA" w:rsidRPr="004F0722">
        <w:rPr>
          <w:rFonts w:ascii="Times New Roman" w:eastAsiaTheme="minorHAnsi" w:hAnsi="Times New Roman"/>
          <w:sz w:val="26"/>
          <w:szCs w:val="26"/>
        </w:rPr>
        <w:t>изложить в следующей редакции:</w:t>
      </w:r>
    </w:p>
    <w:p w:rsidR="00BC57DA" w:rsidRPr="004F0722" w:rsidRDefault="00A74E2D" w:rsidP="000D5E7D">
      <w:pPr>
        <w:pStyle w:val="ConsPlusNormal"/>
        <w:jc w:val="both"/>
        <w:rPr>
          <w:rFonts w:ascii="Times New Roman" w:eastAsiaTheme="minorHAnsi" w:hAnsi="Times New Roman" w:cs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</w:rPr>
        <w:t>«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61"/>
        <w:gridCol w:w="6095"/>
      </w:tblGrid>
      <w:tr w:rsidR="0016316E" w:rsidRPr="004F0722" w:rsidTr="00EC7F40">
        <w:tc>
          <w:tcPr>
            <w:tcW w:w="3261" w:type="dxa"/>
          </w:tcPr>
          <w:p w:rsidR="0016316E" w:rsidRPr="004F0722" w:rsidRDefault="0016316E" w:rsidP="0016316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F0722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подпрограммы Программы по годам реализации (тыс. руб.)</w:t>
            </w:r>
          </w:p>
        </w:tc>
        <w:tc>
          <w:tcPr>
            <w:tcW w:w="6095" w:type="dxa"/>
          </w:tcPr>
          <w:p w:rsidR="0016316E" w:rsidRPr="004F0722" w:rsidRDefault="0016316E" w:rsidP="0016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F072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Объем финансирования по подпрограмме всего: </w:t>
            </w:r>
          </w:p>
          <w:p w:rsidR="0016316E" w:rsidRPr="004F0722" w:rsidRDefault="005F014B" w:rsidP="0016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F014B">
              <w:rPr>
                <w:rFonts w:ascii="Times New Roman" w:hAnsi="Times New Roman"/>
                <w:color w:val="000000"/>
                <w:sz w:val="26"/>
                <w:szCs w:val="26"/>
              </w:rPr>
              <w:t>29 166</w:t>
            </w:r>
            <w:r w:rsidR="00A1522D">
              <w:rPr>
                <w:rFonts w:ascii="Times New Roman" w:hAnsi="Times New Roman"/>
                <w:color w:val="000000"/>
                <w:sz w:val="26"/>
                <w:szCs w:val="26"/>
              </w:rPr>
              <w:t>,1</w:t>
            </w:r>
            <w:r w:rsidR="0016316E" w:rsidRPr="004F072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тыс. руб., в том числе по годам:</w:t>
            </w:r>
          </w:p>
          <w:p w:rsidR="0016316E" w:rsidRPr="004F0722" w:rsidRDefault="0016316E" w:rsidP="0016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F0722">
              <w:rPr>
                <w:rFonts w:ascii="Times New Roman" w:hAnsi="Times New Roman"/>
                <w:color w:val="000000"/>
                <w:sz w:val="26"/>
                <w:szCs w:val="26"/>
              </w:rPr>
              <w:t>2017</w:t>
            </w:r>
            <w:r w:rsidR="00FA01DD" w:rsidRPr="004F0722">
              <w:rPr>
                <w:rFonts w:ascii="Times New Roman" w:hAnsi="Times New Roman"/>
                <w:color w:val="000000"/>
                <w:sz w:val="26"/>
                <w:szCs w:val="26"/>
              </w:rPr>
              <w:t>-2021</w:t>
            </w:r>
            <w:r w:rsidRPr="004F072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</w:t>
            </w:r>
            <w:r w:rsidR="00FA01DD" w:rsidRPr="004F0722">
              <w:rPr>
                <w:rFonts w:ascii="Times New Roman" w:hAnsi="Times New Roman"/>
                <w:color w:val="000000"/>
                <w:sz w:val="26"/>
                <w:szCs w:val="26"/>
              </w:rPr>
              <w:t>ы</w:t>
            </w:r>
            <w:r w:rsidRPr="004F072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="00FA01DD" w:rsidRPr="004F0722">
              <w:rPr>
                <w:rFonts w:ascii="Times New Roman" w:hAnsi="Times New Roman"/>
                <w:color w:val="000000"/>
                <w:sz w:val="26"/>
                <w:szCs w:val="26"/>
              </w:rPr>
              <w:t>–</w:t>
            </w:r>
            <w:r w:rsidRPr="004F072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="00FA01DD" w:rsidRPr="004F0722">
              <w:rPr>
                <w:rFonts w:ascii="Times New Roman" w:hAnsi="Times New Roman"/>
                <w:color w:val="000000"/>
                <w:sz w:val="26"/>
                <w:szCs w:val="26"/>
              </w:rPr>
              <w:t>4 4</w:t>
            </w:r>
            <w:r w:rsidR="000C4B54" w:rsidRPr="004F0722">
              <w:rPr>
                <w:rFonts w:ascii="Times New Roman" w:hAnsi="Times New Roman"/>
                <w:color w:val="000000"/>
                <w:sz w:val="26"/>
                <w:szCs w:val="26"/>
              </w:rPr>
              <w:t>82</w:t>
            </w:r>
            <w:r w:rsidR="00FA01DD" w:rsidRPr="004F0722">
              <w:rPr>
                <w:rFonts w:ascii="Times New Roman" w:hAnsi="Times New Roman"/>
                <w:color w:val="000000"/>
                <w:sz w:val="26"/>
                <w:szCs w:val="26"/>
              </w:rPr>
              <w:t>,</w:t>
            </w:r>
            <w:r w:rsidR="000C4B54" w:rsidRPr="004F0722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  <w:r w:rsidR="00FA01DD" w:rsidRPr="004F072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4F0722">
              <w:rPr>
                <w:rFonts w:ascii="Times New Roman" w:hAnsi="Times New Roman"/>
                <w:color w:val="000000"/>
                <w:sz w:val="26"/>
                <w:szCs w:val="26"/>
              </w:rPr>
              <w:t>тыс. руб.:</w:t>
            </w:r>
          </w:p>
          <w:p w:rsidR="0016316E" w:rsidRPr="004F0722" w:rsidRDefault="0016316E" w:rsidP="0016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F072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местный бюджет – </w:t>
            </w:r>
            <w:r w:rsidR="00FA01DD" w:rsidRPr="004F0722">
              <w:rPr>
                <w:rFonts w:ascii="Times New Roman" w:hAnsi="Times New Roman"/>
                <w:color w:val="000000"/>
                <w:sz w:val="26"/>
                <w:szCs w:val="26"/>
              </w:rPr>
              <w:t>3 307,1</w:t>
            </w:r>
            <w:r w:rsidRPr="004F072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тыс. руб.;</w:t>
            </w:r>
          </w:p>
          <w:p w:rsidR="0016316E" w:rsidRPr="004F0722" w:rsidRDefault="0016316E" w:rsidP="0016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F072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краевой бюджет – </w:t>
            </w:r>
            <w:r w:rsidR="00FA01DD" w:rsidRPr="004F0722">
              <w:rPr>
                <w:rFonts w:ascii="Times New Roman" w:hAnsi="Times New Roman"/>
                <w:color w:val="000000"/>
                <w:sz w:val="26"/>
                <w:szCs w:val="26"/>
              </w:rPr>
              <w:t>1 1</w:t>
            </w:r>
            <w:r w:rsidR="000C4B54" w:rsidRPr="004F0722">
              <w:rPr>
                <w:rFonts w:ascii="Times New Roman" w:hAnsi="Times New Roman"/>
                <w:color w:val="000000"/>
                <w:sz w:val="26"/>
                <w:szCs w:val="26"/>
              </w:rPr>
              <w:t>75</w:t>
            </w:r>
            <w:r w:rsidR="00FA01DD" w:rsidRPr="004F0722">
              <w:rPr>
                <w:rFonts w:ascii="Times New Roman" w:hAnsi="Times New Roman"/>
                <w:color w:val="000000"/>
                <w:sz w:val="26"/>
                <w:szCs w:val="26"/>
              </w:rPr>
              <w:t>,</w:t>
            </w:r>
            <w:r w:rsidR="000C4B54" w:rsidRPr="004F0722"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  <w:r w:rsidRPr="004F072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тыс. руб.;</w:t>
            </w:r>
          </w:p>
          <w:p w:rsidR="0016316E" w:rsidRPr="004F0722" w:rsidRDefault="0016316E" w:rsidP="0016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F0722">
              <w:rPr>
                <w:rFonts w:ascii="Times New Roman" w:hAnsi="Times New Roman"/>
                <w:color w:val="000000"/>
                <w:sz w:val="26"/>
                <w:szCs w:val="26"/>
              </w:rPr>
              <w:t>2022 год – 5 364,1 тыс. руб.:</w:t>
            </w:r>
          </w:p>
          <w:p w:rsidR="0016316E" w:rsidRPr="004F0722" w:rsidRDefault="0016316E" w:rsidP="0016316E"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F07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местный бюджет – 4 864,1 тыс. руб.;</w:t>
            </w:r>
          </w:p>
          <w:p w:rsidR="0016316E" w:rsidRPr="004F0722" w:rsidRDefault="0016316E" w:rsidP="0016316E"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F07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краевой бюджет – 500,0 тыс. руб.;</w:t>
            </w:r>
          </w:p>
          <w:p w:rsidR="0016316E" w:rsidRPr="006864ED" w:rsidRDefault="0016316E" w:rsidP="0016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F072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2023 год – </w:t>
            </w:r>
            <w:r w:rsidR="006864ED" w:rsidRPr="006864ED">
              <w:rPr>
                <w:rFonts w:ascii="Times New Roman" w:hAnsi="Times New Roman"/>
                <w:color w:val="000000"/>
                <w:sz w:val="26"/>
                <w:szCs w:val="26"/>
              </w:rPr>
              <w:t>10 13</w:t>
            </w:r>
            <w:r w:rsidR="00A1522D">
              <w:rPr>
                <w:rFonts w:ascii="Times New Roman" w:hAnsi="Times New Roman"/>
                <w:color w:val="000000"/>
                <w:sz w:val="26"/>
                <w:szCs w:val="26"/>
              </w:rPr>
              <w:t>5,0</w:t>
            </w:r>
            <w:r w:rsidRPr="006864E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тыс. руб.:</w:t>
            </w:r>
          </w:p>
          <w:p w:rsidR="0016316E" w:rsidRDefault="0016316E" w:rsidP="0016316E"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864E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местный бюджет – </w:t>
            </w:r>
            <w:r w:rsidR="00A1522D">
              <w:rPr>
                <w:rFonts w:ascii="Times New Roman" w:hAnsi="Times New Roman"/>
                <w:color w:val="000000"/>
                <w:sz w:val="26"/>
                <w:szCs w:val="26"/>
              </w:rPr>
              <w:t>9 515,0</w:t>
            </w:r>
            <w:r w:rsidRPr="004F07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тыс. руб.;</w:t>
            </w:r>
          </w:p>
          <w:p w:rsidR="006864ED" w:rsidRPr="004F0722" w:rsidRDefault="00A1522D" w:rsidP="0016316E"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краевой бюджет – 620,0</w:t>
            </w:r>
          </w:p>
          <w:p w:rsidR="0016316E" w:rsidRPr="004F0722" w:rsidRDefault="0016316E" w:rsidP="0016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F0722">
              <w:rPr>
                <w:rFonts w:ascii="Times New Roman" w:hAnsi="Times New Roman"/>
                <w:color w:val="000000"/>
                <w:sz w:val="26"/>
                <w:szCs w:val="26"/>
              </w:rPr>
              <w:t>2024 год – 4 5</w:t>
            </w:r>
            <w:r w:rsidR="00296C7F" w:rsidRPr="004F0722">
              <w:rPr>
                <w:rFonts w:ascii="Times New Roman" w:hAnsi="Times New Roman"/>
                <w:color w:val="000000"/>
                <w:sz w:val="26"/>
                <w:szCs w:val="26"/>
              </w:rPr>
              <w:t>92</w:t>
            </w:r>
            <w:r w:rsidRPr="004F0722">
              <w:rPr>
                <w:rFonts w:ascii="Times New Roman" w:hAnsi="Times New Roman"/>
                <w:color w:val="000000"/>
                <w:sz w:val="26"/>
                <w:szCs w:val="26"/>
              </w:rPr>
              <w:t>,1 тыс. руб.:</w:t>
            </w:r>
          </w:p>
          <w:p w:rsidR="0016316E" w:rsidRPr="004F0722" w:rsidRDefault="0016316E" w:rsidP="0016316E"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F07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местный бюджет – </w:t>
            </w:r>
            <w:r w:rsidRPr="004F0722">
              <w:rPr>
                <w:rFonts w:ascii="Times New Roman" w:hAnsi="Times New Roman"/>
                <w:color w:val="000000"/>
                <w:sz w:val="26"/>
                <w:szCs w:val="26"/>
              </w:rPr>
              <w:t>4 5</w:t>
            </w:r>
            <w:r w:rsidR="00296C7F" w:rsidRPr="004F0722">
              <w:rPr>
                <w:rFonts w:ascii="Times New Roman" w:hAnsi="Times New Roman"/>
                <w:color w:val="000000"/>
                <w:sz w:val="26"/>
                <w:szCs w:val="26"/>
              </w:rPr>
              <w:t>92</w:t>
            </w:r>
            <w:r w:rsidRPr="004F072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,1 </w:t>
            </w:r>
            <w:r w:rsidRPr="004F07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тыс. руб.;</w:t>
            </w:r>
          </w:p>
          <w:p w:rsidR="0016316E" w:rsidRPr="004F0722" w:rsidRDefault="0016316E" w:rsidP="0016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F0722">
              <w:rPr>
                <w:rFonts w:ascii="Times New Roman" w:hAnsi="Times New Roman"/>
                <w:color w:val="000000"/>
                <w:sz w:val="26"/>
                <w:szCs w:val="26"/>
              </w:rPr>
              <w:t>2025 год – 4 5</w:t>
            </w:r>
            <w:r w:rsidR="00296C7F" w:rsidRPr="004F072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92,1 </w:t>
            </w:r>
            <w:r w:rsidRPr="004F0722">
              <w:rPr>
                <w:rFonts w:ascii="Times New Roman" w:hAnsi="Times New Roman"/>
                <w:color w:val="000000"/>
                <w:sz w:val="26"/>
                <w:szCs w:val="26"/>
              </w:rPr>
              <w:t>тыс. руб.:</w:t>
            </w:r>
          </w:p>
          <w:p w:rsidR="0016316E" w:rsidRPr="004F0722" w:rsidRDefault="0016316E" w:rsidP="00296C7F"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F07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местный бюджет – </w:t>
            </w:r>
            <w:r w:rsidRPr="004F0722">
              <w:rPr>
                <w:rFonts w:ascii="Times New Roman" w:hAnsi="Times New Roman"/>
                <w:color w:val="000000"/>
                <w:sz w:val="26"/>
                <w:szCs w:val="26"/>
              </w:rPr>
              <w:t>4 5</w:t>
            </w:r>
            <w:r w:rsidR="00296C7F" w:rsidRPr="004F0722">
              <w:rPr>
                <w:rFonts w:ascii="Times New Roman" w:hAnsi="Times New Roman"/>
                <w:color w:val="000000"/>
                <w:sz w:val="26"/>
                <w:szCs w:val="26"/>
              </w:rPr>
              <w:t>92</w:t>
            </w:r>
            <w:r w:rsidRPr="004F072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,1 </w:t>
            </w:r>
            <w:r w:rsidRPr="004F07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тыс. руб.</w:t>
            </w:r>
          </w:p>
        </w:tc>
      </w:tr>
    </w:tbl>
    <w:p w:rsidR="00BC57DA" w:rsidRPr="00982D4F" w:rsidRDefault="00E45604" w:rsidP="000D5E7D">
      <w:pPr>
        <w:pStyle w:val="ConsPlusNormal"/>
        <w:ind w:left="8505"/>
        <w:jc w:val="right"/>
        <w:rPr>
          <w:rFonts w:ascii="Times New Roman" w:eastAsiaTheme="minorHAnsi" w:hAnsi="Times New Roman" w:cs="Times New Roman"/>
          <w:sz w:val="26"/>
          <w:szCs w:val="26"/>
        </w:rPr>
      </w:pPr>
      <w:r w:rsidRPr="00982D4F">
        <w:rPr>
          <w:rFonts w:ascii="Times New Roman" w:eastAsiaTheme="minorHAnsi" w:hAnsi="Times New Roman" w:cs="Times New Roman"/>
          <w:caps/>
          <w:sz w:val="26"/>
          <w:szCs w:val="26"/>
        </w:rPr>
        <w:lastRenderedPageBreak/>
        <w:t>»</w:t>
      </w:r>
      <w:r w:rsidR="00BC57DA" w:rsidRPr="00982D4F">
        <w:rPr>
          <w:rFonts w:ascii="Times New Roman" w:eastAsiaTheme="minorHAnsi" w:hAnsi="Times New Roman" w:cs="Times New Roman"/>
          <w:sz w:val="26"/>
          <w:szCs w:val="26"/>
        </w:rPr>
        <w:t>.</w:t>
      </w:r>
    </w:p>
    <w:p w:rsidR="00DB0AB2" w:rsidRDefault="00DA0AB8" w:rsidP="00F06C13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4F0722">
        <w:rPr>
          <w:rFonts w:ascii="Times New Roman" w:eastAsiaTheme="minorHAnsi" w:hAnsi="Times New Roman"/>
          <w:sz w:val="26"/>
          <w:szCs w:val="26"/>
        </w:rPr>
        <w:t>1.</w:t>
      </w:r>
      <w:r w:rsidR="009D3937" w:rsidRPr="004F0722">
        <w:rPr>
          <w:rFonts w:ascii="Times New Roman" w:eastAsiaTheme="minorHAnsi" w:hAnsi="Times New Roman"/>
          <w:sz w:val="26"/>
          <w:szCs w:val="26"/>
        </w:rPr>
        <w:t>3</w:t>
      </w:r>
      <w:r w:rsidRPr="004F0722">
        <w:rPr>
          <w:rFonts w:ascii="Times New Roman" w:eastAsiaTheme="minorHAnsi" w:hAnsi="Times New Roman"/>
          <w:sz w:val="26"/>
          <w:szCs w:val="26"/>
        </w:rPr>
        <w:t xml:space="preserve">.2. </w:t>
      </w:r>
      <w:r w:rsidR="00F70066">
        <w:rPr>
          <w:rFonts w:ascii="Times New Roman" w:eastAsiaTheme="minorHAnsi" w:hAnsi="Times New Roman"/>
          <w:sz w:val="26"/>
          <w:szCs w:val="26"/>
        </w:rPr>
        <w:t xml:space="preserve">В разделе 4 </w:t>
      </w:r>
      <w:r w:rsidR="00A74E2D">
        <w:rPr>
          <w:rFonts w:ascii="Times New Roman" w:eastAsiaTheme="minorHAnsi" w:hAnsi="Times New Roman"/>
          <w:sz w:val="26"/>
          <w:szCs w:val="26"/>
        </w:rPr>
        <w:t>«</w:t>
      </w:r>
      <w:r w:rsidR="00F70066">
        <w:rPr>
          <w:rFonts w:ascii="Times New Roman" w:eastAsiaTheme="minorHAnsi" w:hAnsi="Times New Roman"/>
          <w:sz w:val="26"/>
          <w:szCs w:val="26"/>
        </w:rPr>
        <w:t>Механизм реализации подпрограммы программы</w:t>
      </w:r>
      <w:r w:rsidR="00A74E2D">
        <w:rPr>
          <w:rFonts w:ascii="Times New Roman" w:eastAsiaTheme="minorHAnsi" w:hAnsi="Times New Roman"/>
          <w:sz w:val="26"/>
          <w:szCs w:val="26"/>
        </w:rPr>
        <w:t>»</w:t>
      </w:r>
      <w:r w:rsidR="00DB0AB2">
        <w:rPr>
          <w:rFonts w:ascii="Times New Roman" w:eastAsiaTheme="minorHAnsi" w:hAnsi="Times New Roman"/>
          <w:sz w:val="26"/>
          <w:szCs w:val="26"/>
        </w:rPr>
        <w:t>:</w:t>
      </w:r>
    </w:p>
    <w:p w:rsidR="00FD7934" w:rsidRPr="00C15F9B" w:rsidRDefault="00DB0AB2" w:rsidP="00FD7934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 xml:space="preserve">1.3.2.1. </w:t>
      </w:r>
      <w:r w:rsidR="00FD7934">
        <w:rPr>
          <w:rFonts w:ascii="Times New Roman" w:eastAsiaTheme="minorHAnsi" w:hAnsi="Times New Roman"/>
          <w:sz w:val="26"/>
          <w:szCs w:val="26"/>
        </w:rPr>
        <w:t>А</w:t>
      </w:r>
      <w:r w:rsidR="00FD7934" w:rsidRPr="004F0722">
        <w:rPr>
          <w:rFonts w:ascii="Times New Roman" w:hAnsi="Times New Roman"/>
          <w:sz w:val="26"/>
          <w:szCs w:val="26"/>
        </w:rPr>
        <w:t>бзац двадцать третий изложить в следующей редакции:</w:t>
      </w:r>
    </w:p>
    <w:p w:rsidR="00F06C13" w:rsidRPr="00A1132D" w:rsidRDefault="00FD7934" w:rsidP="00A113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proofErr w:type="gramStart"/>
      <w:r w:rsidRPr="004F0722">
        <w:rPr>
          <w:rFonts w:ascii="Times New Roman" w:hAnsi="Times New Roman"/>
          <w:sz w:val="26"/>
          <w:szCs w:val="26"/>
        </w:rPr>
        <w:t>«</w:t>
      </w:r>
      <w:r w:rsidR="00A1132D">
        <w:rPr>
          <w:rFonts w:ascii="Times New Roman" w:hAnsi="Times New Roman"/>
          <w:sz w:val="26"/>
          <w:szCs w:val="26"/>
        </w:rPr>
        <w:t xml:space="preserve"> </w:t>
      </w:r>
      <w:r w:rsidR="00997BB5">
        <w:rPr>
          <w:rFonts w:ascii="Times New Roman" w:hAnsi="Times New Roman"/>
          <w:sz w:val="26"/>
          <w:szCs w:val="26"/>
        </w:rPr>
        <w:t>-</w:t>
      </w:r>
      <w:proofErr w:type="gramEnd"/>
      <w:r w:rsidR="00997BB5">
        <w:rPr>
          <w:rFonts w:ascii="Times New Roman" w:hAnsi="Times New Roman"/>
          <w:sz w:val="26"/>
          <w:szCs w:val="26"/>
        </w:rPr>
        <w:t xml:space="preserve"> проект «Заполярный щит», Арктический н</w:t>
      </w:r>
      <w:r w:rsidRPr="004F0722">
        <w:rPr>
          <w:rFonts w:ascii="Times New Roman" w:hAnsi="Times New Roman"/>
          <w:sz w:val="26"/>
          <w:szCs w:val="26"/>
        </w:rPr>
        <w:t>орильский молодежный форум, Поощрительная поездка для участников патриотических мероприятий</w:t>
      </w:r>
      <w:r>
        <w:rPr>
          <w:rFonts w:ascii="Times New Roman" w:hAnsi="Times New Roman"/>
          <w:sz w:val="26"/>
          <w:szCs w:val="26"/>
        </w:rPr>
        <w:t>. Г</w:t>
      </w:r>
      <w:r w:rsidRPr="004F0722">
        <w:rPr>
          <w:rFonts w:ascii="Times New Roman" w:hAnsi="Times New Roman"/>
          <w:sz w:val="26"/>
          <w:szCs w:val="26"/>
        </w:rPr>
        <w:t>лавным распорядителем бюджетных средств является Администрация города Норильска (Управление по взаимодействию с общественными организациями и молодежной политике А</w:t>
      </w:r>
      <w:r w:rsidR="00A1132D">
        <w:rPr>
          <w:rFonts w:ascii="Times New Roman" w:hAnsi="Times New Roman"/>
          <w:sz w:val="26"/>
          <w:szCs w:val="26"/>
        </w:rPr>
        <w:t>дминистрации города Норильска).</w:t>
      </w:r>
      <w:r w:rsidR="00A74E2D" w:rsidRPr="00A1132D">
        <w:rPr>
          <w:rFonts w:ascii="Times New Roman" w:hAnsi="Times New Roman"/>
          <w:sz w:val="26"/>
          <w:szCs w:val="26"/>
        </w:rPr>
        <w:t>»</w:t>
      </w:r>
      <w:r w:rsidR="00A1132D">
        <w:rPr>
          <w:rFonts w:ascii="Times New Roman" w:hAnsi="Times New Roman"/>
          <w:sz w:val="26"/>
          <w:szCs w:val="26"/>
        </w:rPr>
        <w:t>.</w:t>
      </w:r>
    </w:p>
    <w:p w:rsidR="003172A7" w:rsidRPr="004F0722" w:rsidRDefault="00E45604" w:rsidP="000D5E7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C76087">
        <w:rPr>
          <w:rFonts w:ascii="Times New Roman" w:eastAsiaTheme="minorHAnsi" w:hAnsi="Times New Roman" w:cs="Times New Roman"/>
          <w:sz w:val="26"/>
          <w:szCs w:val="26"/>
          <w:lang w:eastAsia="en-US"/>
        </w:rPr>
        <w:t>2</w:t>
      </w:r>
      <w:r w:rsidR="00C911D0" w:rsidRPr="00C76087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 w:rsidR="00C911D0" w:rsidRPr="004F072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0A35BD" w:rsidRPr="004F0722"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r w:rsidR="006E2E19" w:rsidRPr="004F072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риложение № </w:t>
      </w:r>
      <w:r w:rsidR="00B1410A" w:rsidRPr="004F0722">
        <w:rPr>
          <w:rFonts w:ascii="Times New Roman" w:eastAsiaTheme="minorHAnsi" w:hAnsi="Times New Roman" w:cs="Times New Roman"/>
          <w:sz w:val="26"/>
          <w:szCs w:val="26"/>
          <w:lang w:eastAsia="en-US"/>
        </w:rPr>
        <w:t>6</w:t>
      </w:r>
      <w:r w:rsidR="006E2E19" w:rsidRPr="004F072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 Программе изложить в редакции</w:t>
      </w:r>
      <w:r w:rsidR="00072F12" w:rsidRPr="004F072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463E85" w:rsidRPr="004F072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согласно приложению </w:t>
      </w:r>
      <w:r w:rsidR="0087702A" w:rsidRPr="004F0722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="00E64DC2" w:rsidRPr="004F072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87702A" w:rsidRPr="004F0722">
        <w:rPr>
          <w:rFonts w:ascii="Times New Roman" w:eastAsiaTheme="minorHAnsi" w:hAnsi="Times New Roman" w:cs="Times New Roman"/>
          <w:sz w:val="26"/>
          <w:szCs w:val="26"/>
          <w:lang w:eastAsia="en-US"/>
        </w:rPr>
        <w:t>1 к настоящему постановлению</w:t>
      </w:r>
      <w:r w:rsidR="006E2E19" w:rsidRPr="004F0722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1C7C78" w:rsidRPr="00C76087" w:rsidRDefault="00E45604" w:rsidP="000D5E7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C76087">
        <w:rPr>
          <w:rFonts w:ascii="Times New Roman" w:eastAsiaTheme="minorHAnsi" w:hAnsi="Times New Roman" w:cs="Times New Roman"/>
          <w:sz w:val="26"/>
          <w:szCs w:val="26"/>
          <w:lang w:eastAsia="en-US"/>
        </w:rPr>
        <w:t>3</w:t>
      </w:r>
      <w:r w:rsidR="008E69C6" w:rsidRPr="00C76087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 w:rsidR="001C7C78" w:rsidRPr="00C76087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Приложение № </w:t>
      </w:r>
      <w:r w:rsidR="00B1410A" w:rsidRPr="00C76087">
        <w:rPr>
          <w:rFonts w:ascii="Times New Roman" w:eastAsiaTheme="minorHAnsi" w:hAnsi="Times New Roman" w:cs="Times New Roman"/>
          <w:sz w:val="26"/>
          <w:szCs w:val="26"/>
          <w:lang w:eastAsia="en-US"/>
        </w:rPr>
        <w:t>7</w:t>
      </w:r>
      <w:r w:rsidR="001C7C78" w:rsidRPr="00C76087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 Программе изложить в редакции согласно приложению </w:t>
      </w:r>
      <w:r w:rsidR="0087702A" w:rsidRPr="00C76087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="00E64DC2" w:rsidRPr="00C76087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87702A" w:rsidRPr="00C76087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2 </w:t>
      </w:r>
      <w:r w:rsidR="001C7C78" w:rsidRPr="00C76087">
        <w:rPr>
          <w:rFonts w:ascii="Times New Roman" w:eastAsiaTheme="minorHAnsi" w:hAnsi="Times New Roman" w:cs="Times New Roman"/>
          <w:sz w:val="26"/>
          <w:szCs w:val="26"/>
          <w:lang w:eastAsia="en-US"/>
        </w:rPr>
        <w:t>к настоящему постановлению.</w:t>
      </w:r>
    </w:p>
    <w:p w:rsidR="005F30BD" w:rsidRPr="004F0722" w:rsidRDefault="003327CC" w:rsidP="005F30B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4</w:t>
      </w:r>
      <w:r w:rsidR="008E69C6" w:rsidRPr="00C76087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 w:rsidR="000B1383" w:rsidRPr="00C76087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0B1383" w:rsidRPr="00C76087">
        <w:rPr>
          <w:rFonts w:ascii="Times New Roman" w:eastAsia="Calibri" w:hAnsi="Times New Roman" w:cs="Times New Roman"/>
          <w:sz w:val="26"/>
          <w:szCs w:val="26"/>
        </w:rPr>
        <w:t xml:space="preserve">Опубликовать настоящее постановление в газете </w:t>
      </w:r>
      <w:r w:rsidR="00A74E2D" w:rsidRPr="00C76087">
        <w:rPr>
          <w:rFonts w:ascii="Times New Roman" w:eastAsia="Calibri" w:hAnsi="Times New Roman" w:cs="Times New Roman"/>
          <w:sz w:val="26"/>
          <w:szCs w:val="26"/>
        </w:rPr>
        <w:t>«</w:t>
      </w:r>
      <w:r w:rsidR="000B1383" w:rsidRPr="00C76087">
        <w:rPr>
          <w:rFonts w:ascii="Times New Roman" w:eastAsia="Calibri" w:hAnsi="Times New Roman" w:cs="Times New Roman"/>
          <w:sz w:val="26"/>
          <w:szCs w:val="26"/>
        </w:rPr>
        <w:t>Заполярная правда</w:t>
      </w:r>
      <w:r w:rsidR="00A74E2D" w:rsidRPr="00C76087">
        <w:rPr>
          <w:rFonts w:ascii="Times New Roman" w:eastAsia="Calibri" w:hAnsi="Times New Roman" w:cs="Times New Roman"/>
          <w:sz w:val="26"/>
          <w:szCs w:val="26"/>
        </w:rPr>
        <w:t>»</w:t>
      </w:r>
      <w:r w:rsidR="000B1383" w:rsidRPr="00C76087">
        <w:rPr>
          <w:rFonts w:ascii="Times New Roman" w:eastAsia="Calibri" w:hAnsi="Times New Roman" w:cs="Times New Roman"/>
          <w:sz w:val="26"/>
          <w:szCs w:val="26"/>
        </w:rPr>
        <w:t xml:space="preserve"> и разместить его</w:t>
      </w:r>
      <w:r w:rsidR="000B1383" w:rsidRPr="004F0722">
        <w:rPr>
          <w:rFonts w:ascii="Times New Roman" w:eastAsia="Calibri" w:hAnsi="Times New Roman" w:cs="Times New Roman"/>
          <w:sz w:val="26"/>
          <w:szCs w:val="26"/>
        </w:rPr>
        <w:t xml:space="preserve"> на официальном сайте муниципального образования город Норильск</w:t>
      </w:r>
      <w:r w:rsidR="000B1383" w:rsidRPr="004F0722">
        <w:rPr>
          <w:rFonts w:ascii="Times New Roman" w:hAnsi="Times New Roman" w:cs="Times New Roman"/>
          <w:sz w:val="26"/>
          <w:szCs w:val="26"/>
        </w:rPr>
        <w:t>.</w:t>
      </w:r>
    </w:p>
    <w:p w:rsidR="005F30BD" w:rsidRPr="004F0722" w:rsidRDefault="005F30BD" w:rsidP="000D5E7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85A56" w:rsidRPr="004F0722" w:rsidRDefault="00185A56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A5822" w:rsidRPr="00BA5822" w:rsidRDefault="00BA5822" w:rsidP="00BA582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BA5822">
        <w:rPr>
          <w:rFonts w:ascii="Times New Roman" w:hAnsi="Times New Roman"/>
          <w:sz w:val="26"/>
          <w:szCs w:val="26"/>
        </w:rPr>
        <w:t>И.о</w:t>
      </w:r>
      <w:proofErr w:type="spellEnd"/>
      <w:r w:rsidRPr="00BA5822">
        <w:rPr>
          <w:rFonts w:ascii="Times New Roman" w:hAnsi="Times New Roman"/>
          <w:sz w:val="26"/>
          <w:szCs w:val="26"/>
        </w:rPr>
        <w:t>. Главы города Норильска                                                                         Н.А. Тимофеев</w:t>
      </w:r>
    </w:p>
    <w:p w:rsidR="003327CC" w:rsidRDefault="003327CC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3327CC" w:rsidRDefault="003327CC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3327CC" w:rsidRDefault="003327CC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3327CC" w:rsidRDefault="003327CC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3327CC" w:rsidRDefault="003327CC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3327CC" w:rsidRDefault="003327CC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3327CC" w:rsidRDefault="003327CC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3327CC" w:rsidRDefault="003327CC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3327CC" w:rsidRDefault="003327CC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3327CC" w:rsidRDefault="003327CC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3327CC" w:rsidRDefault="003327CC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3327CC" w:rsidRDefault="003327CC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4B0DD0" w:rsidRDefault="004B0DD0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  <w:bookmarkStart w:id="0" w:name="_GoBack"/>
      <w:bookmarkEnd w:id="0"/>
    </w:p>
    <w:sectPr w:rsidR="004B0DD0" w:rsidSect="001433FC">
      <w:footerReference w:type="default" r:id="rId11"/>
      <w:pgSz w:w="11905" w:h="16838"/>
      <w:pgMar w:top="1134" w:right="851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7C8B" w:rsidRDefault="002C7C8B" w:rsidP="001263A7">
      <w:pPr>
        <w:spacing w:after="0" w:line="240" w:lineRule="auto"/>
      </w:pPr>
      <w:r>
        <w:separator/>
      </w:r>
    </w:p>
  </w:endnote>
  <w:endnote w:type="continuationSeparator" w:id="0">
    <w:p w:rsidR="002C7C8B" w:rsidRDefault="002C7C8B" w:rsidP="00126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20737949"/>
    </w:sdtPr>
    <w:sdtEndPr/>
    <w:sdtContent>
      <w:p w:rsidR="00974073" w:rsidRDefault="00974073">
        <w:pPr>
          <w:pStyle w:val="a8"/>
          <w:jc w:val="center"/>
        </w:pPr>
      </w:p>
      <w:p w:rsidR="00974073" w:rsidRDefault="002C7C8B">
        <w:pPr>
          <w:pStyle w:val="a8"/>
          <w:jc w:val="center"/>
        </w:pPr>
      </w:p>
    </w:sdtContent>
  </w:sdt>
  <w:p w:rsidR="00974073" w:rsidRDefault="0097407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7C8B" w:rsidRDefault="002C7C8B" w:rsidP="001263A7">
      <w:pPr>
        <w:spacing w:after="0" w:line="240" w:lineRule="auto"/>
      </w:pPr>
      <w:r>
        <w:separator/>
      </w:r>
    </w:p>
  </w:footnote>
  <w:footnote w:type="continuationSeparator" w:id="0">
    <w:p w:rsidR="002C7C8B" w:rsidRDefault="002C7C8B" w:rsidP="001263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A0B4D"/>
    <w:multiLevelType w:val="multilevel"/>
    <w:tmpl w:val="7460ECB8"/>
    <w:lvl w:ilvl="0">
      <w:start w:val="1"/>
      <w:numFmt w:val="decimal"/>
      <w:lvlText w:val="%1."/>
      <w:lvlJc w:val="left"/>
      <w:pPr>
        <w:ind w:left="390" w:hanging="390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Theme="minorHAnsi" w:hint="default"/>
      </w:rPr>
    </w:lvl>
  </w:abstractNum>
  <w:abstractNum w:abstractNumId="1">
    <w:nsid w:val="05681703"/>
    <w:multiLevelType w:val="multilevel"/>
    <w:tmpl w:val="F196BF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>
    <w:nsid w:val="05A24A70"/>
    <w:multiLevelType w:val="multilevel"/>
    <w:tmpl w:val="77BCEEC8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082C24BE"/>
    <w:multiLevelType w:val="multilevel"/>
    <w:tmpl w:val="7CC2A22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4">
    <w:nsid w:val="111C121A"/>
    <w:multiLevelType w:val="multilevel"/>
    <w:tmpl w:val="63820EE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11977A43"/>
    <w:multiLevelType w:val="multilevel"/>
    <w:tmpl w:val="6F1AA86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E170A71"/>
    <w:multiLevelType w:val="multilevel"/>
    <w:tmpl w:val="7766FAB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21D63CEF"/>
    <w:multiLevelType w:val="multilevel"/>
    <w:tmpl w:val="B31CD67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220C5B91"/>
    <w:multiLevelType w:val="multilevel"/>
    <w:tmpl w:val="FDDA3954"/>
    <w:lvl w:ilvl="0">
      <w:start w:val="1"/>
      <w:numFmt w:val="decimal"/>
      <w:lvlText w:val="%1."/>
      <w:lvlJc w:val="left"/>
      <w:pPr>
        <w:ind w:left="1895" w:hanging="11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>
    <w:nsid w:val="31955398"/>
    <w:multiLevelType w:val="multilevel"/>
    <w:tmpl w:val="61E6346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384F6076"/>
    <w:multiLevelType w:val="multilevel"/>
    <w:tmpl w:val="5D34FB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38C759FA"/>
    <w:multiLevelType w:val="multilevel"/>
    <w:tmpl w:val="07B6488A"/>
    <w:lvl w:ilvl="0">
      <w:start w:val="1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>
    <w:nsid w:val="3AFD3016"/>
    <w:multiLevelType w:val="multilevel"/>
    <w:tmpl w:val="E2E636B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42017262"/>
    <w:multiLevelType w:val="multilevel"/>
    <w:tmpl w:val="5D34FB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>
    <w:nsid w:val="45EA7731"/>
    <w:multiLevelType w:val="multilevel"/>
    <w:tmpl w:val="E506B7A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5">
    <w:nsid w:val="5CEB679F"/>
    <w:multiLevelType w:val="multilevel"/>
    <w:tmpl w:val="F540465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>
    <w:nsid w:val="6131730A"/>
    <w:multiLevelType w:val="multilevel"/>
    <w:tmpl w:val="53CC31E8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>
    <w:nsid w:val="615952C9"/>
    <w:multiLevelType w:val="multilevel"/>
    <w:tmpl w:val="5D34FB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>
    <w:nsid w:val="61C33C3D"/>
    <w:multiLevelType w:val="multilevel"/>
    <w:tmpl w:val="3C4693F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>
    <w:nsid w:val="6B1421CB"/>
    <w:multiLevelType w:val="multilevel"/>
    <w:tmpl w:val="5AAC0D0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72DF2A47"/>
    <w:multiLevelType w:val="multilevel"/>
    <w:tmpl w:val="1C402FB0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>
    <w:nsid w:val="7CAB122A"/>
    <w:multiLevelType w:val="multilevel"/>
    <w:tmpl w:val="FF922324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>
    <w:nsid w:val="7F7634F1"/>
    <w:multiLevelType w:val="multilevel"/>
    <w:tmpl w:val="985A635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8"/>
  </w:num>
  <w:num w:numId="2">
    <w:abstractNumId w:val="21"/>
  </w:num>
  <w:num w:numId="3">
    <w:abstractNumId w:val="15"/>
  </w:num>
  <w:num w:numId="4">
    <w:abstractNumId w:val="4"/>
  </w:num>
  <w:num w:numId="5">
    <w:abstractNumId w:val="19"/>
  </w:num>
  <w:num w:numId="6">
    <w:abstractNumId w:val="6"/>
  </w:num>
  <w:num w:numId="7">
    <w:abstractNumId w:val="22"/>
  </w:num>
  <w:num w:numId="8">
    <w:abstractNumId w:val="14"/>
  </w:num>
  <w:num w:numId="9">
    <w:abstractNumId w:val="18"/>
  </w:num>
  <w:num w:numId="10">
    <w:abstractNumId w:val="3"/>
  </w:num>
  <w:num w:numId="11">
    <w:abstractNumId w:val="11"/>
  </w:num>
  <w:num w:numId="12">
    <w:abstractNumId w:val="9"/>
  </w:num>
  <w:num w:numId="13">
    <w:abstractNumId w:val="5"/>
  </w:num>
  <w:num w:numId="14">
    <w:abstractNumId w:val="2"/>
  </w:num>
  <w:num w:numId="15">
    <w:abstractNumId w:val="0"/>
  </w:num>
  <w:num w:numId="16">
    <w:abstractNumId w:val="7"/>
  </w:num>
  <w:num w:numId="17">
    <w:abstractNumId w:val="20"/>
  </w:num>
  <w:num w:numId="18">
    <w:abstractNumId w:val="17"/>
  </w:num>
  <w:num w:numId="19">
    <w:abstractNumId w:val="12"/>
  </w:num>
  <w:num w:numId="20">
    <w:abstractNumId w:val="1"/>
  </w:num>
  <w:num w:numId="21">
    <w:abstractNumId w:val="13"/>
  </w:num>
  <w:num w:numId="22">
    <w:abstractNumId w:val="10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97"/>
    <w:rsid w:val="00001ECE"/>
    <w:rsid w:val="00007A3C"/>
    <w:rsid w:val="00010006"/>
    <w:rsid w:val="00015D35"/>
    <w:rsid w:val="0001624A"/>
    <w:rsid w:val="00016FB5"/>
    <w:rsid w:val="00021D94"/>
    <w:rsid w:val="000234F5"/>
    <w:rsid w:val="00023B1F"/>
    <w:rsid w:val="00025496"/>
    <w:rsid w:val="000269A0"/>
    <w:rsid w:val="00034DCC"/>
    <w:rsid w:val="00035113"/>
    <w:rsid w:val="00043375"/>
    <w:rsid w:val="000474CE"/>
    <w:rsid w:val="00053770"/>
    <w:rsid w:val="00055506"/>
    <w:rsid w:val="00062ED9"/>
    <w:rsid w:val="00067C82"/>
    <w:rsid w:val="00072646"/>
    <w:rsid w:val="000726A0"/>
    <w:rsid w:val="00072F12"/>
    <w:rsid w:val="00073422"/>
    <w:rsid w:val="000739C5"/>
    <w:rsid w:val="00074235"/>
    <w:rsid w:val="00074480"/>
    <w:rsid w:val="000763DF"/>
    <w:rsid w:val="000837F6"/>
    <w:rsid w:val="00083F01"/>
    <w:rsid w:val="000842E9"/>
    <w:rsid w:val="00084336"/>
    <w:rsid w:val="000902E6"/>
    <w:rsid w:val="00090CF0"/>
    <w:rsid w:val="000915CC"/>
    <w:rsid w:val="00091B40"/>
    <w:rsid w:val="00093827"/>
    <w:rsid w:val="0009597C"/>
    <w:rsid w:val="00097153"/>
    <w:rsid w:val="000A154B"/>
    <w:rsid w:val="000A35BD"/>
    <w:rsid w:val="000A6061"/>
    <w:rsid w:val="000B0174"/>
    <w:rsid w:val="000B1383"/>
    <w:rsid w:val="000B214F"/>
    <w:rsid w:val="000B3B06"/>
    <w:rsid w:val="000B4539"/>
    <w:rsid w:val="000B59DB"/>
    <w:rsid w:val="000C4B54"/>
    <w:rsid w:val="000C62A5"/>
    <w:rsid w:val="000C7609"/>
    <w:rsid w:val="000D0693"/>
    <w:rsid w:val="000D49D0"/>
    <w:rsid w:val="000D5E7D"/>
    <w:rsid w:val="000D6B45"/>
    <w:rsid w:val="000D7331"/>
    <w:rsid w:val="000D7716"/>
    <w:rsid w:val="000D7B72"/>
    <w:rsid w:val="000E4B27"/>
    <w:rsid w:val="000E5E5E"/>
    <w:rsid w:val="000E66C5"/>
    <w:rsid w:val="000F34BE"/>
    <w:rsid w:val="000F41CF"/>
    <w:rsid w:val="00102581"/>
    <w:rsid w:val="00102DAB"/>
    <w:rsid w:val="001049E3"/>
    <w:rsid w:val="00105699"/>
    <w:rsid w:val="00105A6A"/>
    <w:rsid w:val="00110462"/>
    <w:rsid w:val="001107BF"/>
    <w:rsid w:val="0011377A"/>
    <w:rsid w:val="0011677F"/>
    <w:rsid w:val="00117125"/>
    <w:rsid w:val="0012155D"/>
    <w:rsid w:val="00124202"/>
    <w:rsid w:val="00124FC9"/>
    <w:rsid w:val="0012636B"/>
    <w:rsid w:val="001263A7"/>
    <w:rsid w:val="00135373"/>
    <w:rsid w:val="00137B59"/>
    <w:rsid w:val="0014248A"/>
    <w:rsid w:val="0014285D"/>
    <w:rsid w:val="001433FC"/>
    <w:rsid w:val="00146581"/>
    <w:rsid w:val="00146A30"/>
    <w:rsid w:val="00147AE0"/>
    <w:rsid w:val="00147CFC"/>
    <w:rsid w:val="00153E7B"/>
    <w:rsid w:val="001608A8"/>
    <w:rsid w:val="00162FD8"/>
    <w:rsid w:val="0016316E"/>
    <w:rsid w:val="0016580B"/>
    <w:rsid w:val="00172B25"/>
    <w:rsid w:val="00173F3B"/>
    <w:rsid w:val="00175200"/>
    <w:rsid w:val="00180573"/>
    <w:rsid w:val="00180AB1"/>
    <w:rsid w:val="001826B8"/>
    <w:rsid w:val="0018462B"/>
    <w:rsid w:val="0018481D"/>
    <w:rsid w:val="00185A56"/>
    <w:rsid w:val="00185ED2"/>
    <w:rsid w:val="00186429"/>
    <w:rsid w:val="00186C78"/>
    <w:rsid w:val="00187EF2"/>
    <w:rsid w:val="00193829"/>
    <w:rsid w:val="0019622A"/>
    <w:rsid w:val="00196544"/>
    <w:rsid w:val="001975BE"/>
    <w:rsid w:val="001A0269"/>
    <w:rsid w:val="001A2C4C"/>
    <w:rsid w:val="001B200C"/>
    <w:rsid w:val="001B416A"/>
    <w:rsid w:val="001B4551"/>
    <w:rsid w:val="001B4A4C"/>
    <w:rsid w:val="001B58C6"/>
    <w:rsid w:val="001B675B"/>
    <w:rsid w:val="001C1582"/>
    <w:rsid w:val="001C1D2A"/>
    <w:rsid w:val="001C2464"/>
    <w:rsid w:val="001C789D"/>
    <w:rsid w:val="001C7C78"/>
    <w:rsid w:val="001D0285"/>
    <w:rsid w:val="001D05BA"/>
    <w:rsid w:val="001D1351"/>
    <w:rsid w:val="001D4CB7"/>
    <w:rsid w:val="001D7281"/>
    <w:rsid w:val="001E35D6"/>
    <w:rsid w:val="001E3795"/>
    <w:rsid w:val="001E3A75"/>
    <w:rsid w:val="001E50F4"/>
    <w:rsid w:val="001E5519"/>
    <w:rsid w:val="001E7331"/>
    <w:rsid w:val="001E777C"/>
    <w:rsid w:val="001F0ECA"/>
    <w:rsid w:val="001F6178"/>
    <w:rsid w:val="00200DE0"/>
    <w:rsid w:val="00210BFB"/>
    <w:rsid w:val="00213507"/>
    <w:rsid w:val="00213E82"/>
    <w:rsid w:val="002175AB"/>
    <w:rsid w:val="00217B93"/>
    <w:rsid w:val="00223698"/>
    <w:rsid w:val="002240FB"/>
    <w:rsid w:val="00224F80"/>
    <w:rsid w:val="00225865"/>
    <w:rsid w:val="002306D1"/>
    <w:rsid w:val="00232701"/>
    <w:rsid w:val="00233F40"/>
    <w:rsid w:val="00240695"/>
    <w:rsid w:val="00240EA9"/>
    <w:rsid w:val="00241BBB"/>
    <w:rsid w:val="002442A5"/>
    <w:rsid w:val="00251D1F"/>
    <w:rsid w:val="00253829"/>
    <w:rsid w:val="00253E64"/>
    <w:rsid w:val="00257888"/>
    <w:rsid w:val="002615D2"/>
    <w:rsid w:val="00261EDC"/>
    <w:rsid w:val="0026262C"/>
    <w:rsid w:val="00265C41"/>
    <w:rsid w:val="0026611F"/>
    <w:rsid w:val="0027250D"/>
    <w:rsid w:val="0027383F"/>
    <w:rsid w:val="0027492C"/>
    <w:rsid w:val="002855E9"/>
    <w:rsid w:val="0029269C"/>
    <w:rsid w:val="00295AD9"/>
    <w:rsid w:val="00296C7F"/>
    <w:rsid w:val="002A01E4"/>
    <w:rsid w:val="002A50CD"/>
    <w:rsid w:val="002B2CFE"/>
    <w:rsid w:val="002B2D9F"/>
    <w:rsid w:val="002B6191"/>
    <w:rsid w:val="002B6905"/>
    <w:rsid w:val="002B6D51"/>
    <w:rsid w:val="002C03D2"/>
    <w:rsid w:val="002C155E"/>
    <w:rsid w:val="002C2120"/>
    <w:rsid w:val="002C255F"/>
    <w:rsid w:val="002C3EC4"/>
    <w:rsid w:val="002C3F7F"/>
    <w:rsid w:val="002C4CB6"/>
    <w:rsid w:val="002C4CDD"/>
    <w:rsid w:val="002C7C8B"/>
    <w:rsid w:val="002D0FCF"/>
    <w:rsid w:val="002D1A46"/>
    <w:rsid w:val="002D3A14"/>
    <w:rsid w:val="002D56B8"/>
    <w:rsid w:val="002E07AC"/>
    <w:rsid w:val="002E2BA5"/>
    <w:rsid w:val="002E5FE9"/>
    <w:rsid w:val="002E6030"/>
    <w:rsid w:val="002F12FF"/>
    <w:rsid w:val="002F3556"/>
    <w:rsid w:val="002F38A8"/>
    <w:rsid w:val="00301602"/>
    <w:rsid w:val="003019CC"/>
    <w:rsid w:val="003037F5"/>
    <w:rsid w:val="0030492E"/>
    <w:rsid w:val="00306F34"/>
    <w:rsid w:val="00307E90"/>
    <w:rsid w:val="00307F65"/>
    <w:rsid w:val="00315CE9"/>
    <w:rsid w:val="00316C7B"/>
    <w:rsid w:val="00317082"/>
    <w:rsid w:val="003172A7"/>
    <w:rsid w:val="00321354"/>
    <w:rsid w:val="00322BFA"/>
    <w:rsid w:val="00322E94"/>
    <w:rsid w:val="00331A9C"/>
    <w:rsid w:val="003327CC"/>
    <w:rsid w:val="00333EB7"/>
    <w:rsid w:val="00334141"/>
    <w:rsid w:val="003359B5"/>
    <w:rsid w:val="00336A3A"/>
    <w:rsid w:val="00337523"/>
    <w:rsid w:val="0034055F"/>
    <w:rsid w:val="003415F8"/>
    <w:rsid w:val="00342572"/>
    <w:rsid w:val="003474D3"/>
    <w:rsid w:val="00351CC1"/>
    <w:rsid w:val="00351E7E"/>
    <w:rsid w:val="00352A15"/>
    <w:rsid w:val="00354955"/>
    <w:rsid w:val="0035524A"/>
    <w:rsid w:val="003565C2"/>
    <w:rsid w:val="00356C16"/>
    <w:rsid w:val="003602E1"/>
    <w:rsid w:val="00366787"/>
    <w:rsid w:val="00366A06"/>
    <w:rsid w:val="0037075D"/>
    <w:rsid w:val="00373378"/>
    <w:rsid w:val="00384EA5"/>
    <w:rsid w:val="0039163F"/>
    <w:rsid w:val="00391E2E"/>
    <w:rsid w:val="00392D64"/>
    <w:rsid w:val="00394B93"/>
    <w:rsid w:val="00394CBD"/>
    <w:rsid w:val="00394D2C"/>
    <w:rsid w:val="003A038C"/>
    <w:rsid w:val="003A1269"/>
    <w:rsid w:val="003A2542"/>
    <w:rsid w:val="003A2C6E"/>
    <w:rsid w:val="003A3300"/>
    <w:rsid w:val="003A3AB3"/>
    <w:rsid w:val="003A4D8D"/>
    <w:rsid w:val="003B1264"/>
    <w:rsid w:val="003B16E2"/>
    <w:rsid w:val="003B1C72"/>
    <w:rsid w:val="003B5B9E"/>
    <w:rsid w:val="003B6B58"/>
    <w:rsid w:val="003B798F"/>
    <w:rsid w:val="003C3F9E"/>
    <w:rsid w:val="003C6AF6"/>
    <w:rsid w:val="003D0B87"/>
    <w:rsid w:val="003D201F"/>
    <w:rsid w:val="003D256E"/>
    <w:rsid w:val="003D2EE6"/>
    <w:rsid w:val="003D35A3"/>
    <w:rsid w:val="003D5301"/>
    <w:rsid w:val="003D5C02"/>
    <w:rsid w:val="003D5C40"/>
    <w:rsid w:val="003D66F6"/>
    <w:rsid w:val="003E2FF1"/>
    <w:rsid w:val="003E4256"/>
    <w:rsid w:val="003E4F96"/>
    <w:rsid w:val="003E7977"/>
    <w:rsid w:val="003F06A9"/>
    <w:rsid w:val="003F335D"/>
    <w:rsid w:val="003F3621"/>
    <w:rsid w:val="003F5238"/>
    <w:rsid w:val="003F5D39"/>
    <w:rsid w:val="004008A7"/>
    <w:rsid w:val="00401882"/>
    <w:rsid w:val="004115CF"/>
    <w:rsid w:val="004130C2"/>
    <w:rsid w:val="004140B5"/>
    <w:rsid w:val="00414ED3"/>
    <w:rsid w:val="00420601"/>
    <w:rsid w:val="0042144F"/>
    <w:rsid w:val="004217F0"/>
    <w:rsid w:val="00423C87"/>
    <w:rsid w:val="00426068"/>
    <w:rsid w:val="00426746"/>
    <w:rsid w:val="00426ABE"/>
    <w:rsid w:val="00426B86"/>
    <w:rsid w:val="00430C52"/>
    <w:rsid w:val="00432C24"/>
    <w:rsid w:val="00433326"/>
    <w:rsid w:val="004359CE"/>
    <w:rsid w:val="00436697"/>
    <w:rsid w:val="004375CB"/>
    <w:rsid w:val="00442955"/>
    <w:rsid w:val="00442B2D"/>
    <w:rsid w:val="00442EBC"/>
    <w:rsid w:val="004430A4"/>
    <w:rsid w:val="00452258"/>
    <w:rsid w:val="0045390D"/>
    <w:rsid w:val="00453DE5"/>
    <w:rsid w:val="004618FA"/>
    <w:rsid w:val="0046208C"/>
    <w:rsid w:val="00462B3D"/>
    <w:rsid w:val="00463E85"/>
    <w:rsid w:val="004646AF"/>
    <w:rsid w:val="00465E8E"/>
    <w:rsid w:val="00471965"/>
    <w:rsid w:val="00471B90"/>
    <w:rsid w:val="004758A9"/>
    <w:rsid w:val="004801F7"/>
    <w:rsid w:val="00480700"/>
    <w:rsid w:val="00480EFF"/>
    <w:rsid w:val="0048140B"/>
    <w:rsid w:val="00482026"/>
    <w:rsid w:val="0048312A"/>
    <w:rsid w:val="00483549"/>
    <w:rsid w:val="00483725"/>
    <w:rsid w:val="00491C73"/>
    <w:rsid w:val="004924B8"/>
    <w:rsid w:val="00494F54"/>
    <w:rsid w:val="00495E96"/>
    <w:rsid w:val="00497EF4"/>
    <w:rsid w:val="004A2458"/>
    <w:rsid w:val="004A314A"/>
    <w:rsid w:val="004A6FE0"/>
    <w:rsid w:val="004A7A26"/>
    <w:rsid w:val="004A7C48"/>
    <w:rsid w:val="004B0DD0"/>
    <w:rsid w:val="004B689D"/>
    <w:rsid w:val="004B746C"/>
    <w:rsid w:val="004C2704"/>
    <w:rsid w:val="004C33D1"/>
    <w:rsid w:val="004C361A"/>
    <w:rsid w:val="004D038B"/>
    <w:rsid w:val="004D0A06"/>
    <w:rsid w:val="004D0A1C"/>
    <w:rsid w:val="004D1BB5"/>
    <w:rsid w:val="004D46F7"/>
    <w:rsid w:val="004D4E37"/>
    <w:rsid w:val="004E0736"/>
    <w:rsid w:val="004E3997"/>
    <w:rsid w:val="004E4F16"/>
    <w:rsid w:val="004E50E3"/>
    <w:rsid w:val="004E6F2C"/>
    <w:rsid w:val="004E7849"/>
    <w:rsid w:val="004F0722"/>
    <w:rsid w:val="004F1375"/>
    <w:rsid w:val="004F24E5"/>
    <w:rsid w:val="004F3121"/>
    <w:rsid w:val="004F6DC4"/>
    <w:rsid w:val="0050053E"/>
    <w:rsid w:val="00501A82"/>
    <w:rsid w:val="0051088B"/>
    <w:rsid w:val="00511B48"/>
    <w:rsid w:val="005124F0"/>
    <w:rsid w:val="00513F53"/>
    <w:rsid w:val="00514962"/>
    <w:rsid w:val="00514A0D"/>
    <w:rsid w:val="00517122"/>
    <w:rsid w:val="005226E7"/>
    <w:rsid w:val="00525D97"/>
    <w:rsid w:val="005262D3"/>
    <w:rsid w:val="005277DA"/>
    <w:rsid w:val="005308BE"/>
    <w:rsid w:val="00532833"/>
    <w:rsid w:val="00537129"/>
    <w:rsid w:val="00545F1F"/>
    <w:rsid w:val="0054629C"/>
    <w:rsid w:val="005536AD"/>
    <w:rsid w:val="005550CF"/>
    <w:rsid w:val="00560732"/>
    <w:rsid w:val="00562B85"/>
    <w:rsid w:val="005650A4"/>
    <w:rsid w:val="0056678F"/>
    <w:rsid w:val="005719EE"/>
    <w:rsid w:val="0057240A"/>
    <w:rsid w:val="0057521C"/>
    <w:rsid w:val="005754E6"/>
    <w:rsid w:val="005817C3"/>
    <w:rsid w:val="00581A55"/>
    <w:rsid w:val="00582692"/>
    <w:rsid w:val="00582815"/>
    <w:rsid w:val="00584890"/>
    <w:rsid w:val="005873D1"/>
    <w:rsid w:val="005875DC"/>
    <w:rsid w:val="0059158A"/>
    <w:rsid w:val="00591C08"/>
    <w:rsid w:val="00594CBC"/>
    <w:rsid w:val="00595D98"/>
    <w:rsid w:val="005A0D39"/>
    <w:rsid w:val="005A3113"/>
    <w:rsid w:val="005B09C5"/>
    <w:rsid w:val="005B510F"/>
    <w:rsid w:val="005B539A"/>
    <w:rsid w:val="005C06F3"/>
    <w:rsid w:val="005C1E4D"/>
    <w:rsid w:val="005C39BC"/>
    <w:rsid w:val="005C528B"/>
    <w:rsid w:val="005D4DCA"/>
    <w:rsid w:val="005D5EF9"/>
    <w:rsid w:val="005D61AF"/>
    <w:rsid w:val="005D77E6"/>
    <w:rsid w:val="005D7E0A"/>
    <w:rsid w:val="005E4C00"/>
    <w:rsid w:val="005F014B"/>
    <w:rsid w:val="005F1A36"/>
    <w:rsid w:val="005F26DD"/>
    <w:rsid w:val="005F30BD"/>
    <w:rsid w:val="00600951"/>
    <w:rsid w:val="00600B92"/>
    <w:rsid w:val="006039C6"/>
    <w:rsid w:val="006047E7"/>
    <w:rsid w:val="00605379"/>
    <w:rsid w:val="00607B8F"/>
    <w:rsid w:val="006134DA"/>
    <w:rsid w:val="00614635"/>
    <w:rsid w:val="006166C1"/>
    <w:rsid w:val="00616925"/>
    <w:rsid w:val="00616E28"/>
    <w:rsid w:val="00620F84"/>
    <w:rsid w:val="006221A5"/>
    <w:rsid w:val="00622DFA"/>
    <w:rsid w:val="006267C8"/>
    <w:rsid w:val="00631803"/>
    <w:rsid w:val="0063282E"/>
    <w:rsid w:val="0063487B"/>
    <w:rsid w:val="00636148"/>
    <w:rsid w:val="0064088A"/>
    <w:rsid w:val="006430A5"/>
    <w:rsid w:val="00643F37"/>
    <w:rsid w:val="0064446A"/>
    <w:rsid w:val="00645266"/>
    <w:rsid w:val="00646FA8"/>
    <w:rsid w:val="00654296"/>
    <w:rsid w:val="006548BA"/>
    <w:rsid w:val="006566C4"/>
    <w:rsid w:val="00657230"/>
    <w:rsid w:val="00660A6E"/>
    <w:rsid w:val="00666C14"/>
    <w:rsid w:val="0066729D"/>
    <w:rsid w:val="00667E7E"/>
    <w:rsid w:val="006706E6"/>
    <w:rsid w:val="00670AC4"/>
    <w:rsid w:val="00672878"/>
    <w:rsid w:val="0067320D"/>
    <w:rsid w:val="0067382C"/>
    <w:rsid w:val="00680B9B"/>
    <w:rsid w:val="00682280"/>
    <w:rsid w:val="006864ED"/>
    <w:rsid w:val="00697C0B"/>
    <w:rsid w:val="006A0FEB"/>
    <w:rsid w:val="006A1ABF"/>
    <w:rsid w:val="006A3612"/>
    <w:rsid w:val="006A75C5"/>
    <w:rsid w:val="006A7D43"/>
    <w:rsid w:val="006B2480"/>
    <w:rsid w:val="006B6FC0"/>
    <w:rsid w:val="006C0371"/>
    <w:rsid w:val="006C1B42"/>
    <w:rsid w:val="006C30D2"/>
    <w:rsid w:val="006C3984"/>
    <w:rsid w:val="006C780F"/>
    <w:rsid w:val="006D110C"/>
    <w:rsid w:val="006D5CC5"/>
    <w:rsid w:val="006D5CDC"/>
    <w:rsid w:val="006D7C1F"/>
    <w:rsid w:val="006E2E19"/>
    <w:rsid w:val="006E35C1"/>
    <w:rsid w:val="006E69A3"/>
    <w:rsid w:val="006E7D9A"/>
    <w:rsid w:val="006F29CE"/>
    <w:rsid w:val="006F2AC0"/>
    <w:rsid w:val="006F351A"/>
    <w:rsid w:val="006F3DFD"/>
    <w:rsid w:val="006F72A1"/>
    <w:rsid w:val="006F7E13"/>
    <w:rsid w:val="00703385"/>
    <w:rsid w:val="00703E6D"/>
    <w:rsid w:val="00706A5D"/>
    <w:rsid w:val="007075FA"/>
    <w:rsid w:val="007129A6"/>
    <w:rsid w:val="00713362"/>
    <w:rsid w:val="00713768"/>
    <w:rsid w:val="00715BA1"/>
    <w:rsid w:val="00720149"/>
    <w:rsid w:val="007203FE"/>
    <w:rsid w:val="00720746"/>
    <w:rsid w:val="00720969"/>
    <w:rsid w:val="007222CF"/>
    <w:rsid w:val="00724DDC"/>
    <w:rsid w:val="00726BFE"/>
    <w:rsid w:val="00727125"/>
    <w:rsid w:val="00727280"/>
    <w:rsid w:val="0073121D"/>
    <w:rsid w:val="007323AD"/>
    <w:rsid w:val="007343DC"/>
    <w:rsid w:val="0073465B"/>
    <w:rsid w:val="0073537D"/>
    <w:rsid w:val="007400F5"/>
    <w:rsid w:val="00740530"/>
    <w:rsid w:val="007429F8"/>
    <w:rsid w:val="0074435B"/>
    <w:rsid w:val="007512B1"/>
    <w:rsid w:val="00751C78"/>
    <w:rsid w:val="00753963"/>
    <w:rsid w:val="0076089B"/>
    <w:rsid w:val="007615A5"/>
    <w:rsid w:val="0076384A"/>
    <w:rsid w:val="0076753D"/>
    <w:rsid w:val="00767FA6"/>
    <w:rsid w:val="00771121"/>
    <w:rsid w:val="00772E8D"/>
    <w:rsid w:val="00777E56"/>
    <w:rsid w:val="0078151E"/>
    <w:rsid w:val="00781E2D"/>
    <w:rsid w:val="00782DBD"/>
    <w:rsid w:val="0078403D"/>
    <w:rsid w:val="00784977"/>
    <w:rsid w:val="00786993"/>
    <w:rsid w:val="007870F3"/>
    <w:rsid w:val="007873E7"/>
    <w:rsid w:val="00790570"/>
    <w:rsid w:val="00791F43"/>
    <w:rsid w:val="00792676"/>
    <w:rsid w:val="0079389C"/>
    <w:rsid w:val="00795932"/>
    <w:rsid w:val="007A277A"/>
    <w:rsid w:val="007A4B04"/>
    <w:rsid w:val="007A6A35"/>
    <w:rsid w:val="007A7948"/>
    <w:rsid w:val="007B2B55"/>
    <w:rsid w:val="007B6002"/>
    <w:rsid w:val="007B749A"/>
    <w:rsid w:val="007B7EE4"/>
    <w:rsid w:val="007C094A"/>
    <w:rsid w:val="007C38D4"/>
    <w:rsid w:val="007C5342"/>
    <w:rsid w:val="007C54E5"/>
    <w:rsid w:val="007D1290"/>
    <w:rsid w:val="007D1D28"/>
    <w:rsid w:val="007D38B8"/>
    <w:rsid w:val="007D3A03"/>
    <w:rsid w:val="007D5BE8"/>
    <w:rsid w:val="007D5BF3"/>
    <w:rsid w:val="007D6AED"/>
    <w:rsid w:val="007E186C"/>
    <w:rsid w:val="007E51DB"/>
    <w:rsid w:val="007F07A5"/>
    <w:rsid w:val="007F2FCF"/>
    <w:rsid w:val="007F5680"/>
    <w:rsid w:val="007F6DF2"/>
    <w:rsid w:val="007F78BC"/>
    <w:rsid w:val="007F790A"/>
    <w:rsid w:val="0080296A"/>
    <w:rsid w:val="008029CF"/>
    <w:rsid w:val="00802D24"/>
    <w:rsid w:val="00810A16"/>
    <w:rsid w:val="00813C29"/>
    <w:rsid w:val="00814339"/>
    <w:rsid w:val="008153CB"/>
    <w:rsid w:val="00815C43"/>
    <w:rsid w:val="00815DBD"/>
    <w:rsid w:val="00820CC1"/>
    <w:rsid w:val="00821719"/>
    <w:rsid w:val="00824573"/>
    <w:rsid w:val="008263D7"/>
    <w:rsid w:val="00826A16"/>
    <w:rsid w:val="00826CC4"/>
    <w:rsid w:val="00827FA6"/>
    <w:rsid w:val="0083266C"/>
    <w:rsid w:val="008370AE"/>
    <w:rsid w:val="00844386"/>
    <w:rsid w:val="00845A36"/>
    <w:rsid w:val="00846012"/>
    <w:rsid w:val="00847C99"/>
    <w:rsid w:val="00851BB4"/>
    <w:rsid w:val="00853C19"/>
    <w:rsid w:val="0085525C"/>
    <w:rsid w:val="00856900"/>
    <w:rsid w:val="00857924"/>
    <w:rsid w:val="00861AFA"/>
    <w:rsid w:val="00864043"/>
    <w:rsid w:val="008724DF"/>
    <w:rsid w:val="00872A64"/>
    <w:rsid w:val="00873CA4"/>
    <w:rsid w:val="0087702A"/>
    <w:rsid w:val="00877117"/>
    <w:rsid w:val="00880745"/>
    <w:rsid w:val="00887209"/>
    <w:rsid w:val="00892182"/>
    <w:rsid w:val="00895AF9"/>
    <w:rsid w:val="00897E1D"/>
    <w:rsid w:val="008A12B0"/>
    <w:rsid w:val="008A1302"/>
    <w:rsid w:val="008A1FBC"/>
    <w:rsid w:val="008A275F"/>
    <w:rsid w:val="008A7361"/>
    <w:rsid w:val="008B262B"/>
    <w:rsid w:val="008B2993"/>
    <w:rsid w:val="008C113D"/>
    <w:rsid w:val="008C46F6"/>
    <w:rsid w:val="008D0F4C"/>
    <w:rsid w:val="008D100B"/>
    <w:rsid w:val="008D27DB"/>
    <w:rsid w:val="008D32C7"/>
    <w:rsid w:val="008D5825"/>
    <w:rsid w:val="008D6302"/>
    <w:rsid w:val="008D7962"/>
    <w:rsid w:val="008D7E04"/>
    <w:rsid w:val="008E10DD"/>
    <w:rsid w:val="008E19DA"/>
    <w:rsid w:val="008E5099"/>
    <w:rsid w:val="008E6756"/>
    <w:rsid w:val="008E69C6"/>
    <w:rsid w:val="008F16BD"/>
    <w:rsid w:val="009001CA"/>
    <w:rsid w:val="009043E0"/>
    <w:rsid w:val="00913D96"/>
    <w:rsid w:val="009166FB"/>
    <w:rsid w:val="009169C9"/>
    <w:rsid w:val="00916E54"/>
    <w:rsid w:val="00917E6F"/>
    <w:rsid w:val="00920D8F"/>
    <w:rsid w:val="00921636"/>
    <w:rsid w:val="00930B0D"/>
    <w:rsid w:val="00930BF7"/>
    <w:rsid w:val="009366B1"/>
    <w:rsid w:val="009460C1"/>
    <w:rsid w:val="0094727C"/>
    <w:rsid w:val="00947A60"/>
    <w:rsid w:val="0095006B"/>
    <w:rsid w:val="009521DE"/>
    <w:rsid w:val="0095242D"/>
    <w:rsid w:val="00954CFF"/>
    <w:rsid w:val="00963A67"/>
    <w:rsid w:val="009650F8"/>
    <w:rsid w:val="00965379"/>
    <w:rsid w:val="00966562"/>
    <w:rsid w:val="00966F8B"/>
    <w:rsid w:val="00974073"/>
    <w:rsid w:val="0098179D"/>
    <w:rsid w:val="00981E7C"/>
    <w:rsid w:val="0098256C"/>
    <w:rsid w:val="00982D4F"/>
    <w:rsid w:val="00983E62"/>
    <w:rsid w:val="00985B68"/>
    <w:rsid w:val="009901D8"/>
    <w:rsid w:val="00991219"/>
    <w:rsid w:val="009961DC"/>
    <w:rsid w:val="00996FC9"/>
    <w:rsid w:val="00997BB5"/>
    <w:rsid w:val="009A27D9"/>
    <w:rsid w:val="009A482B"/>
    <w:rsid w:val="009A4C86"/>
    <w:rsid w:val="009A4CF9"/>
    <w:rsid w:val="009A74D2"/>
    <w:rsid w:val="009A76D1"/>
    <w:rsid w:val="009B2C85"/>
    <w:rsid w:val="009B6F9D"/>
    <w:rsid w:val="009C0587"/>
    <w:rsid w:val="009C57D1"/>
    <w:rsid w:val="009C5AAF"/>
    <w:rsid w:val="009C7BAC"/>
    <w:rsid w:val="009D20FF"/>
    <w:rsid w:val="009D2BB1"/>
    <w:rsid w:val="009D3937"/>
    <w:rsid w:val="009E08CF"/>
    <w:rsid w:val="009E0F95"/>
    <w:rsid w:val="009E32AC"/>
    <w:rsid w:val="009E44FC"/>
    <w:rsid w:val="009E5CEE"/>
    <w:rsid w:val="009F6761"/>
    <w:rsid w:val="009F7815"/>
    <w:rsid w:val="00A0096F"/>
    <w:rsid w:val="00A014C1"/>
    <w:rsid w:val="00A06B78"/>
    <w:rsid w:val="00A06F15"/>
    <w:rsid w:val="00A07CCD"/>
    <w:rsid w:val="00A1132D"/>
    <w:rsid w:val="00A141B7"/>
    <w:rsid w:val="00A14C83"/>
    <w:rsid w:val="00A14EA6"/>
    <w:rsid w:val="00A1522D"/>
    <w:rsid w:val="00A154D5"/>
    <w:rsid w:val="00A17788"/>
    <w:rsid w:val="00A17D64"/>
    <w:rsid w:val="00A2234C"/>
    <w:rsid w:val="00A3103D"/>
    <w:rsid w:val="00A31A4C"/>
    <w:rsid w:val="00A31E5B"/>
    <w:rsid w:val="00A328A1"/>
    <w:rsid w:val="00A35986"/>
    <w:rsid w:val="00A35B8E"/>
    <w:rsid w:val="00A4415F"/>
    <w:rsid w:val="00A44EE0"/>
    <w:rsid w:val="00A46742"/>
    <w:rsid w:val="00A5234A"/>
    <w:rsid w:val="00A544CC"/>
    <w:rsid w:val="00A56EAB"/>
    <w:rsid w:val="00A60D8A"/>
    <w:rsid w:val="00A679DA"/>
    <w:rsid w:val="00A67DA0"/>
    <w:rsid w:val="00A71384"/>
    <w:rsid w:val="00A74DCA"/>
    <w:rsid w:val="00A74E2D"/>
    <w:rsid w:val="00A75A02"/>
    <w:rsid w:val="00A8044C"/>
    <w:rsid w:val="00A840EF"/>
    <w:rsid w:val="00A856F4"/>
    <w:rsid w:val="00A85FAA"/>
    <w:rsid w:val="00A87DBC"/>
    <w:rsid w:val="00A91EF5"/>
    <w:rsid w:val="00AA1CEB"/>
    <w:rsid w:val="00AA2F0A"/>
    <w:rsid w:val="00AA3A27"/>
    <w:rsid w:val="00AA540F"/>
    <w:rsid w:val="00AB4771"/>
    <w:rsid w:val="00AC1FC3"/>
    <w:rsid w:val="00AC43AE"/>
    <w:rsid w:val="00AD0237"/>
    <w:rsid w:val="00AD5B65"/>
    <w:rsid w:val="00AE3F98"/>
    <w:rsid w:val="00AE7B52"/>
    <w:rsid w:val="00AF0762"/>
    <w:rsid w:val="00AF0A48"/>
    <w:rsid w:val="00AF0FF1"/>
    <w:rsid w:val="00AF1907"/>
    <w:rsid w:val="00AF19D6"/>
    <w:rsid w:val="00AF2017"/>
    <w:rsid w:val="00AF422E"/>
    <w:rsid w:val="00AF6CE9"/>
    <w:rsid w:val="00AF73AC"/>
    <w:rsid w:val="00AF77C4"/>
    <w:rsid w:val="00AF7B4D"/>
    <w:rsid w:val="00B00A6A"/>
    <w:rsid w:val="00B03165"/>
    <w:rsid w:val="00B03AE6"/>
    <w:rsid w:val="00B04E70"/>
    <w:rsid w:val="00B05B74"/>
    <w:rsid w:val="00B10151"/>
    <w:rsid w:val="00B1410A"/>
    <w:rsid w:val="00B14D32"/>
    <w:rsid w:val="00B155AD"/>
    <w:rsid w:val="00B21F9B"/>
    <w:rsid w:val="00B23B4C"/>
    <w:rsid w:val="00B26C38"/>
    <w:rsid w:val="00B32BCF"/>
    <w:rsid w:val="00B3449C"/>
    <w:rsid w:val="00B37C24"/>
    <w:rsid w:val="00B40D52"/>
    <w:rsid w:val="00B41D8A"/>
    <w:rsid w:val="00B42A78"/>
    <w:rsid w:val="00B518C9"/>
    <w:rsid w:val="00B535F2"/>
    <w:rsid w:val="00B554C6"/>
    <w:rsid w:val="00B6579C"/>
    <w:rsid w:val="00B76DEF"/>
    <w:rsid w:val="00B854DC"/>
    <w:rsid w:val="00B855E7"/>
    <w:rsid w:val="00B866C3"/>
    <w:rsid w:val="00B86E91"/>
    <w:rsid w:val="00B87094"/>
    <w:rsid w:val="00B90A20"/>
    <w:rsid w:val="00B9387E"/>
    <w:rsid w:val="00B93B17"/>
    <w:rsid w:val="00B96904"/>
    <w:rsid w:val="00BA5822"/>
    <w:rsid w:val="00BA6D47"/>
    <w:rsid w:val="00BB062C"/>
    <w:rsid w:val="00BC0FD7"/>
    <w:rsid w:val="00BC1F34"/>
    <w:rsid w:val="00BC20D9"/>
    <w:rsid w:val="00BC2DA4"/>
    <w:rsid w:val="00BC4403"/>
    <w:rsid w:val="00BC57DA"/>
    <w:rsid w:val="00BC7889"/>
    <w:rsid w:val="00BD6768"/>
    <w:rsid w:val="00BD68CC"/>
    <w:rsid w:val="00BE0799"/>
    <w:rsid w:val="00BE0EC8"/>
    <w:rsid w:val="00BF0A65"/>
    <w:rsid w:val="00BF3B95"/>
    <w:rsid w:val="00BF4993"/>
    <w:rsid w:val="00BF5ED8"/>
    <w:rsid w:val="00BF659D"/>
    <w:rsid w:val="00BF69E2"/>
    <w:rsid w:val="00C00FF0"/>
    <w:rsid w:val="00C04946"/>
    <w:rsid w:val="00C05D1B"/>
    <w:rsid w:val="00C07773"/>
    <w:rsid w:val="00C07830"/>
    <w:rsid w:val="00C11505"/>
    <w:rsid w:val="00C11D27"/>
    <w:rsid w:val="00C1324A"/>
    <w:rsid w:val="00C133B2"/>
    <w:rsid w:val="00C14F33"/>
    <w:rsid w:val="00C155C4"/>
    <w:rsid w:val="00C15F9B"/>
    <w:rsid w:val="00C2028A"/>
    <w:rsid w:val="00C235EE"/>
    <w:rsid w:val="00C23735"/>
    <w:rsid w:val="00C256D2"/>
    <w:rsid w:val="00C25F21"/>
    <w:rsid w:val="00C2601B"/>
    <w:rsid w:val="00C34096"/>
    <w:rsid w:val="00C415A2"/>
    <w:rsid w:val="00C42CFD"/>
    <w:rsid w:val="00C553C2"/>
    <w:rsid w:val="00C60BBD"/>
    <w:rsid w:val="00C624AE"/>
    <w:rsid w:val="00C7228A"/>
    <w:rsid w:val="00C76087"/>
    <w:rsid w:val="00C7736D"/>
    <w:rsid w:val="00C83771"/>
    <w:rsid w:val="00C85FBF"/>
    <w:rsid w:val="00C911D0"/>
    <w:rsid w:val="00C9129E"/>
    <w:rsid w:val="00C929E8"/>
    <w:rsid w:val="00C92E9E"/>
    <w:rsid w:val="00C93581"/>
    <w:rsid w:val="00C97F98"/>
    <w:rsid w:val="00CA016F"/>
    <w:rsid w:val="00CA1F7D"/>
    <w:rsid w:val="00CA22D5"/>
    <w:rsid w:val="00CA4BD4"/>
    <w:rsid w:val="00CA58E7"/>
    <w:rsid w:val="00CA7646"/>
    <w:rsid w:val="00CB701F"/>
    <w:rsid w:val="00CB74D3"/>
    <w:rsid w:val="00CB7F27"/>
    <w:rsid w:val="00CC627D"/>
    <w:rsid w:val="00CC7ED2"/>
    <w:rsid w:val="00CD2616"/>
    <w:rsid w:val="00CD30C6"/>
    <w:rsid w:val="00CD3317"/>
    <w:rsid w:val="00CD4D79"/>
    <w:rsid w:val="00CD589B"/>
    <w:rsid w:val="00CD6D59"/>
    <w:rsid w:val="00CE0DBE"/>
    <w:rsid w:val="00CE156F"/>
    <w:rsid w:val="00CE3DF0"/>
    <w:rsid w:val="00CE6994"/>
    <w:rsid w:val="00CF2161"/>
    <w:rsid w:val="00CF3339"/>
    <w:rsid w:val="00CF3537"/>
    <w:rsid w:val="00CF4640"/>
    <w:rsid w:val="00CF4F5E"/>
    <w:rsid w:val="00CF658E"/>
    <w:rsid w:val="00CF7EBD"/>
    <w:rsid w:val="00D00D55"/>
    <w:rsid w:val="00D01B52"/>
    <w:rsid w:val="00D02CA9"/>
    <w:rsid w:val="00D0687D"/>
    <w:rsid w:val="00D07552"/>
    <w:rsid w:val="00D10E6A"/>
    <w:rsid w:val="00D15BB7"/>
    <w:rsid w:val="00D20289"/>
    <w:rsid w:val="00D210A2"/>
    <w:rsid w:val="00D220E4"/>
    <w:rsid w:val="00D23B2C"/>
    <w:rsid w:val="00D304E2"/>
    <w:rsid w:val="00D31572"/>
    <w:rsid w:val="00D31686"/>
    <w:rsid w:val="00D31CDA"/>
    <w:rsid w:val="00D34F58"/>
    <w:rsid w:val="00D36950"/>
    <w:rsid w:val="00D44B16"/>
    <w:rsid w:val="00D4684E"/>
    <w:rsid w:val="00D47093"/>
    <w:rsid w:val="00D47C2E"/>
    <w:rsid w:val="00D47DF5"/>
    <w:rsid w:val="00D51B8C"/>
    <w:rsid w:val="00D52650"/>
    <w:rsid w:val="00D53E8C"/>
    <w:rsid w:val="00D5677D"/>
    <w:rsid w:val="00D57DC2"/>
    <w:rsid w:val="00D60082"/>
    <w:rsid w:val="00D63380"/>
    <w:rsid w:val="00D6439D"/>
    <w:rsid w:val="00D64B07"/>
    <w:rsid w:val="00D66D0F"/>
    <w:rsid w:val="00D768E7"/>
    <w:rsid w:val="00D76C74"/>
    <w:rsid w:val="00D82BAE"/>
    <w:rsid w:val="00D900EE"/>
    <w:rsid w:val="00D909BE"/>
    <w:rsid w:val="00D935CE"/>
    <w:rsid w:val="00D9665C"/>
    <w:rsid w:val="00D96F1D"/>
    <w:rsid w:val="00DA0AB8"/>
    <w:rsid w:val="00DA3030"/>
    <w:rsid w:val="00DA5033"/>
    <w:rsid w:val="00DA5C21"/>
    <w:rsid w:val="00DA7D04"/>
    <w:rsid w:val="00DB0AB2"/>
    <w:rsid w:val="00DB132E"/>
    <w:rsid w:val="00DB4B44"/>
    <w:rsid w:val="00DB5610"/>
    <w:rsid w:val="00DC0C89"/>
    <w:rsid w:val="00DC1E56"/>
    <w:rsid w:val="00DC2A32"/>
    <w:rsid w:val="00DC2E44"/>
    <w:rsid w:val="00DC57DD"/>
    <w:rsid w:val="00DD0103"/>
    <w:rsid w:val="00DD1ABB"/>
    <w:rsid w:val="00DD5FC7"/>
    <w:rsid w:val="00DD70FB"/>
    <w:rsid w:val="00DE19D1"/>
    <w:rsid w:val="00DE325C"/>
    <w:rsid w:val="00DE3C7E"/>
    <w:rsid w:val="00DE730C"/>
    <w:rsid w:val="00DF1069"/>
    <w:rsid w:val="00DF2009"/>
    <w:rsid w:val="00DF240F"/>
    <w:rsid w:val="00DF6803"/>
    <w:rsid w:val="00DF6E6A"/>
    <w:rsid w:val="00E001B4"/>
    <w:rsid w:val="00E01942"/>
    <w:rsid w:val="00E030A4"/>
    <w:rsid w:val="00E04166"/>
    <w:rsid w:val="00E06C21"/>
    <w:rsid w:val="00E1102A"/>
    <w:rsid w:val="00E13442"/>
    <w:rsid w:val="00E1666D"/>
    <w:rsid w:val="00E177E5"/>
    <w:rsid w:val="00E17B39"/>
    <w:rsid w:val="00E2012E"/>
    <w:rsid w:val="00E31673"/>
    <w:rsid w:val="00E31A72"/>
    <w:rsid w:val="00E31F0C"/>
    <w:rsid w:val="00E32A8C"/>
    <w:rsid w:val="00E3687F"/>
    <w:rsid w:val="00E40C8E"/>
    <w:rsid w:val="00E424B0"/>
    <w:rsid w:val="00E45604"/>
    <w:rsid w:val="00E47494"/>
    <w:rsid w:val="00E47AE3"/>
    <w:rsid w:val="00E52C5D"/>
    <w:rsid w:val="00E52F58"/>
    <w:rsid w:val="00E55503"/>
    <w:rsid w:val="00E60A5B"/>
    <w:rsid w:val="00E62162"/>
    <w:rsid w:val="00E64245"/>
    <w:rsid w:val="00E64DC2"/>
    <w:rsid w:val="00E73E21"/>
    <w:rsid w:val="00E7745C"/>
    <w:rsid w:val="00E85831"/>
    <w:rsid w:val="00E86B64"/>
    <w:rsid w:val="00E8777A"/>
    <w:rsid w:val="00E878F6"/>
    <w:rsid w:val="00E9118B"/>
    <w:rsid w:val="00E91545"/>
    <w:rsid w:val="00E92508"/>
    <w:rsid w:val="00E9316B"/>
    <w:rsid w:val="00E93F34"/>
    <w:rsid w:val="00E946DA"/>
    <w:rsid w:val="00EA08A0"/>
    <w:rsid w:val="00EA18FC"/>
    <w:rsid w:val="00EA3B5A"/>
    <w:rsid w:val="00EA5705"/>
    <w:rsid w:val="00EA6429"/>
    <w:rsid w:val="00EA680C"/>
    <w:rsid w:val="00EA7D83"/>
    <w:rsid w:val="00EB2A19"/>
    <w:rsid w:val="00EB7F35"/>
    <w:rsid w:val="00EC10B2"/>
    <w:rsid w:val="00EC4875"/>
    <w:rsid w:val="00EC6B3E"/>
    <w:rsid w:val="00EC7652"/>
    <w:rsid w:val="00EC7F40"/>
    <w:rsid w:val="00ED2116"/>
    <w:rsid w:val="00ED69F6"/>
    <w:rsid w:val="00EE496C"/>
    <w:rsid w:val="00EE4CCC"/>
    <w:rsid w:val="00EE7859"/>
    <w:rsid w:val="00EF1A8E"/>
    <w:rsid w:val="00EF2FAE"/>
    <w:rsid w:val="00F00224"/>
    <w:rsid w:val="00F00F64"/>
    <w:rsid w:val="00F06C13"/>
    <w:rsid w:val="00F06DEC"/>
    <w:rsid w:val="00F07B42"/>
    <w:rsid w:val="00F10DA5"/>
    <w:rsid w:val="00F16CF7"/>
    <w:rsid w:val="00F230E1"/>
    <w:rsid w:val="00F25230"/>
    <w:rsid w:val="00F25A83"/>
    <w:rsid w:val="00F3092B"/>
    <w:rsid w:val="00F31BF3"/>
    <w:rsid w:val="00F31BFD"/>
    <w:rsid w:val="00F40948"/>
    <w:rsid w:val="00F41D58"/>
    <w:rsid w:val="00F45A9D"/>
    <w:rsid w:val="00F45B76"/>
    <w:rsid w:val="00F463BD"/>
    <w:rsid w:val="00F46BDA"/>
    <w:rsid w:val="00F51C28"/>
    <w:rsid w:val="00F52504"/>
    <w:rsid w:val="00F55C26"/>
    <w:rsid w:val="00F57DF1"/>
    <w:rsid w:val="00F57F00"/>
    <w:rsid w:val="00F6127B"/>
    <w:rsid w:val="00F63143"/>
    <w:rsid w:val="00F641BD"/>
    <w:rsid w:val="00F649F2"/>
    <w:rsid w:val="00F654B0"/>
    <w:rsid w:val="00F70066"/>
    <w:rsid w:val="00F73DBB"/>
    <w:rsid w:val="00F74AAE"/>
    <w:rsid w:val="00F7640B"/>
    <w:rsid w:val="00F76AC2"/>
    <w:rsid w:val="00F80D7A"/>
    <w:rsid w:val="00F957C3"/>
    <w:rsid w:val="00F96488"/>
    <w:rsid w:val="00FA01DD"/>
    <w:rsid w:val="00FA156C"/>
    <w:rsid w:val="00FA1F19"/>
    <w:rsid w:val="00FA5716"/>
    <w:rsid w:val="00FA5D13"/>
    <w:rsid w:val="00FB005B"/>
    <w:rsid w:val="00FB2C47"/>
    <w:rsid w:val="00FB4DCB"/>
    <w:rsid w:val="00FB4E57"/>
    <w:rsid w:val="00FB60B2"/>
    <w:rsid w:val="00FC1DC2"/>
    <w:rsid w:val="00FC32D9"/>
    <w:rsid w:val="00FC64AD"/>
    <w:rsid w:val="00FD7934"/>
    <w:rsid w:val="00FE0264"/>
    <w:rsid w:val="00FE4615"/>
    <w:rsid w:val="00FE5A28"/>
    <w:rsid w:val="00FE6DF6"/>
    <w:rsid w:val="00FF0BF3"/>
    <w:rsid w:val="00FF2019"/>
    <w:rsid w:val="00FF4E26"/>
    <w:rsid w:val="00FF62FC"/>
    <w:rsid w:val="00FF6C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34EBF1-5784-41F8-9D54-B1D18893A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399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E39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39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E39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4E39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E39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E39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E39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4E399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4E3997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4E3997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ConsPlusNormal0">
    <w:name w:val="ConsPlusNormal Знак"/>
    <w:link w:val="ConsPlusNormal"/>
    <w:rsid w:val="00A35B8E"/>
    <w:rPr>
      <w:rFonts w:ascii="Calibri" w:eastAsia="Times New Roman" w:hAnsi="Calibri" w:cs="Calibri"/>
      <w:szCs w:val="20"/>
      <w:lang w:eastAsia="ru-RU"/>
    </w:rPr>
  </w:style>
  <w:style w:type="table" w:styleId="a5">
    <w:name w:val="Table Grid"/>
    <w:basedOn w:val="a1"/>
    <w:uiPriority w:val="39"/>
    <w:rsid w:val="00EE49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A6A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6A35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footer"/>
    <w:basedOn w:val="a"/>
    <w:link w:val="a9"/>
    <w:uiPriority w:val="99"/>
    <w:unhideWhenUsed/>
    <w:rsid w:val="007A6A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A6A35"/>
    <w:rPr>
      <w:rFonts w:ascii="Calibri" w:eastAsia="Times New Roman" w:hAnsi="Calibri" w:cs="Times New Roman"/>
      <w:lang w:eastAsia="ru-RU"/>
    </w:rPr>
  </w:style>
  <w:style w:type="paragraph" w:styleId="aa">
    <w:name w:val="No Spacing"/>
    <w:uiPriority w:val="1"/>
    <w:qFormat/>
    <w:rsid w:val="000B1383"/>
    <w:pPr>
      <w:spacing w:after="0" w:line="240" w:lineRule="auto"/>
    </w:pPr>
    <w:rPr>
      <w:rFonts w:ascii="Times New Roman" w:eastAsia="Times New Roman" w:hAnsi="Times New Roman" w:cs="Times New Roman"/>
      <w:caps/>
      <w:sz w:val="26"/>
      <w:szCs w:val="24"/>
      <w:lang w:eastAsia="ru-RU"/>
    </w:rPr>
  </w:style>
  <w:style w:type="character" w:styleId="ab">
    <w:name w:val="Hyperlink"/>
    <w:basedOn w:val="a0"/>
    <w:uiPriority w:val="99"/>
    <w:unhideWhenUsed/>
    <w:rsid w:val="000B1383"/>
    <w:rPr>
      <w:color w:val="0563C1" w:themeColor="hyperlink"/>
      <w:u w:val="single"/>
    </w:rPr>
  </w:style>
  <w:style w:type="character" w:customStyle="1" w:styleId="apple-converted-space">
    <w:name w:val="apple-converted-space"/>
    <w:basedOn w:val="a0"/>
    <w:rsid w:val="00FA1F19"/>
  </w:style>
  <w:style w:type="paragraph" w:styleId="ac">
    <w:name w:val="List Paragraph"/>
    <w:basedOn w:val="a"/>
    <w:uiPriority w:val="34"/>
    <w:qFormat/>
    <w:rsid w:val="00147C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5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230687">
          <w:marLeft w:val="0"/>
          <w:marRight w:val="0"/>
          <w:marTop w:val="225"/>
          <w:marBottom w:val="4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166861">
          <w:marLeft w:val="0"/>
          <w:marRight w:val="0"/>
          <w:marTop w:val="225"/>
          <w:marBottom w:val="4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11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4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40400B4530E30CF72F1127937FBAA6675B3FED8C68210627749C3EB954A10324FE1A436B248A93E1C1609B4hB20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40400B4530E30CF72F10C742197F56974B9A4D0C18D13362D1AC5BCCA1A16670FA1A263F10FA637h12C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C20565-B78F-4286-93A9-90F3ACA38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3</Pages>
  <Words>770</Words>
  <Characters>4391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Золоторева Марианна Львовна</dc:creator>
  <cp:lastModifiedBy>Ральцевич Лариса Юрьевна</cp:lastModifiedBy>
  <cp:revision>27</cp:revision>
  <cp:lastPrinted>2023-04-21T01:49:00Z</cp:lastPrinted>
  <dcterms:created xsi:type="dcterms:W3CDTF">2023-04-20T01:21:00Z</dcterms:created>
  <dcterms:modified xsi:type="dcterms:W3CDTF">2023-09-21T04:19:00Z</dcterms:modified>
</cp:coreProperties>
</file>