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10758B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09.09.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77737F">
        <w:rPr>
          <w:rFonts w:ascii="Times New Roman" w:hAnsi="Times New Roman"/>
          <w:color w:val="000000"/>
          <w:sz w:val="26"/>
          <w:szCs w:val="26"/>
        </w:rPr>
        <w:t>4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6115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77737F">
        <w:rPr>
          <w:rFonts w:ascii="Times New Roman" w:hAnsi="Times New Roman" w:cs="Times New Roman"/>
          <w:sz w:val="26"/>
          <w:szCs w:val="26"/>
        </w:rPr>
        <w:t xml:space="preserve"> </w:t>
      </w:r>
      <w:r w:rsidR="003E170F">
        <w:rPr>
          <w:rFonts w:ascii="Times New Roman" w:hAnsi="Times New Roman" w:cs="Times New Roman"/>
          <w:sz w:val="26"/>
          <w:szCs w:val="26"/>
        </w:rPr>
        <w:t>372</w:t>
      </w:r>
      <w:r w:rsidR="00F06D2E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F06D2E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4039A2">
        <w:rPr>
          <w:rFonts w:ascii="Times New Roman" w:hAnsi="Times New Roman"/>
          <w:sz w:val="26"/>
          <w:szCs w:val="26"/>
        </w:rPr>
        <w:t>Строку 4.</w:t>
      </w:r>
      <w:r w:rsidR="0077737F">
        <w:rPr>
          <w:rFonts w:ascii="Times New Roman" w:hAnsi="Times New Roman"/>
          <w:sz w:val="26"/>
          <w:szCs w:val="26"/>
        </w:rPr>
        <w:t>1</w:t>
      </w:r>
      <w:r w:rsidR="00137563">
        <w:rPr>
          <w:rFonts w:ascii="Times New Roman" w:hAnsi="Times New Roman"/>
          <w:sz w:val="26"/>
          <w:szCs w:val="26"/>
        </w:rPr>
        <w:t>0</w:t>
      </w:r>
      <w:r w:rsidR="007F5031">
        <w:rPr>
          <w:rFonts w:ascii="Times New Roman" w:hAnsi="Times New Roman"/>
          <w:sz w:val="26"/>
          <w:szCs w:val="26"/>
        </w:rPr>
        <w:t xml:space="preserve"> Перечн</w:t>
      </w:r>
      <w:r w:rsidR="004039A2">
        <w:rPr>
          <w:rFonts w:ascii="Times New Roman" w:hAnsi="Times New Roman"/>
          <w:sz w:val="26"/>
          <w:szCs w:val="26"/>
        </w:rPr>
        <w:t>я МП изложить в следующей редакции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FD286D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B1745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765CD5" w:rsidRPr="001B1745" w:rsidTr="00765CD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FD286D" w:rsidRDefault="0077737F" w:rsidP="001375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</w:t>
            </w:r>
            <w:r w:rsidR="001375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77737F" w:rsidRDefault="0077737F" w:rsidP="0051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Отдельное мероприятие </w:t>
            </w:r>
            <w:r w:rsidR="0013756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765CD5" w:rsidRP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A46BBA" w:rsidRPr="00A4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муниципальному унитарному предприятию муниципального образования город Норильск «Коммунальные объединенные системы» на осуществление капитальных вложений в объект капитального строительства муниципальной собственности муниципального образования город Норильск «Очистные </w:t>
            </w:r>
            <w:r w:rsidR="005141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сооружения поселка Снежногорск </w:t>
            </w:r>
            <w:r w:rsidR="005141F3" w:rsidRPr="00A46BB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 город</w:t>
            </w:r>
            <w:r w:rsidR="005141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Норильск</w:t>
            </w:r>
            <w:r w:rsidR="00A46BBA" w:rsidRPr="00A46BB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CD5" w:rsidRPr="00765CD5" w:rsidRDefault="00137563" w:rsidP="0013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756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 (мун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13756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13756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765CD5" w:rsidRP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Гл</w:t>
      </w:r>
      <w:bookmarkStart w:id="0" w:name="_GoBack"/>
      <w:bookmarkEnd w:id="0"/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sectPr w:rsidR="00190AE9" w:rsidSect="00DD4200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51" w:rsidRDefault="00B67551" w:rsidP="0029696B">
      <w:pPr>
        <w:spacing w:after="0" w:line="240" w:lineRule="auto"/>
      </w:pPr>
      <w:r>
        <w:separator/>
      </w:r>
    </w:p>
  </w:endnote>
  <w:endnote w:type="continuationSeparator" w:id="0">
    <w:p w:rsidR="00B67551" w:rsidRDefault="00B6755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Default="00946C10" w:rsidP="00946C10">
    <w:pPr>
      <w:shd w:val="clear" w:color="auto" w:fill="FFFFFF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51" w:rsidRDefault="00B67551" w:rsidP="0029696B">
      <w:pPr>
        <w:spacing w:after="0" w:line="240" w:lineRule="auto"/>
      </w:pPr>
      <w:r>
        <w:separator/>
      </w:r>
    </w:p>
  </w:footnote>
  <w:footnote w:type="continuationSeparator" w:id="0">
    <w:p w:rsidR="00B67551" w:rsidRDefault="00B6755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0758B"/>
    <w:rsid w:val="0011088D"/>
    <w:rsid w:val="00120D51"/>
    <w:rsid w:val="001261E4"/>
    <w:rsid w:val="00135986"/>
    <w:rsid w:val="00136DEA"/>
    <w:rsid w:val="00137563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67551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3707-7202-4F9F-91A7-745F8579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10</cp:revision>
  <cp:lastPrinted>2023-02-08T07:13:00Z</cp:lastPrinted>
  <dcterms:created xsi:type="dcterms:W3CDTF">2023-02-08T07:02:00Z</dcterms:created>
  <dcterms:modified xsi:type="dcterms:W3CDTF">2024-09-09T02:33:00Z</dcterms:modified>
</cp:coreProperties>
</file>