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01EC" w:rsidRPr="00B42C41" w:rsidRDefault="005679C1" w:rsidP="005679C1">
      <w:pPr>
        <w:autoSpaceDE w:val="0"/>
        <w:autoSpaceDN w:val="0"/>
        <w:ind w:left="5670"/>
        <w:outlineLvl w:val="0"/>
        <w:rPr>
          <w:rFonts w:ascii="Times New Roman" w:hAnsi="Times New Roman" w:cs="Times New Roman"/>
          <w:color w:val="auto"/>
          <w:sz w:val="26"/>
          <w:szCs w:val="26"/>
        </w:rPr>
      </w:pPr>
      <w:r w:rsidRPr="00B42C41">
        <w:rPr>
          <w:rFonts w:ascii="Times New Roman" w:hAnsi="Times New Roman" w:cs="Times New Roman"/>
          <w:color w:val="auto"/>
          <w:sz w:val="26"/>
          <w:szCs w:val="26"/>
        </w:rPr>
        <w:t>Приложение</w:t>
      </w:r>
    </w:p>
    <w:p w:rsidR="00B401EC" w:rsidRPr="00B42C41" w:rsidRDefault="00B401EC" w:rsidP="005679C1">
      <w:pPr>
        <w:autoSpaceDE w:val="0"/>
        <w:autoSpaceDN w:val="0"/>
        <w:ind w:left="5670"/>
        <w:outlineLvl w:val="0"/>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 </w:t>
      </w:r>
      <w:r w:rsidR="005679C1" w:rsidRPr="00B42C41">
        <w:rPr>
          <w:rFonts w:ascii="Times New Roman" w:hAnsi="Times New Roman" w:cs="Times New Roman"/>
          <w:color w:val="auto"/>
          <w:sz w:val="26"/>
          <w:szCs w:val="26"/>
        </w:rPr>
        <w:t>к п</w:t>
      </w:r>
      <w:r w:rsidRPr="00B42C41">
        <w:rPr>
          <w:rFonts w:ascii="Times New Roman" w:hAnsi="Times New Roman" w:cs="Times New Roman"/>
          <w:color w:val="auto"/>
          <w:sz w:val="26"/>
          <w:szCs w:val="26"/>
        </w:rPr>
        <w:t>остановлени</w:t>
      </w:r>
      <w:r w:rsidR="005679C1" w:rsidRPr="00B42C41">
        <w:rPr>
          <w:rFonts w:ascii="Times New Roman" w:hAnsi="Times New Roman" w:cs="Times New Roman"/>
          <w:color w:val="auto"/>
          <w:sz w:val="26"/>
          <w:szCs w:val="26"/>
        </w:rPr>
        <w:t>ю</w:t>
      </w:r>
    </w:p>
    <w:p w:rsidR="00B401EC" w:rsidRPr="00B42C41" w:rsidRDefault="005679C1" w:rsidP="005679C1">
      <w:pPr>
        <w:autoSpaceDE w:val="0"/>
        <w:autoSpaceDN w:val="0"/>
        <w:ind w:left="5670"/>
        <w:outlineLvl w:val="0"/>
        <w:rPr>
          <w:rFonts w:ascii="Times New Roman" w:hAnsi="Times New Roman" w:cs="Times New Roman"/>
          <w:color w:val="auto"/>
          <w:sz w:val="26"/>
          <w:szCs w:val="26"/>
        </w:rPr>
      </w:pPr>
      <w:r w:rsidRPr="00B42C41">
        <w:rPr>
          <w:rFonts w:ascii="Times New Roman" w:hAnsi="Times New Roman" w:cs="Times New Roman"/>
          <w:color w:val="auto"/>
          <w:sz w:val="26"/>
          <w:szCs w:val="26"/>
        </w:rPr>
        <w:t>Администрации города</w:t>
      </w:r>
      <w:r w:rsidR="00B401EC" w:rsidRPr="00B42C41">
        <w:rPr>
          <w:rFonts w:ascii="Times New Roman" w:hAnsi="Times New Roman" w:cs="Times New Roman"/>
          <w:color w:val="auto"/>
          <w:sz w:val="26"/>
          <w:szCs w:val="26"/>
        </w:rPr>
        <w:t xml:space="preserve"> Норильска</w:t>
      </w:r>
    </w:p>
    <w:p w:rsidR="00B401EC" w:rsidRPr="00B42C41" w:rsidRDefault="0000302B" w:rsidP="005679C1">
      <w:pPr>
        <w:autoSpaceDE w:val="0"/>
        <w:autoSpaceDN w:val="0"/>
        <w:ind w:left="5670"/>
        <w:outlineLvl w:val="0"/>
        <w:rPr>
          <w:rFonts w:ascii="Times New Roman" w:hAnsi="Times New Roman" w:cs="Times New Roman"/>
          <w:color w:val="auto"/>
          <w:sz w:val="26"/>
          <w:szCs w:val="26"/>
        </w:rPr>
      </w:pPr>
      <w:r>
        <w:rPr>
          <w:rFonts w:ascii="Times New Roman" w:hAnsi="Times New Roman" w:cs="Times New Roman"/>
          <w:color w:val="auto"/>
          <w:sz w:val="26"/>
          <w:szCs w:val="26"/>
        </w:rPr>
        <w:t>от 19.07.</w:t>
      </w:r>
      <w:bookmarkStart w:id="0" w:name="_GoBack"/>
      <w:bookmarkEnd w:id="0"/>
      <w:r>
        <w:rPr>
          <w:rFonts w:ascii="Times New Roman" w:hAnsi="Times New Roman" w:cs="Times New Roman"/>
          <w:color w:val="auto"/>
          <w:sz w:val="26"/>
          <w:szCs w:val="26"/>
        </w:rPr>
        <w:t>2023 № 360</w:t>
      </w:r>
    </w:p>
    <w:p w:rsidR="00B401EC" w:rsidRPr="00B42C41" w:rsidRDefault="00B401EC" w:rsidP="005679C1">
      <w:pPr>
        <w:autoSpaceDE w:val="0"/>
        <w:autoSpaceDN w:val="0"/>
        <w:ind w:left="5670"/>
        <w:outlineLvl w:val="0"/>
        <w:rPr>
          <w:rFonts w:ascii="Times New Roman" w:hAnsi="Times New Roman" w:cs="Times New Roman"/>
          <w:color w:val="auto"/>
          <w:sz w:val="26"/>
          <w:szCs w:val="26"/>
        </w:rPr>
      </w:pPr>
    </w:p>
    <w:p w:rsidR="00B401EC" w:rsidRPr="00B42C41" w:rsidRDefault="005679C1" w:rsidP="005679C1">
      <w:pPr>
        <w:autoSpaceDE w:val="0"/>
        <w:autoSpaceDN w:val="0"/>
        <w:ind w:left="5670"/>
        <w:outlineLvl w:val="0"/>
        <w:rPr>
          <w:rFonts w:ascii="Times New Roman" w:hAnsi="Times New Roman" w:cs="Times New Roman"/>
          <w:color w:val="auto"/>
          <w:sz w:val="26"/>
          <w:szCs w:val="26"/>
        </w:rPr>
      </w:pPr>
      <w:r w:rsidRPr="00B42C41">
        <w:rPr>
          <w:rFonts w:ascii="Times New Roman" w:hAnsi="Times New Roman" w:cs="Times New Roman"/>
          <w:color w:val="auto"/>
          <w:sz w:val="26"/>
          <w:szCs w:val="26"/>
        </w:rPr>
        <w:t>УТВЕРЖДЕН</w:t>
      </w:r>
    </w:p>
    <w:p w:rsidR="00B401EC" w:rsidRPr="00B42C41" w:rsidRDefault="005679C1" w:rsidP="005679C1">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п</w:t>
      </w:r>
      <w:r w:rsidR="00B401EC" w:rsidRPr="00B42C41">
        <w:rPr>
          <w:rFonts w:ascii="Times New Roman" w:hAnsi="Times New Roman" w:cs="Times New Roman"/>
          <w:color w:val="auto"/>
          <w:sz w:val="26"/>
          <w:szCs w:val="26"/>
        </w:rPr>
        <w:t>остановлени</w:t>
      </w:r>
      <w:r w:rsidRPr="00B42C41">
        <w:rPr>
          <w:rFonts w:ascii="Times New Roman" w:hAnsi="Times New Roman" w:cs="Times New Roman"/>
          <w:color w:val="auto"/>
          <w:sz w:val="26"/>
          <w:szCs w:val="26"/>
        </w:rPr>
        <w:t>ем</w:t>
      </w:r>
    </w:p>
    <w:p w:rsidR="00B401EC" w:rsidRPr="00B42C41" w:rsidRDefault="00B401EC" w:rsidP="005679C1">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Администрации г</w:t>
      </w:r>
      <w:r w:rsidR="005679C1" w:rsidRPr="00B42C41">
        <w:rPr>
          <w:rFonts w:ascii="Times New Roman" w:hAnsi="Times New Roman" w:cs="Times New Roman"/>
          <w:color w:val="auto"/>
          <w:sz w:val="26"/>
          <w:szCs w:val="26"/>
        </w:rPr>
        <w:t>орода</w:t>
      </w:r>
      <w:r w:rsidRPr="00B42C41">
        <w:rPr>
          <w:rFonts w:ascii="Times New Roman" w:hAnsi="Times New Roman" w:cs="Times New Roman"/>
          <w:color w:val="auto"/>
          <w:sz w:val="26"/>
          <w:szCs w:val="26"/>
        </w:rPr>
        <w:t xml:space="preserve"> Норильска</w:t>
      </w:r>
      <w:r w:rsidR="005679C1" w:rsidRPr="00B42C41">
        <w:rPr>
          <w:rFonts w:ascii="Times New Roman" w:hAnsi="Times New Roman" w:cs="Times New Roman"/>
          <w:color w:val="auto"/>
          <w:sz w:val="26"/>
          <w:szCs w:val="26"/>
        </w:rPr>
        <w:t xml:space="preserve"> </w:t>
      </w:r>
    </w:p>
    <w:p w:rsidR="00B401EC" w:rsidRPr="00B42C41" w:rsidRDefault="00B401EC" w:rsidP="005679C1">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от 03.11.2015 № 535</w:t>
      </w:r>
    </w:p>
    <w:p w:rsidR="00B401EC" w:rsidRPr="00B42C41" w:rsidRDefault="00B401EC" w:rsidP="00D573DE">
      <w:pPr>
        <w:pStyle w:val="32"/>
        <w:shd w:val="clear" w:color="auto" w:fill="auto"/>
        <w:spacing w:line="240" w:lineRule="auto"/>
        <w:rPr>
          <w:color w:val="auto"/>
          <w:sz w:val="26"/>
          <w:szCs w:val="26"/>
        </w:rPr>
      </w:pPr>
    </w:p>
    <w:p w:rsidR="00E4084F" w:rsidRPr="00B42C41" w:rsidRDefault="001C2876" w:rsidP="00D573DE">
      <w:pPr>
        <w:pStyle w:val="32"/>
        <w:shd w:val="clear" w:color="auto" w:fill="auto"/>
        <w:spacing w:line="240" w:lineRule="auto"/>
        <w:rPr>
          <w:color w:val="auto"/>
        </w:rPr>
      </w:pPr>
      <w:r w:rsidRPr="00B42C41">
        <w:rPr>
          <w:color w:val="auto"/>
          <w:sz w:val="26"/>
          <w:szCs w:val="26"/>
        </w:rPr>
        <w:t>Административный регламент предоставления</w:t>
      </w:r>
      <w:r w:rsidRPr="00B42C41">
        <w:rPr>
          <w:color w:val="auto"/>
          <w:sz w:val="26"/>
          <w:szCs w:val="26"/>
        </w:rPr>
        <w:br/>
        <w:t xml:space="preserve">муниципальной услуги </w:t>
      </w:r>
      <w:r w:rsidR="00D573DE" w:rsidRPr="00B42C41">
        <w:rPr>
          <w:color w:val="auto"/>
          <w:sz w:val="26"/>
          <w:szCs w:val="26"/>
        </w:rPr>
        <w:t xml:space="preserve">«Установление сервитута в </w:t>
      </w:r>
      <w:r w:rsidRPr="00B42C41">
        <w:rPr>
          <w:color w:val="auto"/>
          <w:sz w:val="26"/>
          <w:szCs w:val="26"/>
        </w:rPr>
        <w:t>отношении земельного участка, находящегося в муниципальной собственности</w:t>
      </w:r>
      <w:r w:rsidR="00257919">
        <w:rPr>
          <w:color w:val="auto"/>
          <w:sz w:val="26"/>
          <w:szCs w:val="26"/>
        </w:rPr>
        <w:t>,</w:t>
      </w:r>
      <w:r w:rsidRPr="00B42C41">
        <w:rPr>
          <w:color w:val="auto"/>
          <w:sz w:val="26"/>
          <w:szCs w:val="26"/>
        </w:rPr>
        <w:t xml:space="preserve"> или государственная собственность на который</w:t>
      </w:r>
      <w:r w:rsidR="00D573DE" w:rsidRPr="00B42C41">
        <w:rPr>
          <w:color w:val="auto"/>
          <w:sz w:val="26"/>
          <w:szCs w:val="26"/>
        </w:rPr>
        <w:t xml:space="preserve"> </w:t>
      </w:r>
      <w:r w:rsidRPr="00B42C41">
        <w:rPr>
          <w:color w:val="auto"/>
          <w:sz w:val="26"/>
          <w:szCs w:val="26"/>
        </w:rPr>
        <w:t>не разграничена» на территории</w:t>
      </w:r>
      <w:r w:rsidR="00D573DE" w:rsidRPr="00B42C41">
        <w:rPr>
          <w:color w:val="auto"/>
          <w:sz w:val="26"/>
          <w:szCs w:val="26"/>
        </w:rPr>
        <w:t xml:space="preserve"> муниципального образования город Норильск</w:t>
      </w:r>
      <w:r w:rsidRPr="00B42C41">
        <w:rPr>
          <w:color w:val="auto"/>
          <w:sz w:val="26"/>
          <w:szCs w:val="26"/>
        </w:rPr>
        <w:br/>
      </w:r>
    </w:p>
    <w:p w:rsidR="00E4084F" w:rsidRPr="00B42C41" w:rsidRDefault="001C2876" w:rsidP="006763D2">
      <w:pPr>
        <w:pStyle w:val="34"/>
        <w:keepNext/>
        <w:keepLines/>
        <w:shd w:val="clear" w:color="auto" w:fill="auto"/>
        <w:spacing w:before="0" w:after="0" w:line="240" w:lineRule="auto"/>
        <w:ind w:firstLine="0"/>
        <w:jc w:val="center"/>
        <w:rPr>
          <w:color w:val="auto"/>
          <w:sz w:val="26"/>
          <w:szCs w:val="26"/>
        </w:rPr>
      </w:pPr>
      <w:bookmarkStart w:id="1" w:name="bookmark0"/>
      <w:r w:rsidRPr="00B42C41">
        <w:rPr>
          <w:color w:val="auto"/>
          <w:sz w:val="26"/>
          <w:szCs w:val="26"/>
        </w:rPr>
        <w:t>Общие положения</w:t>
      </w:r>
      <w:bookmarkEnd w:id="1"/>
    </w:p>
    <w:p w:rsidR="004C51F5" w:rsidRPr="00B42C41" w:rsidRDefault="004C51F5" w:rsidP="007006E6">
      <w:pPr>
        <w:pStyle w:val="34"/>
        <w:keepNext/>
        <w:keepLines/>
        <w:shd w:val="clear" w:color="auto" w:fill="auto"/>
        <w:spacing w:before="0" w:after="0" w:line="240" w:lineRule="auto"/>
        <w:ind w:left="3800" w:firstLine="0"/>
        <w:jc w:val="both"/>
        <w:rPr>
          <w:color w:val="auto"/>
          <w:sz w:val="26"/>
          <w:szCs w:val="26"/>
        </w:rPr>
      </w:pPr>
    </w:p>
    <w:p w:rsidR="00E4084F" w:rsidRPr="00B42C41" w:rsidRDefault="001C2876" w:rsidP="007006E6">
      <w:pPr>
        <w:pStyle w:val="22"/>
        <w:numPr>
          <w:ilvl w:val="0"/>
          <w:numId w:val="1"/>
        </w:numPr>
        <w:shd w:val="clear" w:color="auto" w:fill="auto"/>
        <w:tabs>
          <w:tab w:val="left" w:pos="1424"/>
          <w:tab w:val="left" w:pos="5894"/>
          <w:tab w:val="left" w:pos="8246"/>
        </w:tabs>
        <w:spacing w:before="0" w:line="240" w:lineRule="auto"/>
        <w:ind w:firstLine="709"/>
        <w:rPr>
          <w:color w:val="auto"/>
          <w:sz w:val="26"/>
          <w:szCs w:val="26"/>
        </w:rPr>
      </w:pPr>
      <w:r w:rsidRPr="00B42C41">
        <w:rPr>
          <w:color w:val="auto"/>
          <w:sz w:val="26"/>
          <w:szCs w:val="26"/>
        </w:rPr>
        <w:t>Администра</w:t>
      </w:r>
      <w:r w:rsidR="007006E6" w:rsidRPr="00B42C41">
        <w:rPr>
          <w:color w:val="auto"/>
          <w:sz w:val="26"/>
          <w:szCs w:val="26"/>
        </w:rPr>
        <w:t>тивный регламент предоставления муниципальной</w:t>
      </w:r>
      <w:r w:rsidRPr="00B42C41">
        <w:rPr>
          <w:color w:val="auto"/>
          <w:sz w:val="26"/>
          <w:szCs w:val="26"/>
        </w:rPr>
        <w:t xml:space="preserve"> услуги «Установление сервитута в отношении земельного участка, находящегося в муниципальной собственности</w:t>
      </w:r>
      <w:r w:rsidR="00257919">
        <w:rPr>
          <w:color w:val="auto"/>
          <w:sz w:val="26"/>
          <w:szCs w:val="26"/>
        </w:rPr>
        <w:t>,</w:t>
      </w:r>
      <w:r w:rsidRPr="00B42C41">
        <w:rPr>
          <w:color w:val="auto"/>
          <w:sz w:val="26"/>
          <w:szCs w:val="26"/>
        </w:rPr>
        <w:t xml:space="preserve"> или государственная собственность на который не разграничена»</w:t>
      </w:r>
      <w:r w:rsidR="00A9741A" w:rsidRPr="00B42C41">
        <w:rPr>
          <w:color w:val="auto"/>
          <w:sz w:val="26"/>
          <w:szCs w:val="26"/>
        </w:rPr>
        <w:t xml:space="preserve"> на территории муниципального образования город Норильск (далее – Административный регламент, муниципальная услуга, услуга)</w:t>
      </w:r>
      <w:r w:rsidRPr="00B42C41">
        <w:rPr>
          <w:color w:val="auto"/>
          <w:sz w:val="26"/>
          <w:szCs w:val="26"/>
        </w:rPr>
        <w:t xml:space="preserve"> разработан в целях п</w:t>
      </w:r>
      <w:r w:rsidR="007006E6" w:rsidRPr="00B42C41">
        <w:rPr>
          <w:color w:val="auto"/>
          <w:sz w:val="26"/>
          <w:szCs w:val="26"/>
        </w:rPr>
        <w:t xml:space="preserve">овышения качества и доступности предоставления </w:t>
      </w:r>
      <w:r w:rsidRPr="00B42C41">
        <w:rPr>
          <w:color w:val="auto"/>
          <w:sz w:val="26"/>
          <w:szCs w:val="26"/>
        </w:rPr>
        <w:t>муниципальной услуги, определяет стандарт, сроки и последовательность дейст</w:t>
      </w:r>
      <w:r w:rsidR="00A9741A" w:rsidRPr="00B42C41">
        <w:rPr>
          <w:color w:val="auto"/>
          <w:sz w:val="26"/>
          <w:szCs w:val="26"/>
        </w:rPr>
        <w:t xml:space="preserve">вий (административных </w:t>
      </w:r>
      <w:r w:rsidR="007006E6" w:rsidRPr="00B42C41">
        <w:rPr>
          <w:color w:val="auto"/>
          <w:sz w:val="26"/>
          <w:szCs w:val="26"/>
        </w:rPr>
        <w:t xml:space="preserve">процедур) </w:t>
      </w:r>
      <w:r w:rsidRPr="00B42C41">
        <w:rPr>
          <w:color w:val="auto"/>
          <w:sz w:val="26"/>
          <w:szCs w:val="26"/>
        </w:rPr>
        <w:t>при осуществлении полномочий</w:t>
      </w:r>
      <w:r w:rsidR="007006E6" w:rsidRPr="00B42C41">
        <w:rPr>
          <w:color w:val="auto"/>
          <w:sz w:val="26"/>
          <w:szCs w:val="26"/>
        </w:rPr>
        <w:t xml:space="preserve"> </w:t>
      </w:r>
      <w:r w:rsidR="00A9741A" w:rsidRPr="00B42C41">
        <w:rPr>
          <w:color w:val="auto"/>
          <w:sz w:val="26"/>
          <w:szCs w:val="26"/>
        </w:rPr>
        <w:t xml:space="preserve">Администрацией города Норильска. </w:t>
      </w:r>
    </w:p>
    <w:p w:rsidR="00A9741A" w:rsidRPr="00B42C41" w:rsidRDefault="00A9741A" w:rsidP="00A9741A">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Действие настоящего Административного регламента не распространяется на случаи установления публичного сервитута в соответствии с </w:t>
      </w:r>
      <w:hyperlink r:id="rId8" w:history="1">
        <w:r w:rsidRPr="00B42C41">
          <w:rPr>
            <w:rFonts w:ascii="Times New Roman" w:hAnsi="Times New Roman" w:cs="Times New Roman"/>
            <w:color w:val="auto"/>
            <w:sz w:val="26"/>
            <w:szCs w:val="26"/>
          </w:rPr>
          <w:t>главой V.7</w:t>
        </w:r>
      </w:hyperlink>
      <w:r w:rsidRPr="00B42C41">
        <w:rPr>
          <w:rFonts w:ascii="Times New Roman" w:hAnsi="Times New Roman" w:cs="Times New Roman"/>
          <w:color w:val="auto"/>
          <w:sz w:val="26"/>
          <w:szCs w:val="26"/>
        </w:rPr>
        <w:t xml:space="preserve"> Земельного кодекса Российской Федерации.</w:t>
      </w:r>
    </w:p>
    <w:p w:rsidR="007006E6" w:rsidRPr="00B42C41" w:rsidRDefault="007006E6" w:rsidP="007006E6">
      <w:pPr>
        <w:pStyle w:val="22"/>
        <w:shd w:val="clear" w:color="auto" w:fill="auto"/>
        <w:tabs>
          <w:tab w:val="left" w:pos="1424"/>
          <w:tab w:val="left" w:pos="5894"/>
          <w:tab w:val="left" w:pos="8246"/>
        </w:tabs>
        <w:spacing w:before="0" w:line="240" w:lineRule="auto"/>
        <w:ind w:left="709" w:firstLine="0"/>
        <w:rPr>
          <w:color w:val="auto"/>
          <w:sz w:val="26"/>
          <w:szCs w:val="26"/>
        </w:rPr>
      </w:pPr>
    </w:p>
    <w:p w:rsidR="00E4084F" w:rsidRPr="00B42C41" w:rsidRDefault="00260F14" w:rsidP="004C51F5">
      <w:pPr>
        <w:pStyle w:val="34"/>
        <w:keepNext/>
        <w:keepLines/>
        <w:shd w:val="clear" w:color="auto" w:fill="auto"/>
        <w:spacing w:before="0" w:after="0" w:line="280" w:lineRule="exact"/>
        <w:ind w:firstLine="0"/>
        <w:jc w:val="center"/>
        <w:rPr>
          <w:color w:val="auto"/>
          <w:sz w:val="26"/>
          <w:szCs w:val="26"/>
        </w:rPr>
      </w:pPr>
      <w:bookmarkStart w:id="2" w:name="bookmark1"/>
      <w:r w:rsidRPr="00B42C41">
        <w:rPr>
          <w:color w:val="auto"/>
          <w:sz w:val="26"/>
          <w:szCs w:val="26"/>
        </w:rPr>
        <w:t>Круг з</w:t>
      </w:r>
      <w:r w:rsidR="001C2876" w:rsidRPr="00B42C41">
        <w:rPr>
          <w:color w:val="auto"/>
          <w:sz w:val="26"/>
          <w:szCs w:val="26"/>
        </w:rPr>
        <w:t>аявителей</w:t>
      </w:r>
      <w:bookmarkEnd w:id="2"/>
    </w:p>
    <w:p w:rsidR="004C51F5" w:rsidRPr="00B42C41" w:rsidRDefault="004C51F5" w:rsidP="004C51F5">
      <w:pPr>
        <w:pStyle w:val="34"/>
        <w:keepNext/>
        <w:keepLines/>
        <w:shd w:val="clear" w:color="auto" w:fill="auto"/>
        <w:spacing w:before="0" w:after="0" w:line="280" w:lineRule="exact"/>
        <w:ind w:firstLine="0"/>
        <w:jc w:val="center"/>
        <w:rPr>
          <w:color w:val="auto"/>
          <w:sz w:val="26"/>
          <w:szCs w:val="26"/>
        </w:rPr>
      </w:pPr>
    </w:p>
    <w:p w:rsidR="00E4084F" w:rsidRPr="00B42C41" w:rsidRDefault="00847B50" w:rsidP="00260F14">
      <w:pPr>
        <w:pStyle w:val="22"/>
        <w:numPr>
          <w:ilvl w:val="0"/>
          <w:numId w:val="1"/>
        </w:numPr>
        <w:shd w:val="clear" w:color="auto" w:fill="auto"/>
        <w:tabs>
          <w:tab w:val="left" w:pos="1200"/>
        </w:tabs>
        <w:spacing w:before="0"/>
        <w:ind w:firstLine="709"/>
        <w:jc w:val="left"/>
        <w:rPr>
          <w:color w:val="auto"/>
          <w:sz w:val="26"/>
          <w:szCs w:val="26"/>
        </w:rPr>
      </w:pPr>
      <w:r w:rsidRPr="00B42C41">
        <w:rPr>
          <w:color w:val="auto"/>
          <w:sz w:val="26"/>
          <w:szCs w:val="26"/>
        </w:rPr>
        <w:t>Заявителя</w:t>
      </w:r>
      <w:r w:rsidR="001C2876" w:rsidRPr="00B42C41">
        <w:rPr>
          <w:color w:val="auto"/>
          <w:sz w:val="26"/>
          <w:szCs w:val="26"/>
        </w:rPr>
        <w:t>ми на получение муниципальной услуги являются физические лица, юридические лица и индивидуальные предприниматели.</w:t>
      </w:r>
    </w:p>
    <w:p w:rsidR="00260F14" w:rsidRPr="00B42C41" w:rsidRDefault="00260F14" w:rsidP="00260F14">
      <w:pPr>
        <w:autoSpaceDE w:val="0"/>
        <w:autoSpaceDN w:val="0"/>
        <w:adjustRightInd w:val="0"/>
        <w:ind w:firstLine="709"/>
        <w:jc w:val="both"/>
        <w:rPr>
          <w:rFonts w:ascii="Times New Roman" w:hAnsi="Times New Roman" w:cs="Times New Roman"/>
          <w:bCs/>
          <w:color w:val="auto"/>
          <w:sz w:val="26"/>
          <w:szCs w:val="26"/>
        </w:rPr>
      </w:pPr>
      <w:r w:rsidRPr="00B42C41">
        <w:rPr>
          <w:rFonts w:ascii="Times New Roman" w:hAnsi="Times New Roman" w:cs="Times New Roman"/>
          <w:bCs/>
          <w:color w:val="auto"/>
          <w:sz w:val="26"/>
          <w:szCs w:val="26"/>
        </w:rPr>
        <w:t xml:space="preserve">От имени </w:t>
      </w:r>
      <w:r w:rsidR="00847B50" w:rsidRPr="00B42C41">
        <w:rPr>
          <w:rFonts w:ascii="Times New Roman" w:hAnsi="Times New Roman" w:cs="Times New Roman"/>
          <w:bCs/>
          <w:color w:val="auto"/>
          <w:sz w:val="26"/>
          <w:szCs w:val="26"/>
        </w:rPr>
        <w:t>заявителя</w:t>
      </w:r>
      <w:r w:rsidRPr="00B42C41">
        <w:rPr>
          <w:rFonts w:ascii="Times New Roman" w:hAnsi="Times New Roman" w:cs="Times New Roman"/>
          <w:bCs/>
          <w:color w:val="auto"/>
          <w:sz w:val="26"/>
          <w:szCs w:val="26"/>
        </w:rPr>
        <w:t xml:space="preserve"> с целью получения муниципальной услуги может выступать иное лицо, имеющее право в соответствии с законодательством Российской Федерации либо в силу наделения его </w:t>
      </w:r>
      <w:r w:rsidR="00847B50" w:rsidRPr="00B42C41">
        <w:rPr>
          <w:rFonts w:ascii="Times New Roman" w:hAnsi="Times New Roman" w:cs="Times New Roman"/>
          <w:bCs/>
          <w:color w:val="auto"/>
          <w:sz w:val="26"/>
          <w:szCs w:val="26"/>
        </w:rPr>
        <w:t>заявителем</w:t>
      </w:r>
      <w:r w:rsidRPr="00B42C41">
        <w:rPr>
          <w:rFonts w:ascii="Times New Roman" w:hAnsi="Times New Roman" w:cs="Times New Roman"/>
          <w:bCs/>
          <w:color w:val="auto"/>
          <w:sz w:val="26"/>
          <w:szCs w:val="26"/>
        </w:rPr>
        <w:t xml:space="preserve"> в порядке, установленном законодательством Российской Федерации, полномочиями выступать от имени </w:t>
      </w:r>
      <w:r w:rsidR="00847B50" w:rsidRPr="00B42C41">
        <w:rPr>
          <w:rFonts w:ascii="Times New Roman" w:hAnsi="Times New Roman" w:cs="Times New Roman"/>
          <w:bCs/>
          <w:color w:val="auto"/>
          <w:sz w:val="26"/>
          <w:szCs w:val="26"/>
        </w:rPr>
        <w:t>заявителя</w:t>
      </w:r>
      <w:r w:rsidRPr="00B42C41">
        <w:rPr>
          <w:rFonts w:ascii="Times New Roman" w:hAnsi="Times New Roman" w:cs="Times New Roman"/>
          <w:bCs/>
          <w:color w:val="auto"/>
          <w:sz w:val="26"/>
          <w:szCs w:val="26"/>
        </w:rPr>
        <w:t xml:space="preserve"> при предоставлении муниципальной услуги (далее - представитель </w:t>
      </w:r>
      <w:r w:rsidR="00847B50" w:rsidRPr="00B42C41">
        <w:rPr>
          <w:rFonts w:ascii="Times New Roman" w:hAnsi="Times New Roman" w:cs="Times New Roman"/>
          <w:bCs/>
          <w:color w:val="auto"/>
          <w:sz w:val="26"/>
          <w:szCs w:val="26"/>
        </w:rPr>
        <w:t>заявителя</w:t>
      </w:r>
      <w:r w:rsidRPr="00B42C41">
        <w:rPr>
          <w:rFonts w:ascii="Times New Roman" w:hAnsi="Times New Roman" w:cs="Times New Roman"/>
          <w:bCs/>
          <w:color w:val="auto"/>
          <w:sz w:val="26"/>
          <w:szCs w:val="26"/>
        </w:rPr>
        <w:t>).</w:t>
      </w:r>
    </w:p>
    <w:p w:rsidR="00260F14" w:rsidRPr="00B42C41" w:rsidRDefault="00260F14" w:rsidP="00260F14">
      <w:pPr>
        <w:pStyle w:val="22"/>
        <w:shd w:val="clear" w:color="auto" w:fill="auto"/>
        <w:tabs>
          <w:tab w:val="left" w:pos="1200"/>
        </w:tabs>
        <w:spacing w:before="0"/>
        <w:ind w:left="709" w:firstLine="0"/>
        <w:jc w:val="left"/>
        <w:rPr>
          <w:color w:val="auto"/>
          <w:sz w:val="26"/>
          <w:szCs w:val="26"/>
        </w:rPr>
      </w:pPr>
    </w:p>
    <w:p w:rsidR="00E4084F" w:rsidRPr="00B42C41" w:rsidRDefault="001C2876" w:rsidP="0076657A">
      <w:pPr>
        <w:pStyle w:val="34"/>
        <w:keepNext/>
        <w:keepLines/>
        <w:shd w:val="clear" w:color="auto" w:fill="auto"/>
        <w:spacing w:before="0" w:after="0" w:line="280" w:lineRule="exact"/>
        <w:ind w:firstLine="709"/>
        <w:jc w:val="center"/>
        <w:rPr>
          <w:color w:val="auto"/>
          <w:sz w:val="26"/>
          <w:szCs w:val="26"/>
        </w:rPr>
      </w:pPr>
      <w:bookmarkStart w:id="3" w:name="bookmark2"/>
      <w:r w:rsidRPr="00B42C41">
        <w:rPr>
          <w:color w:val="auto"/>
          <w:sz w:val="26"/>
          <w:szCs w:val="26"/>
        </w:rPr>
        <w:t xml:space="preserve">Требования к порядку информирования о предоставлении </w:t>
      </w:r>
      <w:bookmarkEnd w:id="3"/>
      <w:r w:rsidR="00EC567B" w:rsidRPr="00B42C41">
        <w:rPr>
          <w:color w:val="auto"/>
          <w:sz w:val="26"/>
          <w:szCs w:val="26"/>
        </w:rPr>
        <w:t>муниципальной</w:t>
      </w:r>
      <w:r w:rsidRPr="00B42C41">
        <w:rPr>
          <w:color w:val="auto"/>
          <w:sz w:val="26"/>
          <w:szCs w:val="26"/>
        </w:rPr>
        <w:t xml:space="preserve"> услуги</w:t>
      </w:r>
    </w:p>
    <w:p w:rsidR="00EC567B" w:rsidRPr="00B42C41" w:rsidRDefault="00EC567B" w:rsidP="0076657A">
      <w:pPr>
        <w:pStyle w:val="34"/>
        <w:keepNext/>
        <w:keepLines/>
        <w:shd w:val="clear" w:color="auto" w:fill="auto"/>
        <w:spacing w:before="0" w:after="0" w:line="280" w:lineRule="exact"/>
        <w:ind w:firstLine="709"/>
        <w:jc w:val="center"/>
        <w:rPr>
          <w:color w:val="auto"/>
          <w:sz w:val="26"/>
          <w:szCs w:val="26"/>
        </w:rPr>
      </w:pPr>
    </w:p>
    <w:p w:rsidR="00E4084F" w:rsidRPr="00B42C41" w:rsidRDefault="001C2876" w:rsidP="00AC78D5">
      <w:pPr>
        <w:pStyle w:val="22"/>
        <w:numPr>
          <w:ilvl w:val="0"/>
          <w:numId w:val="1"/>
        </w:numPr>
        <w:shd w:val="clear" w:color="auto" w:fill="auto"/>
        <w:tabs>
          <w:tab w:val="left" w:pos="1424"/>
        </w:tabs>
        <w:spacing w:before="0" w:line="240" w:lineRule="auto"/>
        <w:ind w:firstLine="709"/>
        <w:rPr>
          <w:color w:val="auto"/>
          <w:sz w:val="26"/>
          <w:szCs w:val="26"/>
        </w:rPr>
      </w:pPr>
      <w:r w:rsidRPr="00B42C41">
        <w:rPr>
          <w:color w:val="auto"/>
          <w:sz w:val="26"/>
          <w:szCs w:val="26"/>
        </w:rPr>
        <w:t>Информирование о порядке предоставления муниципальной услуги осуществляется:</w:t>
      </w:r>
    </w:p>
    <w:p w:rsidR="00DC460D" w:rsidRPr="00B42C41" w:rsidRDefault="001C2876" w:rsidP="00AC78D5">
      <w:pPr>
        <w:pStyle w:val="22"/>
        <w:numPr>
          <w:ilvl w:val="0"/>
          <w:numId w:val="37"/>
        </w:numPr>
        <w:shd w:val="clear" w:color="auto" w:fill="auto"/>
        <w:tabs>
          <w:tab w:val="left" w:pos="1424"/>
        </w:tabs>
        <w:spacing w:before="0" w:line="240" w:lineRule="auto"/>
        <w:ind w:left="0" w:firstLine="709"/>
        <w:rPr>
          <w:color w:val="auto"/>
          <w:sz w:val="26"/>
          <w:szCs w:val="26"/>
        </w:rPr>
      </w:pPr>
      <w:r w:rsidRPr="00B42C41">
        <w:rPr>
          <w:color w:val="auto"/>
          <w:sz w:val="26"/>
          <w:szCs w:val="26"/>
        </w:rPr>
        <w:t xml:space="preserve">непосредственно при личном приеме </w:t>
      </w:r>
      <w:r w:rsidR="00847B50" w:rsidRPr="00B42C41">
        <w:rPr>
          <w:color w:val="auto"/>
          <w:sz w:val="26"/>
          <w:szCs w:val="26"/>
        </w:rPr>
        <w:t>заявителя</w:t>
      </w:r>
      <w:r w:rsidRPr="00B42C41">
        <w:rPr>
          <w:color w:val="auto"/>
          <w:sz w:val="26"/>
          <w:szCs w:val="26"/>
        </w:rPr>
        <w:t xml:space="preserve"> </w:t>
      </w:r>
      <w:r w:rsidR="00DC460D" w:rsidRPr="00B42C41">
        <w:rPr>
          <w:color w:val="auto"/>
          <w:sz w:val="26"/>
          <w:szCs w:val="26"/>
        </w:rPr>
        <w:t>в Управление имущества Администрации города Норильска (далее – Уполномоченный орган)</w:t>
      </w:r>
      <w:r w:rsidR="000572BC" w:rsidRPr="00B42C41">
        <w:rPr>
          <w:color w:val="auto"/>
          <w:sz w:val="26"/>
          <w:szCs w:val="26"/>
          <w:lang w:eastAsia="en-US" w:bidi="ar-SA"/>
        </w:rPr>
        <w:t>;</w:t>
      </w:r>
    </w:p>
    <w:p w:rsidR="00DC460D" w:rsidRPr="00B42C41" w:rsidRDefault="00DC460D" w:rsidP="000572BC">
      <w:pPr>
        <w:pStyle w:val="af4"/>
        <w:numPr>
          <w:ilvl w:val="0"/>
          <w:numId w:val="36"/>
        </w:numPr>
        <w:tabs>
          <w:tab w:val="left" w:pos="1276"/>
        </w:tabs>
        <w:spacing w:line="240" w:lineRule="auto"/>
        <w:ind w:left="0" w:right="21" w:firstLine="709"/>
        <w:rPr>
          <w:color w:val="auto"/>
          <w:sz w:val="26"/>
          <w:szCs w:val="26"/>
        </w:rPr>
      </w:pPr>
      <w:r w:rsidRPr="00B42C41">
        <w:rPr>
          <w:color w:val="auto"/>
          <w:sz w:val="26"/>
          <w:szCs w:val="26"/>
          <w:lang w:val="ru-RU"/>
        </w:rPr>
        <w:t xml:space="preserve">по </w:t>
      </w:r>
      <w:r w:rsidR="000572BC" w:rsidRPr="00B42C41">
        <w:rPr>
          <w:color w:val="auto"/>
          <w:sz w:val="26"/>
          <w:szCs w:val="26"/>
          <w:lang w:val="ru-RU"/>
        </w:rPr>
        <w:t>телефону Уполномоченного органа;</w:t>
      </w:r>
    </w:p>
    <w:p w:rsidR="00F02C27" w:rsidRPr="00B42C41" w:rsidRDefault="00F02C27" w:rsidP="00AC78D5">
      <w:pPr>
        <w:pStyle w:val="af4"/>
        <w:numPr>
          <w:ilvl w:val="0"/>
          <w:numId w:val="36"/>
        </w:numPr>
        <w:tabs>
          <w:tab w:val="left" w:pos="1276"/>
        </w:tabs>
        <w:spacing w:line="240" w:lineRule="auto"/>
        <w:ind w:left="0" w:right="21" w:firstLine="709"/>
        <w:rPr>
          <w:color w:val="auto"/>
          <w:spacing w:val="-6"/>
          <w:sz w:val="26"/>
          <w:szCs w:val="26"/>
          <w:lang w:val="ru-RU"/>
        </w:rPr>
      </w:pPr>
      <w:r w:rsidRPr="00B42C41">
        <w:rPr>
          <w:color w:val="auto"/>
          <w:spacing w:val="-6"/>
          <w:sz w:val="26"/>
          <w:szCs w:val="26"/>
          <w:lang w:val="ru-RU"/>
        </w:rPr>
        <w:lastRenderedPageBreak/>
        <w:t>письменно, в том числе посредством электронной почты</w:t>
      </w:r>
      <w:r w:rsidR="000572BC" w:rsidRPr="00B42C41">
        <w:rPr>
          <w:color w:val="auto"/>
          <w:spacing w:val="-6"/>
          <w:sz w:val="26"/>
          <w:szCs w:val="26"/>
          <w:lang w:val="ru-RU"/>
        </w:rPr>
        <w:t>,</w:t>
      </w:r>
      <w:r w:rsidRPr="00B42C41">
        <w:rPr>
          <w:color w:val="auto"/>
          <w:spacing w:val="-6"/>
          <w:sz w:val="26"/>
          <w:szCs w:val="26"/>
          <w:lang w:val="ru-RU"/>
        </w:rPr>
        <w:t xml:space="preserve"> </w:t>
      </w:r>
      <w:r w:rsidR="000572BC" w:rsidRPr="00B42C41">
        <w:rPr>
          <w:color w:val="auto"/>
          <w:spacing w:val="-6"/>
          <w:sz w:val="26"/>
          <w:szCs w:val="26"/>
          <w:lang w:val="ru-RU"/>
        </w:rPr>
        <w:t>факсимильной связи;</w:t>
      </w:r>
      <w:r w:rsidRPr="00B42C41">
        <w:rPr>
          <w:color w:val="auto"/>
          <w:spacing w:val="-6"/>
          <w:sz w:val="26"/>
          <w:szCs w:val="26"/>
          <w:lang w:val="ru-RU"/>
        </w:rPr>
        <w:t xml:space="preserve"> </w:t>
      </w:r>
    </w:p>
    <w:p w:rsidR="00E4084F" w:rsidRPr="00B42C41" w:rsidRDefault="001C2876" w:rsidP="00AC78D5">
      <w:pPr>
        <w:pStyle w:val="22"/>
        <w:numPr>
          <w:ilvl w:val="0"/>
          <w:numId w:val="36"/>
        </w:numPr>
        <w:shd w:val="clear" w:color="auto" w:fill="auto"/>
        <w:tabs>
          <w:tab w:val="left" w:pos="1424"/>
        </w:tabs>
        <w:spacing w:before="0" w:line="240" w:lineRule="auto"/>
        <w:ind w:left="0" w:firstLine="709"/>
        <w:rPr>
          <w:color w:val="auto"/>
          <w:sz w:val="26"/>
          <w:szCs w:val="26"/>
        </w:rPr>
      </w:pPr>
      <w:r w:rsidRPr="00B42C41">
        <w:rPr>
          <w:color w:val="auto"/>
          <w:sz w:val="26"/>
          <w:szCs w:val="26"/>
        </w:rPr>
        <w:t>посредством размещения в открытой и доступной форме информации: в федеральной государственной информационной системе «Единый портал</w:t>
      </w:r>
      <w:r w:rsidR="00F02C27" w:rsidRPr="00B42C41">
        <w:rPr>
          <w:color w:val="auto"/>
          <w:sz w:val="26"/>
          <w:szCs w:val="26"/>
        </w:rPr>
        <w:t xml:space="preserve"> </w:t>
      </w:r>
      <w:r w:rsidRPr="00B42C41">
        <w:rPr>
          <w:color w:val="auto"/>
          <w:sz w:val="26"/>
          <w:szCs w:val="26"/>
        </w:rPr>
        <w:t xml:space="preserve">государственных и муниципальных услуг (функций)» </w:t>
      </w:r>
      <w:r w:rsidRPr="00B42C41">
        <w:rPr>
          <w:color w:val="auto"/>
          <w:sz w:val="26"/>
          <w:szCs w:val="26"/>
          <w:lang w:eastAsia="en-US" w:bidi="en-US"/>
        </w:rPr>
        <w:t>(</w:t>
      </w:r>
      <w:r w:rsidRPr="00B42C41">
        <w:rPr>
          <w:color w:val="auto"/>
          <w:sz w:val="26"/>
          <w:szCs w:val="26"/>
          <w:lang w:val="en-US" w:eastAsia="en-US" w:bidi="en-US"/>
        </w:rPr>
        <w:t>https</w:t>
      </w:r>
      <w:r w:rsidRPr="00B42C41">
        <w:rPr>
          <w:color w:val="auto"/>
          <w:sz w:val="26"/>
          <w:szCs w:val="26"/>
          <w:lang w:eastAsia="en-US" w:bidi="en-US"/>
        </w:rPr>
        <w:t>://</w:t>
      </w:r>
      <w:r w:rsidRPr="00B42C41">
        <w:rPr>
          <w:color w:val="auto"/>
          <w:sz w:val="26"/>
          <w:szCs w:val="26"/>
          <w:lang w:val="en-US" w:eastAsia="en-US" w:bidi="en-US"/>
        </w:rPr>
        <w:t>www</w:t>
      </w:r>
      <w:r w:rsidRPr="00B42C41">
        <w:rPr>
          <w:color w:val="auto"/>
          <w:sz w:val="26"/>
          <w:szCs w:val="26"/>
          <w:lang w:eastAsia="en-US" w:bidi="en-US"/>
        </w:rPr>
        <w:t>.</w:t>
      </w:r>
      <w:r w:rsidRPr="00B42C41">
        <w:rPr>
          <w:color w:val="auto"/>
          <w:sz w:val="26"/>
          <w:szCs w:val="26"/>
          <w:lang w:val="en-US" w:eastAsia="en-US" w:bidi="en-US"/>
        </w:rPr>
        <w:t>gosuslugi</w:t>
      </w:r>
      <w:r w:rsidRPr="00B42C41">
        <w:rPr>
          <w:color w:val="auto"/>
          <w:sz w:val="26"/>
          <w:szCs w:val="26"/>
          <w:lang w:eastAsia="en-US" w:bidi="en-US"/>
        </w:rPr>
        <w:t>.</w:t>
      </w:r>
      <w:r w:rsidRPr="00B42C41">
        <w:rPr>
          <w:color w:val="auto"/>
          <w:sz w:val="26"/>
          <w:szCs w:val="26"/>
          <w:lang w:val="en-US" w:eastAsia="en-US" w:bidi="en-US"/>
        </w:rPr>
        <w:t>ru</w:t>
      </w:r>
      <w:r w:rsidRPr="00B42C41">
        <w:rPr>
          <w:color w:val="auto"/>
          <w:sz w:val="26"/>
          <w:szCs w:val="26"/>
          <w:lang w:eastAsia="en-US" w:bidi="en-US"/>
        </w:rPr>
        <w:t xml:space="preserve">/) </w:t>
      </w:r>
      <w:r w:rsidRPr="00B42C41">
        <w:rPr>
          <w:color w:val="auto"/>
          <w:sz w:val="26"/>
          <w:szCs w:val="26"/>
        </w:rPr>
        <w:t>(далее - ЕПГУ);</w:t>
      </w:r>
    </w:p>
    <w:p w:rsidR="00F53AC4" w:rsidRPr="00B42C41" w:rsidRDefault="000572BC" w:rsidP="00F53AC4">
      <w:pPr>
        <w:pStyle w:val="22"/>
        <w:numPr>
          <w:ilvl w:val="0"/>
          <w:numId w:val="36"/>
        </w:numPr>
        <w:shd w:val="clear" w:color="auto" w:fill="auto"/>
        <w:spacing w:before="0" w:line="240" w:lineRule="auto"/>
        <w:ind w:left="0" w:firstLine="709"/>
        <w:rPr>
          <w:color w:val="auto"/>
          <w:sz w:val="26"/>
          <w:szCs w:val="26"/>
        </w:rPr>
      </w:pPr>
      <w:r w:rsidRPr="00B42C41">
        <w:rPr>
          <w:color w:val="auto"/>
          <w:sz w:val="26"/>
          <w:szCs w:val="26"/>
        </w:rPr>
        <w:t>на официальном сайте муниципального образования город Норильск в информацио</w:t>
      </w:r>
      <w:r w:rsidR="003C7369">
        <w:rPr>
          <w:color w:val="auto"/>
          <w:sz w:val="26"/>
          <w:szCs w:val="26"/>
        </w:rPr>
        <w:t xml:space="preserve">нной-телекоммуникационной сети </w:t>
      </w:r>
      <w:r w:rsidRPr="00B42C41">
        <w:rPr>
          <w:color w:val="auto"/>
          <w:sz w:val="26"/>
          <w:szCs w:val="26"/>
        </w:rPr>
        <w:t>Интернет http://</w:t>
      </w:r>
      <w:r w:rsidRPr="00B42C41">
        <w:rPr>
          <w:color w:val="auto"/>
          <w:sz w:val="26"/>
          <w:szCs w:val="26"/>
          <w:lang w:val="en-US"/>
        </w:rPr>
        <w:t>n</w:t>
      </w:r>
      <w:r w:rsidRPr="00B42C41">
        <w:rPr>
          <w:color w:val="auto"/>
          <w:sz w:val="26"/>
          <w:szCs w:val="26"/>
        </w:rPr>
        <w:t>orilsk-city.ru/ (далее - официальный сайт муниципального образования город Норильск);</w:t>
      </w:r>
    </w:p>
    <w:p w:rsidR="00E4084F" w:rsidRPr="00B42C41" w:rsidRDefault="001C2876" w:rsidP="00F53AC4">
      <w:pPr>
        <w:pStyle w:val="22"/>
        <w:numPr>
          <w:ilvl w:val="0"/>
          <w:numId w:val="36"/>
        </w:numPr>
        <w:shd w:val="clear" w:color="auto" w:fill="auto"/>
        <w:spacing w:before="0" w:line="240" w:lineRule="auto"/>
        <w:ind w:left="0" w:firstLine="709"/>
        <w:rPr>
          <w:color w:val="auto"/>
          <w:sz w:val="26"/>
          <w:szCs w:val="26"/>
        </w:rPr>
      </w:pPr>
      <w:r w:rsidRPr="00B42C41">
        <w:rPr>
          <w:color w:val="auto"/>
          <w:sz w:val="26"/>
          <w:szCs w:val="26"/>
        </w:rPr>
        <w:t xml:space="preserve">посредством размещения информации на информационных стендах Уполномоченного органа или </w:t>
      </w:r>
      <w:r w:rsidR="00F53AC4" w:rsidRPr="00B42C41">
        <w:rPr>
          <w:color w:val="auto"/>
          <w:sz w:val="26"/>
          <w:szCs w:val="26"/>
          <w:lang w:bidi="ar-SA"/>
        </w:rPr>
        <w:t xml:space="preserve">многофункционального центра предоставления </w:t>
      </w:r>
      <w:r w:rsidR="00F53AC4" w:rsidRPr="00B42C41">
        <w:rPr>
          <w:color w:val="auto"/>
          <w:spacing w:val="-6"/>
          <w:sz w:val="26"/>
          <w:szCs w:val="26"/>
          <w:lang w:bidi="ar-SA"/>
        </w:rPr>
        <w:t xml:space="preserve">государственных и муниципальных услуг (далее - </w:t>
      </w:r>
      <w:r w:rsidR="00F53AC4" w:rsidRPr="00B42C41">
        <w:rPr>
          <w:color w:val="auto"/>
          <w:spacing w:val="-6"/>
          <w:sz w:val="26"/>
          <w:szCs w:val="26"/>
        </w:rPr>
        <w:t>многофункциональный центр,</w:t>
      </w:r>
      <w:r w:rsidR="00F53AC4" w:rsidRPr="00B42C41">
        <w:rPr>
          <w:color w:val="auto"/>
          <w:spacing w:val="-6"/>
          <w:sz w:val="26"/>
          <w:szCs w:val="26"/>
          <w:lang w:bidi="ar-SA"/>
        </w:rPr>
        <w:t xml:space="preserve"> МФЦ)</w:t>
      </w:r>
      <w:r w:rsidR="00F53AC4" w:rsidRPr="00B42C41">
        <w:rPr>
          <w:color w:val="auto"/>
          <w:spacing w:val="-6"/>
          <w:sz w:val="26"/>
          <w:szCs w:val="26"/>
        </w:rPr>
        <w:t>.</w:t>
      </w:r>
      <w:r w:rsidR="00F53AC4" w:rsidRPr="00B42C41">
        <w:rPr>
          <w:color w:val="auto"/>
          <w:sz w:val="26"/>
          <w:szCs w:val="26"/>
        </w:rPr>
        <w:t xml:space="preserve"> </w:t>
      </w:r>
    </w:p>
    <w:p w:rsidR="00E4084F" w:rsidRPr="00B42C41" w:rsidRDefault="001C2876" w:rsidP="00AC78D5">
      <w:pPr>
        <w:pStyle w:val="22"/>
        <w:numPr>
          <w:ilvl w:val="0"/>
          <w:numId w:val="1"/>
        </w:numPr>
        <w:shd w:val="clear" w:color="auto" w:fill="auto"/>
        <w:tabs>
          <w:tab w:val="left" w:pos="1401"/>
        </w:tabs>
        <w:spacing w:before="0" w:line="240" w:lineRule="auto"/>
        <w:ind w:firstLine="709"/>
        <w:jc w:val="left"/>
        <w:rPr>
          <w:color w:val="auto"/>
          <w:sz w:val="26"/>
          <w:szCs w:val="26"/>
        </w:rPr>
      </w:pPr>
      <w:r w:rsidRPr="00B42C41">
        <w:rPr>
          <w:color w:val="auto"/>
          <w:sz w:val="26"/>
          <w:szCs w:val="26"/>
        </w:rPr>
        <w:t>Информирование осуществляется по вопросам, касающимся: способов подачи заявления о предоставлении муниципальной</w:t>
      </w:r>
      <w:r w:rsidR="0076657A" w:rsidRPr="00B42C41">
        <w:rPr>
          <w:color w:val="auto"/>
          <w:sz w:val="26"/>
          <w:szCs w:val="26"/>
        </w:rPr>
        <w:t xml:space="preserve"> </w:t>
      </w:r>
      <w:r w:rsidRPr="00B42C41">
        <w:rPr>
          <w:color w:val="auto"/>
          <w:sz w:val="26"/>
          <w:szCs w:val="26"/>
        </w:rPr>
        <w:t>услуги;</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адресов Уполномоченного органа и многофункциональных центров, обращение в которые необходимо для предоставления муниципальной услуги;</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справочной информации о работе Уполномоченного органа (структурных подразделений Уполномоченного органа);</w:t>
      </w:r>
    </w:p>
    <w:p w:rsidR="00E4084F" w:rsidRPr="00B42C41" w:rsidRDefault="001C2876" w:rsidP="00AC78D5">
      <w:pPr>
        <w:pStyle w:val="22"/>
        <w:shd w:val="clear" w:color="auto" w:fill="auto"/>
        <w:tabs>
          <w:tab w:val="left" w:pos="2567"/>
        </w:tabs>
        <w:spacing w:before="0" w:line="240" w:lineRule="auto"/>
        <w:ind w:firstLine="709"/>
        <w:rPr>
          <w:color w:val="auto"/>
          <w:sz w:val="26"/>
          <w:szCs w:val="26"/>
        </w:rPr>
      </w:pPr>
      <w:r w:rsidRPr="00B42C41">
        <w:rPr>
          <w:color w:val="auto"/>
          <w:sz w:val="26"/>
          <w:szCs w:val="26"/>
        </w:rPr>
        <w:t>докуме</w:t>
      </w:r>
      <w:r w:rsidR="00356710" w:rsidRPr="00B42C41">
        <w:rPr>
          <w:color w:val="auto"/>
          <w:sz w:val="26"/>
          <w:szCs w:val="26"/>
        </w:rPr>
        <w:t xml:space="preserve">нтов, </w:t>
      </w:r>
      <w:r w:rsidRPr="00B42C41">
        <w:rPr>
          <w:color w:val="auto"/>
          <w:sz w:val="26"/>
          <w:szCs w:val="26"/>
        </w:rPr>
        <w:t xml:space="preserve">необходимых для предоставления муниципальной услуги и услуг, которые являются необходимыми и обязательными для предоставления </w:t>
      </w:r>
      <w:r w:rsidR="008B3DDC" w:rsidRPr="00B42C41">
        <w:rPr>
          <w:color w:val="auto"/>
          <w:sz w:val="26"/>
          <w:szCs w:val="26"/>
        </w:rPr>
        <w:t>муниципальной</w:t>
      </w:r>
      <w:r w:rsidRPr="00B42C41">
        <w:rPr>
          <w:color w:val="auto"/>
          <w:sz w:val="26"/>
          <w:szCs w:val="26"/>
        </w:rPr>
        <w:t xml:space="preserve"> услуги;</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порядка и сроков предоставления муниципальной услуги; 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по вопросам предоставления услуг, которые являются необходимыми и обязательными для предоставления муниципальной услуги;</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E4084F" w:rsidRPr="00B42C41" w:rsidRDefault="001C2876" w:rsidP="00AC78D5">
      <w:pPr>
        <w:pStyle w:val="22"/>
        <w:numPr>
          <w:ilvl w:val="0"/>
          <w:numId w:val="1"/>
        </w:numPr>
        <w:shd w:val="clear" w:color="auto" w:fill="auto"/>
        <w:tabs>
          <w:tab w:val="left" w:pos="1401"/>
        </w:tabs>
        <w:spacing w:before="0" w:line="240" w:lineRule="auto"/>
        <w:ind w:firstLine="709"/>
        <w:rPr>
          <w:color w:val="auto"/>
          <w:sz w:val="26"/>
          <w:szCs w:val="26"/>
        </w:rPr>
      </w:pPr>
      <w:r w:rsidRPr="00B42C41">
        <w:rPr>
          <w:color w:val="auto"/>
          <w:sz w:val="26"/>
          <w:szCs w:val="26"/>
        </w:rPr>
        <w:t xml:space="preserve">При устном обращении </w:t>
      </w:r>
      <w:r w:rsidR="00847B50" w:rsidRPr="00B42C41">
        <w:rPr>
          <w:color w:val="auto"/>
          <w:sz w:val="26"/>
          <w:szCs w:val="26"/>
        </w:rPr>
        <w:t>заявителя</w:t>
      </w:r>
      <w:r w:rsidRPr="00B42C41">
        <w:rPr>
          <w:color w:val="auto"/>
          <w:sz w:val="26"/>
          <w:szCs w:val="26"/>
        </w:rPr>
        <w:t xml:space="preserve">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обратившихся по интересующим вопросам.</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 xml:space="preserve">Ответ на телефонный звонок должен начинаться с информации о наименовании органа, в который позвонил </w:t>
      </w:r>
      <w:r w:rsidR="001A7E26" w:rsidRPr="00B42C41">
        <w:rPr>
          <w:color w:val="auto"/>
          <w:sz w:val="26"/>
          <w:szCs w:val="26"/>
        </w:rPr>
        <w:t>з</w:t>
      </w:r>
      <w:r w:rsidR="00847B50" w:rsidRPr="00B42C41">
        <w:rPr>
          <w:color w:val="auto"/>
          <w:sz w:val="26"/>
          <w:szCs w:val="26"/>
        </w:rPr>
        <w:t>аявитель</w:t>
      </w:r>
      <w:r w:rsidRPr="00B42C41">
        <w:rPr>
          <w:color w:val="auto"/>
          <w:sz w:val="26"/>
          <w:szCs w:val="26"/>
        </w:rPr>
        <w:t>, фамилии, имени, отчества (последнее - при наличии) и должности специалиста, принявшего телефонный звонок.</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Если должностное лицо Уполномоченного органа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 xml:space="preserve">Если подготовка ответа требует продолжительного времени, он предлагает </w:t>
      </w:r>
      <w:r w:rsidR="001A7E26" w:rsidRPr="00B42C41">
        <w:rPr>
          <w:color w:val="auto"/>
          <w:sz w:val="26"/>
          <w:szCs w:val="26"/>
        </w:rPr>
        <w:t>з</w:t>
      </w:r>
      <w:r w:rsidR="00847B50" w:rsidRPr="00B42C41">
        <w:rPr>
          <w:color w:val="auto"/>
          <w:sz w:val="26"/>
          <w:szCs w:val="26"/>
        </w:rPr>
        <w:t>аявителю</w:t>
      </w:r>
      <w:r w:rsidRPr="00B42C41">
        <w:rPr>
          <w:color w:val="auto"/>
          <w:sz w:val="26"/>
          <w:szCs w:val="26"/>
        </w:rPr>
        <w:t xml:space="preserve"> один из следующих вариантов дальнейших действий: изложить обращение в письменной форме; назначить другое время для консультаций.</w:t>
      </w:r>
    </w:p>
    <w:p w:rsidR="00E4084F" w:rsidRPr="00B42C41" w:rsidRDefault="001C2876" w:rsidP="00AC78D5">
      <w:pPr>
        <w:pStyle w:val="22"/>
        <w:shd w:val="clear" w:color="auto" w:fill="auto"/>
        <w:spacing w:before="0" w:line="240" w:lineRule="auto"/>
        <w:ind w:firstLine="709"/>
        <w:rPr>
          <w:color w:val="auto"/>
          <w:spacing w:val="-10"/>
          <w:sz w:val="26"/>
          <w:szCs w:val="26"/>
        </w:rPr>
      </w:pPr>
      <w:r w:rsidRPr="00B42C41">
        <w:rPr>
          <w:color w:val="auto"/>
          <w:sz w:val="26"/>
          <w:szCs w:val="26"/>
        </w:rPr>
        <w:t xml:space="preserve">Должностное лицо Уполномоченного органа не вправе осуществлять информирование, выходящее за рамки стандартных процедур и условий </w:t>
      </w:r>
      <w:r w:rsidRPr="00B42C41">
        <w:rPr>
          <w:color w:val="auto"/>
          <w:spacing w:val="-10"/>
          <w:sz w:val="26"/>
          <w:szCs w:val="26"/>
        </w:rPr>
        <w:t>предоставления муниципальной услуги, и влияющее прямо или косвенно на принимаемое решение.</w:t>
      </w:r>
    </w:p>
    <w:p w:rsidR="00E4084F" w:rsidRPr="00B42C41" w:rsidRDefault="001C2876" w:rsidP="00AC78D5">
      <w:pPr>
        <w:pStyle w:val="22"/>
        <w:shd w:val="clear" w:color="auto" w:fill="auto"/>
        <w:spacing w:before="0" w:line="240" w:lineRule="auto"/>
        <w:ind w:firstLine="709"/>
        <w:rPr>
          <w:color w:val="auto"/>
          <w:spacing w:val="-6"/>
          <w:sz w:val="26"/>
          <w:szCs w:val="26"/>
        </w:rPr>
      </w:pPr>
      <w:r w:rsidRPr="00B42C41">
        <w:rPr>
          <w:color w:val="auto"/>
          <w:spacing w:val="-6"/>
          <w:sz w:val="26"/>
          <w:szCs w:val="26"/>
        </w:rPr>
        <w:lastRenderedPageBreak/>
        <w:t>Продолжительность информирования по телефону не должна превышать 10 минут.</w:t>
      </w:r>
    </w:p>
    <w:p w:rsidR="00E4084F" w:rsidRPr="00B42C41" w:rsidRDefault="001C2876" w:rsidP="009529DC">
      <w:pPr>
        <w:pStyle w:val="22"/>
        <w:shd w:val="clear" w:color="auto" w:fill="auto"/>
        <w:spacing w:before="0" w:line="240" w:lineRule="auto"/>
        <w:ind w:firstLine="709"/>
        <w:rPr>
          <w:color w:val="auto"/>
          <w:sz w:val="26"/>
          <w:szCs w:val="26"/>
        </w:rPr>
      </w:pPr>
      <w:r w:rsidRPr="00B42C41">
        <w:rPr>
          <w:color w:val="auto"/>
          <w:sz w:val="26"/>
          <w:szCs w:val="26"/>
        </w:rPr>
        <w:t>Информирование осуществляется в соответствии с графиком приема граждан.</w:t>
      </w:r>
    </w:p>
    <w:p w:rsidR="00E4084F" w:rsidRPr="00B42C41" w:rsidRDefault="001C2876" w:rsidP="009529DC">
      <w:pPr>
        <w:pStyle w:val="22"/>
        <w:numPr>
          <w:ilvl w:val="0"/>
          <w:numId w:val="1"/>
        </w:numPr>
        <w:shd w:val="clear" w:color="auto" w:fill="auto"/>
        <w:tabs>
          <w:tab w:val="left" w:pos="1406"/>
        </w:tabs>
        <w:spacing w:before="0" w:line="240" w:lineRule="auto"/>
        <w:ind w:firstLine="709"/>
        <w:rPr>
          <w:color w:val="auto"/>
          <w:sz w:val="26"/>
          <w:szCs w:val="26"/>
        </w:rPr>
      </w:pPr>
      <w:r w:rsidRPr="00B42C41">
        <w:rPr>
          <w:color w:val="auto"/>
          <w:sz w:val="26"/>
          <w:szCs w:val="26"/>
        </w:rPr>
        <w:t>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w:t>
      </w:r>
      <w:r w:rsidR="00052AE8" w:rsidRPr="00B42C41">
        <w:rPr>
          <w:color w:val="auto"/>
          <w:sz w:val="26"/>
          <w:szCs w:val="26"/>
        </w:rPr>
        <w:t>опросам, указанным в пункте 1.5</w:t>
      </w:r>
      <w:r w:rsidRPr="00B42C41">
        <w:rPr>
          <w:color w:val="auto"/>
          <w:sz w:val="26"/>
          <w:szCs w:val="26"/>
        </w:rPr>
        <w:t xml:space="preserve"> настоящего Административного регламента в порядке, установ</w:t>
      </w:r>
      <w:r w:rsidR="00052AE8" w:rsidRPr="00B42C41">
        <w:rPr>
          <w:color w:val="auto"/>
          <w:sz w:val="26"/>
          <w:szCs w:val="26"/>
        </w:rPr>
        <w:t xml:space="preserve">ленном Федеральным законом от 02.05.2006 </w:t>
      </w:r>
      <w:r w:rsidRPr="00B42C41">
        <w:rPr>
          <w:color w:val="auto"/>
          <w:sz w:val="26"/>
          <w:szCs w:val="26"/>
        </w:rPr>
        <w:t>№ 59-ФЗ «О порядке рассмотрения обращений граждан Российской Федерации» (далее - Федеральный закон № 59-ФЗ).</w:t>
      </w:r>
    </w:p>
    <w:p w:rsidR="00E4084F" w:rsidRPr="00B42C41" w:rsidRDefault="001C2876" w:rsidP="009529DC">
      <w:pPr>
        <w:pStyle w:val="22"/>
        <w:numPr>
          <w:ilvl w:val="0"/>
          <w:numId w:val="1"/>
        </w:numPr>
        <w:shd w:val="clear" w:color="auto" w:fill="auto"/>
        <w:tabs>
          <w:tab w:val="left" w:pos="1406"/>
        </w:tabs>
        <w:spacing w:before="0" w:line="240" w:lineRule="auto"/>
        <w:ind w:firstLine="709"/>
        <w:rPr>
          <w:color w:val="auto"/>
          <w:sz w:val="26"/>
          <w:szCs w:val="26"/>
        </w:rPr>
      </w:pPr>
      <w:r w:rsidRPr="00B42C41">
        <w:rPr>
          <w:color w:val="auto"/>
          <w:sz w:val="26"/>
          <w:szCs w:val="26"/>
        </w:rPr>
        <w:t>На ЕПГУ размещаются сведения, которые являются необходимыми обязательными для предоставления муниципальной услуги,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w:t>
      </w:r>
      <w:r w:rsidR="00052AE8" w:rsidRPr="00B42C41">
        <w:rPr>
          <w:color w:val="auto"/>
          <w:sz w:val="26"/>
          <w:szCs w:val="26"/>
        </w:rPr>
        <w:t>ства Российской Федерации от 24.10.</w:t>
      </w:r>
      <w:r w:rsidRPr="00B42C41">
        <w:rPr>
          <w:color w:val="auto"/>
          <w:sz w:val="26"/>
          <w:szCs w:val="26"/>
        </w:rPr>
        <w:t>2011 № 861.</w:t>
      </w:r>
    </w:p>
    <w:p w:rsidR="00E4084F" w:rsidRPr="00B42C41" w:rsidRDefault="001C2876" w:rsidP="009529DC">
      <w:pPr>
        <w:pStyle w:val="22"/>
        <w:shd w:val="clear" w:color="auto" w:fill="auto"/>
        <w:spacing w:before="0" w:line="240" w:lineRule="auto"/>
        <w:ind w:firstLine="709"/>
        <w:rPr>
          <w:color w:val="auto"/>
          <w:sz w:val="26"/>
          <w:szCs w:val="26"/>
        </w:rPr>
      </w:pPr>
      <w:r w:rsidRPr="00B42C41">
        <w:rPr>
          <w:color w:val="auto"/>
          <w:sz w:val="26"/>
          <w:szCs w:val="26"/>
        </w:rPr>
        <w:t xml:space="preserve">Доступ к информации о сроках и порядке предоставления муниципальной услуги осуществляется без выполнения </w:t>
      </w:r>
      <w:r w:rsidR="00847B50" w:rsidRPr="00B42C41">
        <w:rPr>
          <w:color w:val="auto"/>
          <w:sz w:val="26"/>
          <w:szCs w:val="26"/>
        </w:rPr>
        <w:t>заявителем</w:t>
      </w:r>
      <w:r w:rsidRPr="00B42C41">
        <w:rPr>
          <w:color w:val="auto"/>
          <w:sz w:val="26"/>
          <w:szCs w:val="26"/>
        </w:rPr>
        <w:t xml:space="preserve"> каких-либо требований, в том числе без использования программного обеспечения, установка которого на технические средства </w:t>
      </w:r>
      <w:r w:rsidR="00847B50" w:rsidRPr="00B42C41">
        <w:rPr>
          <w:color w:val="auto"/>
          <w:sz w:val="26"/>
          <w:szCs w:val="26"/>
        </w:rPr>
        <w:t>заявителя</w:t>
      </w:r>
      <w:r w:rsidRPr="00B42C41">
        <w:rPr>
          <w:color w:val="auto"/>
          <w:sz w:val="26"/>
          <w:szCs w:val="26"/>
        </w:rPr>
        <w:t xml:space="preserve">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847B50" w:rsidRPr="00B42C41">
        <w:rPr>
          <w:color w:val="auto"/>
          <w:sz w:val="26"/>
          <w:szCs w:val="26"/>
        </w:rPr>
        <w:t>заявителя</w:t>
      </w:r>
      <w:r w:rsidRPr="00B42C41">
        <w:rPr>
          <w:color w:val="auto"/>
          <w:sz w:val="26"/>
          <w:szCs w:val="26"/>
        </w:rPr>
        <w:t>, или предоставление им персональных данных.</w:t>
      </w:r>
    </w:p>
    <w:p w:rsidR="00E4084F" w:rsidRPr="00B42C41" w:rsidRDefault="001C2876" w:rsidP="009529DC">
      <w:pPr>
        <w:pStyle w:val="22"/>
        <w:numPr>
          <w:ilvl w:val="0"/>
          <w:numId w:val="1"/>
        </w:numPr>
        <w:shd w:val="clear" w:color="auto" w:fill="auto"/>
        <w:tabs>
          <w:tab w:val="left" w:pos="1406"/>
        </w:tabs>
        <w:spacing w:before="0" w:line="240" w:lineRule="auto"/>
        <w:ind w:firstLine="709"/>
        <w:rPr>
          <w:color w:val="auto"/>
          <w:sz w:val="26"/>
          <w:szCs w:val="26"/>
        </w:rPr>
      </w:pPr>
      <w:r w:rsidRPr="00B42C41">
        <w:rPr>
          <w:color w:val="auto"/>
          <w:sz w:val="26"/>
          <w:szCs w:val="26"/>
        </w:rPr>
        <w:t xml:space="preserve">На официальном сайте </w:t>
      </w:r>
      <w:r w:rsidR="00052AE8" w:rsidRPr="00B42C41">
        <w:rPr>
          <w:color w:val="auto"/>
          <w:sz w:val="26"/>
          <w:szCs w:val="26"/>
        </w:rPr>
        <w:t>муниципального образования город Норильск</w:t>
      </w:r>
      <w:r w:rsidRPr="00B42C41">
        <w:rPr>
          <w:color w:val="auto"/>
          <w:sz w:val="26"/>
          <w:szCs w:val="26"/>
        </w:rPr>
        <w:t>, на стендах в местах</w:t>
      </w:r>
      <w:r w:rsidR="00356710" w:rsidRPr="00B42C41">
        <w:rPr>
          <w:color w:val="auto"/>
          <w:sz w:val="26"/>
          <w:szCs w:val="26"/>
        </w:rPr>
        <w:t xml:space="preserve"> </w:t>
      </w:r>
      <w:r w:rsidRPr="00B42C41">
        <w:rPr>
          <w:color w:val="auto"/>
          <w:sz w:val="26"/>
          <w:szCs w:val="26"/>
        </w:rPr>
        <w:t>предоставления муниципальной услуги и услуг, которые являются н</w:t>
      </w:r>
      <w:r w:rsidR="00356710" w:rsidRPr="00B42C41">
        <w:rPr>
          <w:color w:val="auto"/>
          <w:sz w:val="26"/>
          <w:szCs w:val="26"/>
        </w:rPr>
        <w:t xml:space="preserve">еобходимыми и обязательными для предоставления услуги, </w:t>
      </w:r>
      <w:r w:rsidRPr="00B42C41">
        <w:rPr>
          <w:color w:val="auto"/>
          <w:sz w:val="26"/>
          <w:szCs w:val="26"/>
        </w:rPr>
        <w:t>и в</w:t>
      </w:r>
      <w:r w:rsidR="00356710" w:rsidRPr="00B42C41">
        <w:rPr>
          <w:color w:val="auto"/>
          <w:sz w:val="26"/>
          <w:szCs w:val="26"/>
        </w:rPr>
        <w:t xml:space="preserve"> </w:t>
      </w:r>
      <w:r w:rsidRPr="00B42C41">
        <w:rPr>
          <w:color w:val="auto"/>
          <w:sz w:val="26"/>
          <w:szCs w:val="26"/>
        </w:rPr>
        <w:t>многофункциональном центре размещается следующая справочная информация:</w:t>
      </w:r>
    </w:p>
    <w:p w:rsidR="00E4084F" w:rsidRPr="00B42C41" w:rsidRDefault="001C2876" w:rsidP="009529DC">
      <w:pPr>
        <w:pStyle w:val="22"/>
        <w:shd w:val="clear" w:color="auto" w:fill="auto"/>
        <w:spacing w:before="0" w:line="240" w:lineRule="auto"/>
        <w:ind w:firstLine="709"/>
        <w:rPr>
          <w:color w:val="auto"/>
          <w:sz w:val="26"/>
          <w:szCs w:val="26"/>
        </w:rPr>
      </w:pPr>
      <w:r w:rsidRPr="00B42C41">
        <w:rPr>
          <w:color w:val="auto"/>
          <w:sz w:val="26"/>
          <w:szCs w:val="26"/>
        </w:rPr>
        <w:t>о месте нахождения и графике работы Уполномоченного органа, а также многофункциональных центров;</w:t>
      </w:r>
    </w:p>
    <w:p w:rsidR="00E4084F" w:rsidRPr="00B42C41" w:rsidRDefault="001C2876" w:rsidP="009529DC">
      <w:pPr>
        <w:pStyle w:val="22"/>
        <w:shd w:val="clear" w:color="auto" w:fill="auto"/>
        <w:spacing w:before="0" w:line="240" w:lineRule="auto"/>
        <w:ind w:firstLine="709"/>
        <w:rPr>
          <w:color w:val="auto"/>
          <w:sz w:val="26"/>
          <w:szCs w:val="26"/>
        </w:rPr>
      </w:pPr>
      <w:r w:rsidRPr="00B42C41">
        <w:rPr>
          <w:color w:val="auto"/>
          <w:sz w:val="26"/>
          <w:szCs w:val="26"/>
        </w:rPr>
        <w:t>справочные телефоны Уполномоченного органа, в том числе номер телефона-автоинформатора (при наличии);</w:t>
      </w:r>
    </w:p>
    <w:p w:rsidR="00E4084F" w:rsidRPr="00B42C41" w:rsidRDefault="001C2876" w:rsidP="009529DC">
      <w:pPr>
        <w:pStyle w:val="22"/>
        <w:shd w:val="clear" w:color="auto" w:fill="auto"/>
        <w:spacing w:before="0" w:line="240" w:lineRule="auto"/>
        <w:ind w:firstLine="709"/>
        <w:rPr>
          <w:color w:val="auto"/>
          <w:sz w:val="26"/>
          <w:szCs w:val="26"/>
        </w:rPr>
      </w:pPr>
      <w:r w:rsidRPr="00B42C41">
        <w:rPr>
          <w:color w:val="auto"/>
          <w:sz w:val="26"/>
          <w:szCs w:val="26"/>
        </w:rPr>
        <w:t>адрес официального сайта</w:t>
      </w:r>
      <w:r w:rsidR="00052AE8" w:rsidRPr="00B42C41">
        <w:rPr>
          <w:color w:val="auto"/>
          <w:sz w:val="26"/>
          <w:szCs w:val="26"/>
        </w:rPr>
        <w:t xml:space="preserve"> муниципального образования город Норильск</w:t>
      </w:r>
      <w:r w:rsidRPr="00B42C41">
        <w:rPr>
          <w:color w:val="auto"/>
          <w:sz w:val="26"/>
          <w:szCs w:val="26"/>
        </w:rPr>
        <w:t>, а также электронной почты и (или) формы обратной</w:t>
      </w:r>
      <w:r w:rsidR="009574BB" w:rsidRPr="00B42C41">
        <w:rPr>
          <w:color w:val="auto"/>
          <w:sz w:val="26"/>
          <w:szCs w:val="26"/>
        </w:rPr>
        <w:t xml:space="preserve"> связи Уполномоченного органа в информационной-теле</w:t>
      </w:r>
      <w:r w:rsidR="003C7369">
        <w:rPr>
          <w:color w:val="auto"/>
          <w:sz w:val="26"/>
          <w:szCs w:val="26"/>
        </w:rPr>
        <w:t>коммуникационной сети Интернет</w:t>
      </w:r>
      <w:r w:rsidR="009574BB" w:rsidRPr="00B42C41">
        <w:rPr>
          <w:color w:val="auto"/>
          <w:sz w:val="26"/>
          <w:szCs w:val="26"/>
        </w:rPr>
        <w:t xml:space="preserve"> (далее - </w:t>
      </w:r>
      <w:r w:rsidRPr="00B42C41">
        <w:rPr>
          <w:color w:val="auto"/>
          <w:sz w:val="26"/>
          <w:szCs w:val="26"/>
        </w:rPr>
        <w:t>сет</w:t>
      </w:r>
      <w:r w:rsidR="009574BB" w:rsidRPr="00B42C41">
        <w:rPr>
          <w:color w:val="auto"/>
          <w:sz w:val="26"/>
          <w:szCs w:val="26"/>
        </w:rPr>
        <w:t>ь</w:t>
      </w:r>
      <w:r w:rsidR="003C7369">
        <w:rPr>
          <w:color w:val="auto"/>
          <w:sz w:val="26"/>
          <w:szCs w:val="26"/>
        </w:rPr>
        <w:t xml:space="preserve"> Интернет</w:t>
      </w:r>
      <w:r w:rsidR="009574BB" w:rsidRPr="00B42C41">
        <w:rPr>
          <w:color w:val="auto"/>
          <w:sz w:val="26"/>
          <w:szCs w:val="26"/>
        </w:rPr>
        <w:t>)</w:t>
      </w:r>
      <w:r w:rsidRPr="00B42C41">
        <w:rPr>
          <w:color w:val="auto"/>
          <w:sz w:val="26"/>
          <w:szCs w:val="26"/>
        </w:rPr>
        <w:t>.</w:t>
      </w:r>
    </w:p>
    <w:p w:rsidR="00E4084F" w:rsidRPr="00B42C41" w:rsidRDefault="001C2876" w:rsidP="009529DC">
      <w:pPr>
        <w:pStyle w:val="22"/>
        <w:numPr>
          <w:ilvl w:val="0"/>
          <w:numId w:val="1"/>
        </w:numPr>
        <w:shd w:val="clear" w:color="auto" w:fill="auto"/>
        <w:tabs>
          <w:tab w:val="left" w:pos="1406"/>
        </w:tabs>
        <w:spacing w:before="0" w:line="240" w:lineRule="auto"/>
        <w:ind w:firstLine="709"/>
        <w:rPr>
          <w:color w:val="auto"/>
          <w:sz w:val="26"/>
          <w:szCs w:val="26"/>
        </w:rPr>
      </w:pPr>
      <w:r w:rsidRPr="00B42C41">
        <w:rPr>
          <w:color w:val="auto"/>
          <w:sz w:val="26"/>
          <w:szCs w:val="26"/>
        </w:rPr>
        <w:t>В залах ожидания Уполномоченного органа размещаются нормативные</w:t>
      </w:r>
    </w:p>
    <w:p w:rsidR="00E4084F" w:rsidRPr="00B42C41" w:rsidRDefault="003F6AA4" w:rsidP="0079143D">
      <w:pPr>
        <w:pStyle w:val="22"/>
        <w:shd w:val="clear" w:color="auto" w:fill="auto"/>
        <w:tabs>
          <w:tab w:val="left" w:pos="2460"/>
        </w:tabs>
        <w:spacing w:before="0" w:line="240" w:lineRule="auto"/>
        <w:ind w:firstLine="0"/>
        <w:rPr>
          <w:color w:val="auto"/>
          <w:sz w:val="26"/>
          <w:szCs w:val="26"/>
        </w:rPr>
      </w:pPr>
      <w:r w:rsidRPr="00B42C41">
        <w:rPr>
          <w:color w:val="auto"/>
          <w:sz w:val="26"/>
          <w:szCs w:val="26"/>
        </w:rPr>
        <w:t xml:space="preserve">правовые акты, </w:t>
      </w:r>
      <w:r w:rsidR="001C2876" w:rsidRPr="00B42C41">
        <w:rPr>
          <w:color w:val="auto"/>
          <w:sz w:val="26"/>
          <w:szCs w:val="26"/>
        </w:rPr>
        <w:t xml:space="preserve">регулирующие порядок предоставления муниципальной услуги, в том числе Административный регламент, которые по требованию </w:t>
      </w:r>
      <w:r w:rsidR="00847B50" w:rsidRPr="00B42C41">
        <w:rPr>
          <w:color w:val="auto"/>
          <w:sz w:val="26"/>
          <w:szCs w:val="26"/>
        </w:rPr>
        <w:t>заявителя</w:t>
      </w:r>
      <w:r w:rsidR="001C2876" w:rsidRPr="00B42C41">
        <w:rPr>
          <w:color w:val="auto"/>
          <w:sz w:val="26"/>
          <w:szCs w:val="26"/>
        </w:rPr>
        <w:t xml:space="preserve"> предоставляются ему для ознакомления.</w:t>
      </w:r>
    </w:p>
    <w:p w:rsidR="00E4084F" w:rsidRPr="00B42C41" w:rsidRDefault="001C2876" w:rsidP="009529DC">
      <w:pPr>
        <w:pStyle w:val="22"/>
        <w:numPr>
          <w:ilvl w:val="0"/>
          <w:numId w:val="1"/>
        </w:numPr>
        <w:shd w:val="clear" w:color="auto" w:fill="auto"/>
        <w:tabs>
          <w:tab w:val="left" w:pos="1406"/>
        </w:tabs>
        <w:spacing w:before="0" w:line="240" w:lineRule="auto"/>
        <w:ind w:firstLine="709"/>
        <w:rPr>
          <w:color w:val="auto"/>
          <w:sz w:val="26"/>
          <w:szCs w:val="26"/>
        </w:rPr>
      </w:pPr>
      <w:r w:rsidRPr="00B42C41">
        <w:rPr>
          <w:color w:val="auto"/>
          <w:sz w:val="26"/>
          <w:szCs w:val="26"/>
        </w:rPr>
        <w:t>Размещение информации о порядке предоставления муниципальной</w:t>
      </w:r>
      <w:r w:rsidR="003F6AA4" w:rsidRPr="00B42C41">
        <w:rPr>
          <w:color w:val="auto"/>
          <w:sz w:val="26"/>
          <w:szCs w:val="26"/>
        </w:rPr>
        <w:t xml:space="preserve"> </w:t>
      </w:r>
      <w:r w:rsidRPr="00B42C41">
        <w:rPr>
          <w:color w:val="auto"/>
          <w:sz w:val="26"/>
          <w:szCs w:val="26"/>
        </w:rPr>
        <w:t>усл</w:t>
      </w:r>
      <w:r w:rsidR="003F6AA4" w:rsidRPr="00B42C41">
        <w:rPr>
          <w:color w:val="auto"/>
          <w:sz w:val="26"/>
          <w:szCs w:val="26"/>
        </w:rPr>
        <w:t xml:space="preserve">уги на информационных стендах в </w:t>
      </w:r>
      <w:r w:rsidRPr="00B42C41">
        <w:rPr>
          <w:color w:val="auto"/>
          <w:sz w:val="26"/>
          <w:szCs w:val="26"/>
        </w:rPr>
        <w:t xml:space="preserve">помещении многофункционального центра осуществляется в соответствии </w:t>
      </w:r>
      <w:r w:rsidR="002C6C23" w:rsidRPr="00B42C41">
        <w:rPr>
          <w:color w:val="auto"/>
          <w:sz w:val="26"/>
          <w:szCs w:val="26"/>
        </w:rPr>
        <w:t xml:space="preserve">с соглашением о взаимодействии между многофункциональным центром и Администрацией города Норильска,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(далее – соглашение о взаимодействии), </w:t>
      </w:r>
      <w:r w:rsidRPr="00B42C41">
        <w:rPr>
          <w:color w:val="auto"/>
          <w:sz w:val="26"/>
          <w:szCs w:val="26"/>
        </w:rPr>
        <w:t>с учетом требований к информированию, установленных Административным регламентом.</w:t>
      </w:r>
    </w:p>
    <w:p w:rsidR="00E4084F" w:rsidRPr="00B42C41" w:rsidRDefault="001C2876" w:rsidP="009529DC">
      <w:pPr>
        <w:pStyle w:val="22"/>
        <w:numPr>
          <w:ilvl w:val="0"/>
          <w:numId w:val="1"/>
        </w:numPr>
        <w:shd w:val="clear" w:color="auto" w:fill="auto"/>
        <w:tabs>
          <w:tab w:val="left" w:pos="1335"/>
        </w:tabs>
        <w:spacing w:before="0" w:after="47" w:line="240" w:lineRule="auto"/>
        <w:ind w:firstLine="709"/>
        <w:rPr>
          <w:color w:val="auto"/>
          <w:sz w:val="26"/>
          <w:szCs w:val="26"/>
        </w:rPr>
      </w:pPr>
      <w:r w:rsidRPr="00B42C41">
        <w:rPr>
          <w:color w:val="auto"/>
          <w:sz w:val="26"/>
          <w:szCs w:val="26"/>
        </w:rPr>
        <w:t xml:space="preserve">Информация о ходе рассмотрения заявления о предоставлении муниципальной услуги и о результатах предоставления </w:t>
      </w:r>
      <w:r w:rsidR="003F6AA4" w:rsidRPr="00B42C41">
        <w:rPr>
          <w:color w:val="auto"/>
          <w:sz w:val="26"/>
          <w:szCs w:val="26"/>
        </w:rPr>
        <w:t>муниципальной</w:t>
      </w:r>
      <w:r w:rsidRPr="00B42C41">
        <w:rPr>
          <w:color w:val="auto"/>
          <w:sz w:val="26"/>
          <w:szCs w:val="26"/>
        </w:rPr>
        <w:t xml:space="preserve"> услуги может </w:t>
      </w:r>
      <w:r w:rsidRPr="00B42C41">
        <w:rPr>
          <w:color w:val="auto"/>
          <w:sz w:val="26"/>
          <w:szCs w:val="26"/>
        </w:rPr>
        <w:lastRenderedPageBreak/>
        <w:t xml:space="preserve">быть получена </w:t>
      </w:r>
      <w:r w:rsidR="00847B50" w:rsidRPr="00B42C41">
        <w:rPr>
          <w:color w:val="auto"/>
          <w:sz w:val="26"/>
          <w:szCs w:val="26"/>
        </w:rPr>
        <w:t>заявителем</w:t>
      </w:r>
      <w:r w:rsidRPr="00B42C41">
        <w:rPr>
          <w:color w:val="auto"/>
          <w:sz w:val="26"/>
          <w:szCs w:val="26"/>
        </w:rPr>
        <w:t xml:space="preserve"> (его представителем) в личном кабинете на ЕПГУ, а также в Уполномоченно</w:t>
      </w:r>
      <w:r w:rsidR="002C6C23" w:rsidRPr="00B42C41">
        <w:rPr>
          <w:color w:val="auto"/>
          <w:sz w:val="26"/>
          <w:szCs w:val="26"/>
        </w:rPr>
        <w:t>м</w:t>
      </w:r>
      <w:r w:rsidRPr="00B42C41">
        <w:rPr>
          <w:color w:val="auto"/>
          <w:sz w:val="26"/>
          <w:szCs w:val="26"/>
        </w:rPr>
        <w:t xml:space="preserve"> орган</w:t>
      </w:r>
      <w:r w:rsidR="002C6C23" w:rsidRPr="00B42C41">
        <w:rPr>
          <w:color w:val="auto"/>
          <w:sz w:val="26"/>
          <w:szCs w:val="26"/>
        </w:rPr>
        <w:t>е</w:t>
      </w:r>
      <w:r w:rsidRPr="00B42C41">
        <w:rPr>
          <w:color w:val="auto"/>
          <w:sz w:val="26"/>
          <w:szCs w:val="26"/>
        </w:rPr>
        <w:t xml:space="preserve"> при обращении </w:t>
      </w:r>
      <w:r w:rsidR="00847B50" w:rsidRPr="00B42C41">
        <w:rPr>
          <w:color w:val="auto"/>
          <w:sz w:val="26"/>
          <w:szCs w:val="26"/>
        </w:rPr>
        <w:t>заявителя</w:t>
      </w:r>
      <w:r w:rsidRPr="00B42C41">
        <w:rPr>
          <w:color w:val="auto"/>
          <w:sz w:val="26"/>
          <w:szCs w:val="26"/>
        </w:rPr>
        <w:t xml:space="preserve"> лично, по телефону посредством электронной почты.</w:t>
      </w:r>
    </w:p>
    <w:p w:rsidR="002C559A" w:rsidRPr="00B42C41" w:rsidRDefault="002C559A" w:rsidP="009529DC">
      <w:pPr>
        <w:pStyle w:val="22"/>
        <w:shd w:val="clear" w:color="auto" w:fill="auto"/>
        <w:tabs>
          <w:tab w:val="left" w:pos="1335"/>
        </w:tabs>
        <w:spacing w:before="0" w:after="47" w:line="240" w:lineRule="auto"/>
        <w:ind w:left="709" w:firstLine="709"/>
        <w:rPr>
          <w:color w:val="auto"/>
          <w:sz w:val="26"/>
          <w:szCs w:val="26"/>
        </w:rPr>
      </w:pPr>
    </w:p>
    <w:p w:rsidR="002C559A" w:rsidRPr="00B42C41" w:rsidRDefault="001C2876" w:rsidP="002C559A">
      <w:pPr>
        <w:pStyle w:val="34"/>
        <w:keepNext/>
        <w:keepLines/>
        <w:shd w:val="clear" w:color="auto" w:fill="auto"/>
        <w:spacing w:before="0" w:after="0" w:line="240" w:lineRule="auto"/>
        <w:ind w:right="20" w:firstLine="0"/>
        <w:jc w:val="center"/>
        <w:rPr>
          <w:color w:val="auto"/>
          <w:sz w:val="26"/>
          <w:szCs w:val="26"/>
        </w:rPr>
      </w:pPr>
      <w:bookmarkStart w:id="4" w:name="bookmark3"/>
      <w:r w:rsidRPr="00B42C41">
        <w:rPr>
          <w:color w:val="auto"/>
          <w:sz w:val="26"/>
          <w:szCs w:val="26"/>
        </w:rPr>
        <w:t>Стандарт предоставления муниципальной услуги</w:t>
      </w:r>
    </w:p>
    <w:p w:rsidR="00E4084F" w:rsidRPr="00B42C41" w:rsidRDefault="001C2876" w:rsidP="002C559A">
      <w:pPr>
        <w:pStyle w:val="34"/>
        <w:keepNext/>
        <w:keepLines/>
        <w:shd w:val="clear" w:color="auto" w:fill="auto"/>
        <w:spacing w:before="0" w:after="0" w:line="240" w:lineRule="auto"/>
        <w:ind w:right="20" w:firstLine="0"/>
        <w:jc w:val="center"/>
        <w:rPr>
          <w:color w:val="auto"/>
          <w:sz w:val="26"/>
          <w:szCs w:val="26"/>
        </w:rPr>
      </w:pPr>
      <w:r w:rsidRPr="00B42C41">
        <w:rPr>
          <w:color w:val="auto"/>
          <w:sz w:val="26"/>
          <w:szCs w:val="26"/>
        </w:rPr>
        <w:br/>
        <w:t>Наименование муниципальной услуги</w:t>
      </w:r>
      <w:bookmarkEnd w:id="4"/>
    </w:p>
    <w:p w:rsidR="002C559A" w:rsidRPr="00B42C41" w:rsidRDefault="002C559A" w:rsidP="002C559A">
      <w:pPr>
        <w:pStyle w:val="34"/>
        <w:keepNext/>
        <w:keepLines/>
        <w:shd w:val="clear" w:color="auto" w:fill="auto"/>
        <w:spacing w:before="0" w:after="0" w:line="240" w:lineRule="auto"/>
        <w:ind w:right="20" w:firstLine="0"/>
        <w:jc w:val="center"/>
        <w:rPr>
          <w:color w:val="auto"/>
          <w:sz w:val="26"/>
          <w:szCs w:val="26"/>
        </w:rPr>
      </w:pPr>
    </w:p>
    <w:p w:rsidR="00E4084F" w:rsidRPr="00B42C41" w:rsidRDefault="002A267E" w:rsidP="002C559A">
      <w:pPr>
        <w:pStyle w:val="22"/>
        <w:numPr>
          <w:ilvl w:val="0"/>
          <w:numId w:val="3"/>
        </w:numPr>
        <w:shd w:val="clear" w:color="auto" w:fill="auto"/>
        <w:tabs>
          <w:tab w:val="left" w:pos="1335"/>
        </w:tabs>
        <w:spacing w:before="0" w:line="240" w:lineRule="auto"/>
        <w:ind w:firstLine="780"/>
        <w:rPr>
          <w:color w:val="auto"/>
          <w:sz w:val="26"/>
          <w:szCs w:val="26"/>
        </w:rPr>
      </w:pPr>
      <w:r w:rsidRPr="00B42C41">
        <w:rPr>
          <w:color w:val="auto"/>
          <w:sz w:val="26"/>
          <w:szCs w:val="26"/>
        </w:rPr>
        <w:t>Муниципальная</w:t>
      </w:r>
      <w:r w:rsidR="001C2876" w:rsidRPr="00B42C41">
        <w:rPr>
          <w:color w:val="auto"/>
          <w:sz w:val="26"/>
          <w:szCs w:val="26"/>
        </w:rPr>
        <w:t xml:space="preserve"> услуга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w:t>
      </w:r>
    </w:p>
    <w:p w:rsidR="002C559A" w:rsidRPr="00B42C41" w:rsidRDefault="002C559A" w:rsidP="002C559A">
      <w:pPr>
        <w:pStyle w:val="22"/>
        <w:shd w:val="clear" w:color="auto" w:fill="auto"/>
        <w:tabs>
          <w:tab w:val="left" w:pos="1335"/>
        </w:tabs>
        <w:spacing w:before="0" w:line="240" w:lineRule="auto"/>
        <w:ind w:left="780" w:firstLine="0"/>
        <w:rPr>
          <w:color w:val="auto"/>
          <w:sz w:val="26"/>
          <w:szCs w:val="26"/>
        </w:rPr>
      </w:pPr>
    </w:p>
    <w:p w:rsidR="00E4084F" w:rsidRPr="00B42C41" w:rsidRDefault="001C2876" w:rsidP="00086CE1">
      <w:pPr>
        <w:pStyle w:val="34"/>
        <w:keepNext/>
        <w:keepLines/>
        <w:shd w:val="clear" w:color="auto" w:fill="auto"/>
        <w:spacing w:before="0" w:after="0" w:line="240" w:lineRule="auto"/>
        <w:ind w:right="20" w:firstLine="0"/>
        <w:jc w:val="center"/>
        <w:rPr>
          <w:color w:val="auto"/>
          <w:sz w:val="26"/>
          <w:szCs w:val="26"/>
        </w:rPr>
      </w:pPr>
      <w:bookmarkStart w:id="5" w:name="bookmark4"/>
      <w:r w:rsidRPr="00B42C41">
        <w:rPr>
          <w:color w:val="auto"/>
          <w:sz w:val="26"/>
          <w:szCs w:val="26"/>
        </w:rPr>
        <w:t>Наименование органа местного</w:t>
      </w:r>
      <w:r w:rsidR="00086CE1" w:rsidRPr="00B42C41">
        <w:rPr>
          <w:color w:val="auto"/>
          <w:sz w:val="26"/>
          <w:szCs w:val="26"/>
        </w:rPr>
        <w:t xml:space="preserve"> </w:t>
      </w:r>
      <w:r w:rsidRPr="00B42C41">
        <w:rPr>
          <w:color w:val="auto"/>
          <w:sz w:val="26"/>
          <w:szCs w:val="26"/>
        </w:rPr>
        <w:t xml:space="preserve">самоуправления, предоставляющего </w:t>
      </w:r>
      <w:r w:rsidR="00086CE1" w:rsidRPr="00B42C41">
        <w:rPr>
          <w:color w:val="auto"/>
          <w:sz w:val="26"/>
          <w:szCs w:val="26"/>
        </w:rPr>
        <w:t>муниципальную услугу</w:t>
      </w:r>
      <w:bookmarkEnd w:id="5"/>
    </w:p>
    <w:p w:rsidR="00086CE1" w:rsidRPr="00B42C41" w:rsidRDefault="00086CE1" w:rsidP="00086CE1">
      <w:pPr>
        <w:pStyle w:val="34"/>
        <w:keepNext/>
        <w:keepLines/>
        <w:shd w:val="clear" w:color="auto" w:fill="auto"/>
        <w:spacing w:before="0" w:after="0" w:line="240" w:lineRule="auto"/>
        <w:ind w:right="20" w:firstLine="0"/>
        <w:jc w:val="center"/>
        <w:rPr>
          <w:color w:val="auto"/>
          <w:sz w:val="26"/>
          <w:szCs w:val="26"/>
        </w:rPr>
      </w:pPr>
    </w:p>
    <w:p w:rsidR="00E4084F" w:rsidRPr="00B42C41" w:rsidRDefault="00E523B7" w:rsidP="00E523B7">
      <w:pPr>
        <w:pStyle w:val="22"/>
        <w:numPr>
          <w:ilvl w:val="0"/>
          <w:numId w:val="3"/>
        </w:numPr>
        <w:shd w:val="clear" w:color="auto" w:fill="auto"/>
        <w:tabs>
          <w:tab w:val="left" w:pos="1335"/>
        </w:tabs>
        <w:spacing w:before="0" w:line="240" w:lineRule="auto"/>
        <w:ind w:firstLine="709"/>
        <w:rPr>
          <w:color w:val="auto"/>
          <w:sz w:val="26"/>
          <w:szCs w:val="26"/>
        </w:rPr>
      </w:pPr>
      <w:r w:rsidRPr="00B42C41">
        <w:rPr>
          <w:color w:val="auto"/>
          <w:sz w:val="26"/>
          <w:szCs w:val="26"/>
        </w:rPr>
        <w:t xml:space="preserve">Муниципальная </w:t>
      </w:r>
      <w:r w:rsidR="001C2876" w:rsidRPr="00B42C41">
        <w:rPr>
          <w:color w:val="auto"/>
          <w:sz w:val="26"/>
          <w:szCs w:val="26"/>
        </w:rPr>
        <w:t xml:space="preserve">услуга предоставляется </w:t>
      </w:r>
      <w:r w:rsidR="00943B2C" w:rsidRPr="00B42C41">
        <w:rPr>
          <w:color w:val="auto"/>
          <w:sz w:val="26"/>
          <w:szCs w:val="26"/>
        </w:rPr>
        <w:t>Администрацией города Норильска в лице</w:t>
      </w:r>
      <w:r w:rsidRPr="00B42C41">
        <w:rPr>
          <w:color w:val="auto"/>
          <w:sz w:val="26"/>
          <w:szCs w:val="26"/>
        </w:rPr>
        <w:t xml:space="preserve"> Управлени</w:t>
      </w:r>
      <w:r w:rsidR="00943B2C" w:rsidRPr="00B42C41">
        <w:rPr>
          <w:color w:val="auto"/>
          <w:sz w:val="26"/>
          <w:szCs w:val="26"/>
        </w:rPr>
        <w:t>я</w:t>
      </w:r>
      <w:r w:rsidRPr="00B42C41">
        <w:rPr>
          <w:color w:val="auto"/>
          <w:sz w:val="26"/>
          <w:szCs w:val="26"/>
        </w:rPr>
        <w:t xml:space="preserve"> имущества Администрации города Норильска</w:t>
      </w:r>
      <w:r w:rsidR="00943B2C" w:rsidRPr="00B42C41">
        <w:rPr>
          <w:color w:val="auto"/>
          <w:sz w:val="26"/>
          <w:szCs w:val="26"/>
        </w:rPr>
        <w:t>.</w:t>
      </w:r>
    </w:p>
    <w:p w:rsidR="002D583F" w:rsidRPr="00B42C41" w:rsidRDefault="001C5015" w:rsidP="002D583F">
      <w:pPr>
        <w:pStyle w:val="22"/>
        <w:numPr>
          <w:ilvl w:val="0"/>
          <w:numId w:val="3"/>
        </w:numPr>
        <w:shd w:val="clear" w:color="auto" w:fill="auto"/>
        <w:tabs>
          <w:tab w:val="left" w:pos="1335"/>
        </w:tabs>
        <w:spacing w:before="0" w:line="240" w:lineRule="auto"/>
        <w:ind w:firstLine="709"/>
        <w:rPr>
          <w:color w:val="auto"/>
          <w:sz w:val="26"/>
          <w:szCs w:val="26"/>
        </w:rPr>
      </w:pPr>
      <w:r w:rsidRPr="00B42C41">
        <w:rPr>
          <w:color w:val="auto"/>
          <w:sz w:val="26"/>
          <w:szCs w:val="26"/>
          <w:lang w:bidi="ar-SA"/>
        </w:rPr>
        <w:t>В предоставлении муниципальной услуги принимают участие многофункциональные центры при наличии соответствующего соглашения о взаимодействии</w:t>
      </w:r>
      <w:r w:rsidR="00D65300" w:rsidRPr="00B42C41">
        <w:rPr>
          <w:color w:val="auto"/>
          <w:sz w:val="26"/>
          <w:szCs w:val="26"/>
          <w:lang w:bidi="ar-SA"/>
        </w:rPr>
        <w:t>.</w:t>
      </w:r>
      <w:r w:rsidR="002D583F" w:rsidRPr="00B42C41">
        <w:rPr>
          <w:color w:val="auto"/>
          <w:sz w:val="26"/>
          <w:szCs w:val="26"/>
        </w:rPr>
        <w:t xml:space="preserve"> </w:t>
      </w:r>
    </w:p>
    <w:p w:rsidR="002D583F" w:rsidRPr="00B42C41" w:rsidRDefault="002D583F" w:rsidP="002D583F">
      <w:pPr>
        <w:pStyle w:val="22"/>
        <w:shd w:val="clear" w:color="auto" w:fill="auto"/>
        <w:tabs>
          <w:tab w:val="left" w:pos="1335"/>
        </w:tabs>
        <w:spacing w:before="0" w:line="240" w:lineRule="auto"/>
        <w:ind w:firstLine="709"/>
        <w:rPr>
          <w:color w:val="auto"/>
          <w:sz w:val="26"/>
          <w:szCs w:val="26"/>
        </w:rPr>
      </w:pPr>
      <w:r w:rsidRPr="00B42C41">
        <w:rPr>
          <w:color w:val="auto"/>
          <w:sz w:val="26"/>
          <w:szCs w:val="26"/>
        </w:rPr>
        <w:t>При предоставлении муниципальной услуги Уполномоченный орган взаимодействует с:</w:t>
      </w:r>
    </w:p>
    <w:p w:rsidR="00574C58" w:rsidRPr="00B42C41" w:rsidRDefault="002D583F" w:rsidP="0026505D">
      <w:pPr>
        <w:widowControl/>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1) Федеральной налоговой службой России для подтверждения принадлежности заявителя к категории юридических лиц или индивидуальных </w:t>
      </w:r>
      <w:r w:rsidR="00574C58" w:rsidRPr="00B42C41">
        <w:rPr>
          <w:rFonts w:ascii="Times New Roman" w:hAnsi="Times New Roman" w:cs="Times New Roman"/>
          <w:color w:val="auto"/>
          <w:sz w:val="26"/>
          <w:szCs w:val="26"/>
        </w:rPr>
        <w:t>предпринимателей;</w:t>
      </w:r>
    </w:p>
    <w:p w:rsidR="0026505D" w:rsidRPr="00B42C41" w:rsidRDefault="00574C58" w:rsidP="0026505D">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rPr>
        <w:t>2) Федеральной служб</w:t>
      </w:r>
      <w:r w:rsidR="00A10B5F" w:rsidRPr="00B42C41">
        <w:rPr>
          <w:rFonts w:ascii="Times New Roman" w:hAnsi="Times New Roman" w:cs="Times New Roman"/>
          <w:color w:val="auto"/>
          <w:sz w:val="26"/>
          <w:szCs w:val="26"/>
        </w:rPr>
        <w:t>ой</w:t>
      </w:r>
      <w:r w:rsidRPr="00B42C41">
        <w:rPr>
          <w:rFonts w:ascii="Times New Roman" w:hAnsi="Times New Roman" w:cs="Times New Roman"/>
          <w:color w:val="auto"/>
          <w:sz w:val="26"/>
          <w:szCs w:val="26"/>
        </w:rPr>
        <w:t xml:space="preserve"> государственной регистрации, кадастра и картографии</w:t>
      </w:r>
      <w:r w:rsidR="007C0124" w:rsidRPr="00B42C41">
        <w:rPr>
          <w:rFonts w:ascii="Times New Roman" w:hAnsi="Times New Roman" w:cs="Times New Roman"/>
          <w:color w:val="auto"/>
          <w:sz w:val="26"/>
          <w:szCs w:val="26"/>
        </w:rPr>
        <w:t>.</w:t>
      </w:r>
      <w:r w:rsidR="002D583F" w:rsidRPr="00B42C41">
        <w:rPr>
          <w:rFonts w:ascii="Times New Roman" w:hAnsi="Times New Roman" w:cs="Times New Roman"/>
          <w:color w:val="auto"/>
          <w:sz w:val="26"/>
          <w:szCs w:val="26"/>
          <w:lang w:bidi="ar-SA"/>
        </w:rPr>
        <w:t xml:space="preserve"> </w:t>
      </w:r>
    </w:p>
    <w:p w:rsidR="00E4084F" w:rsidRPr="00B42C41" w:rsidRDefault="0026505D" w:rsidP="0026505D">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rPr>
        <w:t xml:space="preserve">2.4. </w:t>
      </w:r>
      <w:r w:rsidR="001C2876" w:rsidRPr="00B42C41">
        <w:rPr>
          <w:rFonts w:ascii="Times New Roman" w:hAnsi="Times New Roman" w:cs="Times New Roman"/>
          <w:color w:val="auto"/>
          <w:sz w:val="26"/>
          <w:szCs w:val="26"/>
        </w:rPr>
        <w:t>При предоставлении</w:t>
      </w:r>
      <w:r w:rsidR="00E523B7" w:rsidRPr="00B42C41">
        <w:rPr>
          <w:rFonts w:ascii="Times New Roman" w:hAnsi="Times New Roman" w:cs="Times New Roman"/>
          <w:color w:val="auto"/>
          <w:sz w:val="26"/>
          <w:szCs w:val="26"/>
        </w:rPr>
        <w:t xml:space="preserve"> </w:t>
      </w:r>
      <w:r w:rsidR="001C2876" w:rsidRPr="00B42C41">
        <w:rPr>
          <w:rFonts w:ascii="Times New Roman" w:hAnsi="Times New Roman" w:cs="Times New Roman"/>
          <w:color w:val="auto"/>
          <w:sz w:val="26"/>
          <w:szCs w:val="26"/>
        </w:rPr>
        <w:t>муниципальной</w:t>
      </w:r>
      <w:r w:rsidR="00E523B7" w:rsidRPr="00B42C41">
        <w:rPr>
          <w:rFonts w:ascii="Times New Roman" w:hAnsi="Times New Roman" w:cs="Times New Roman"/>
          <w:color w:val="auto"/>
          <w:sz w:val="26"/>
          <w:szCs w:val="26"/>
        </w:rPr>
        <w:t xml:space="preserve"> </w:t>
      </w:r>
      <w:r w:rsidR="001C2876" w:rsidRPr="00B42C41">
        <w:rPr>
          <w:rFonts w:ascii="Times New Roman" w:hAnsi="Times New Roman" w:cs="Times New Roman"/>
          <w:color w:val="auto"/>
          <w:sz w:val="26"/>
          <w:szCs w:val="26"/>
        </w:rPr>
        <w:t>услуги</w:t>
      </w:r>
      <w:r w:rsidR="00E523B7" w:rsidRPr="00B42C41">
        <w:rPr>
          <w:rFonts w:ascii="Times New Roman" w:hAnsi="Times New Roman" w:cs="Times New Roman"/>
          <w:color w:val="auto"/>
          <w:sz w:val="26"/>
          <w:szCs w:val="26"/>
        </w:rPr>
        <w:t xml:space="preserve"> </w:t>
      </w:r>
      <w:r w:rsidR="001C2876" w:rsidRPr="00B42C41">
        <w:rPr>
          <w:rFonts w:ascii="Times New Roman" w:hAnsi="Times New Roman" w:cs="Times New Roman"/>
          <w:color w:val="auto"/>
          <w:sz w:val="26"/>
          <w:szCs w:val="26"/>
        </w:rPr>
        <w:t xml:space="preserve">Уполномоченному органу запрещается требовать от </w:t>
      </w:r>
      <w:r w:rsidR="00847B50" w:rsidRPr="00B42C41">
        <w:rPr>
          <w:rFonts w:ascii="Times New Roman" w:hAnsi="Times New Roman" w:cs="Times New Roman"/>
          <w:color w:val="auto"/>
          <w:sz w:val="26"/>
          <w:szCs w:val="26"/>
        </w:rPr>
        <w:t>заявителя</w:t>
      </w:r>
      <w:r w:rsidR="001C2876" w:rsidRPr="00B42C41">
        <w:rPr>
          <w:rFonts w:ascii="Times New Roman" w:hAnsi="Times New Roman" w:cs="Times New Roman"/>
          <w:color w:val="auto"/>
          <w:sz w:val="26"/>
          <w:szCs w:val="26"/>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E523B7" w:rsidRPr="00B42C41" w:rsidRDefault="00E523B7" w:rsidP="00E523B7">
      <w:pPr>
        <w:pStyle w:val="22"/>
        <w:shd w:val="clear" w:color="auto" w:fill="auto"/>
        <w:tabs>
          <w:tab w:val="left" w:pos="7025"/>
          <w:tab w:val="left" w:pos="9492"/>
        </w:tabs>
        <w:spacing w:before="0" w:line="240" w:lineRule="auto"/>
        <w:ind w:firstLine="709"/>
        <w:rPr>
          <w:color w:val="auto"/>
          <w:sz w:val="26"/>
          <w:szCs w:val="26"/>
        </w:rPr>
      </w:pPr>
    </w:p>
    <w:p w:rsidR="00E4084F" w:rsidRPr="00B42C41" w:rsidRDefault="001C2876" w:rsidP="00E523B7">
      <w:pPr>
        <w:pStyle w:val="34"/>
        <w:keepNext/>
        <w:keepLines/>
        <w:shd w:val="clear" w:color="auto" w:fill="auto"/>
        <w:spacing w:before="0" w:after="0" w:line="280" w:lineRule="exact"/>
        <w:ind w:firstLine="0"/>
        <w:jc w:val="center"/>
        <w:rPr>
          <w:color w:val="auto"/>
          <w:sz w:val="26"/>
          <w:szCs w:val="26"/>
        </w:rPr>
      </w:pPr>
      <w:bookmarkStart w:id="6" w:name="bookmark5"/>
      <w:r w:rsidRPr="00B42C41">
        <w:rPr>
          <w:color w:val="auto"/>
          <w:sz w:val="26"/>
          <w:szCs w:val="26"/>
        </w:rPr>
        <w:t>Описание результата предоставления муниципальной</w:t>
      </w:r>
      <w:bookmarkEnd w:id="6"/>
      <w:r w:rsidR="00E523B7" w:rsidRPr="00B42C41">
        <w:rPr>
          <w:color w:val="auto"/>
          <w:sz w:val="26"/>
          <w:szCs w:val="26"/>
        </w:rPr>
        <w:t xml:space="preserve"> </w:t>
      </w:r>
      <w:r w:rsidRPr="00B42C41">
        <w:rPr>
          <w:color w:val="auto"/>
          <w:sz w:val="26"/>
          <w:szCs w:val="26"/>
        </w:rPr>
        <w:t>услуги</w:t>
      </w:r>
    </w:p>
    <w:p w:rsidR="00E523B7" w:rsidRPr="00B42C41" w:rsidRDefault="00E523B7" w:rsidP="00E523B7">
      <w:pPr>
        <w:pStyle w:val="34"/>
        <w:keepNext/>
        <w:keepLines/>
        <w:shd w:val="clear" w:color="auto" w:fill="auto"/>
        <w:spacing w:before="0" w:after="0" w:line="240" w:lineRule="auto"/>
        <w:ind w:firstLine="0"/>
        <w:jc w:val="center"/>
        <w:rPr>
          <w:color w:val="auto"/>
          <w:sz w:val="26"/>
          <w:szCs w:val="26"/>
        </w:rPr>
      </w:pPr>
    </w:p>
    <w:p w:rsidR="00E4084F" w:rsidRPr="00B42C41" w:rsidRDefault="001C2876" w:rsidP="0026505D">
      <w:pPr>
        <w:pStyle w:val="22"/>
        <w:numPr>
          <w:ilvl w:val="0"/>
          <w:numId w:val="38"/>
        </w:numPr>
        <w:shd w:val="clear" w:color="auto" w:fill="auto"/>
        <w:tabs>
          <w:tab w:val="left" w:pos="1295"/>
        </w:tabs>
        <w:spacing w:before="0" w:line="240" w:lineRule="auto"/>
        <w:ind w:firstLine="709"/>
        <w:rPr>
          <w:color w:val="auto"/>
          <w:sz w:val="26"/>
          <w:szCs w:val="26"/>
        </w:rPr>
      </w:pPr>
      <w:r w:rsidRPr="00B42C41">
        <w:rPr>
          <w:color w:val="auto"/>
          <w:sz w:val="26"/>
          <w:szCs w:val="26"/>
        </w:rPr>
        <w:t>Результатом предоставления муниципальной услуги является:</w:t>
      </w:r>
    </w:p>
    <w:p w:rsidR="00327DF2" w:rsidRPr="00B42C41" w:rsidRDefault="00327DF2" w:rsidP="00327DF2">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 уведомление о возможности заключения соглашения об установлении сервитута в предложенных заявителем границах за подписью </w:t>
      </w:r>
      <w:r w:rsidR="002A3FE2" w:rsidRPr="00B42C41">
        <w:rPr>
          <w:rFonts w:ascii="Times New Roman" w:hAnsi="Times New Roman" w:cs="Times New Roman"/>
          <w:color w:val="auto"/>
          <w:sz w:val="26"/>
          <w:szCs w:val="26"/>
        </w:rPr>
        <w:t>руководителя</w:t>
      </w:r>
      <w:r w:rsidRPr="00B42C41">
        <w:rPr>
          <w:rFonts w:ascii="Times New Roman" w:hAnsi="Times New Roman" w:cs="Times New Roman"/>
          <w:color w:val="auto"/>
          <w:sz w:val="26"/>
          <w:szCs w:val="26"/>
        </w:rPr>
        <w:t xml:space="preserve"> Уполномоченного органа</w:t>
      </w:r>
      <w:r w:rsidR="004C271C" w:rsidRPr="00B42C41">
        <w:rPr>
          <w:rFonts w:ascii="Times New Roman" w:hAnsi="Times New Roman" w:cs="Times New Roman"/>
          <w:color w:val="auto"/>
          <w:sz w:val="26"/>
          <w:szCs w:val="26"/>
        </w:rPr>
        <w:t xml:space="preserve"> (п</w:t>
      </w:r>
      <w:r w:rsidRPr="00B42C41">
        <w:rPr>
          <w:rFonts w:ascii="Times New Roman" w:hAnsi="Times New Roman" w:cs="Times New Roman"/>
          <w:color w:val="auto"/>
          <w:sz w:val="26"/>
          <w:szCs w:val="26"/>
        </w:rPr>
        <w:t xml:space="preserve">римерная форма </w:t>
      </w:r>
      <w:r w:rsidR="00A10B5F" w:rsidRPr="00B42C41">
        <w:rPr>
          <w:rFonts w:ascii="Times New Roman" w:hAnsi="Times New Roman" w:cs="Times New Roman"/>
          <w:color w:val="auto"/>
          <w:sz w:val="26"/>
          <w:szCs w:val="26"/>
        </w:rPr>
        <w:t>уведомления о возможности</w:t>
      </w:r>
      <w:r w:rsidRPr="00B42C41">
        <w:rPr>
          <w:rFonts w:ascii="Times New Roman" w:hAnsi="Times New Roman" w:cs="Times New Roman"/>
          <w:color w:val="auto"/>
          <w:sz w:val="26"/>
          <w:szCs w:val="26"/>
        </w:rPr>
        <w:t xml:space="preserve"> </w:t>
      </w:r>
      <w:r w:rsidR="00A10B5F" w:rsidRPr="00B42C41">
        <w:rPr>
          <w:rFonts w:ascii="Times New Roman" w:hAnsi="Times New Roman" w:cs="Times New Roman"/>
          <w:color w:val="auto"/>
          <w:sz w:val="26"/>
          <w:szCs w:val="26"/>
        </w:rPr>
        <w:t xml:space="preserve">заключения соглашения об установлении сервитута </w:t>
      </w:r>
      <w:r w:rsidRPr="00B42C41">
        <w:rPr>
          <w:rFonts w:ascii="Times New Roman" w:hAnsi="Times New Roman" w:cs="Times New Roman"/>
          <w:color w:val="auto"/>
          <w:sz w:val="26"/>
          <w:szCs w:val="26"/>
        </w:rPr>
        <w:t>приведена в приложении № 1 к настоящему Административному регламенту</w:t>
      </w:r>
      <w:r w:rsidR="004C271C" w:rsidRPr="00B42C41">
        <w:rPr>
          <w:rFonts w:ascii="Times New Roman" w:hAnsi="Times New Roman" w:cs="Times New Roman"/>
          <w:color w:val="auto"/>
          <w:sz w:val="26"/>
          <w:szCs w:val="26"/>
        </w:rPr>
        <w:t>)</w:t>
      </w:r>
      <w:r w:rsidRPr="00B42C41">
        <w:rPr>
          <w:rFonts w:ascii="Times New Roman" w:hAnsi="Times New Roman" w:cs="Times New Roman"/>
          <w:color w:val="auto"/>
          <w:sz w:val="26"/>
          <w:szCs w:val="26"/>
        </w:rPr>
        <w:t>;</w:t>
      </w:r>
    </w:p>
    <w:p w:rsidR="00327DF2" w:rsidRPr="00B42C41" w:rsidRDefault="00327DF2" w:rsidP="00327DF2">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 предложение о заключении соглашения об установлении сервитута в иных границах с приложением схемы границ сервитута на кадастровом плане территории за подписью </w:t>
      </w:r>
      <w:r w:rsidR="002A3FE2" w:rsidRPr="00B42C41">
        <w:rPr>
          <w:rFonts w:ascii="Times New Roman" w:hAnsi="Times New Roman" w:cs="Times New Roman"/>
          <w:color w:val="auto"/>
          <w:sz w:val="26"/>
          <w:szCs w:val="26"/>
        </w:rPr>
        <w:t xml:space="preserve">руководителя </w:t>
      </w:r>
      <w:r w:rsidRPr="00B42C41">
        <w:rPr>
          <w:rFonts w:ascii="Times New Roman" w:hAnsi="Times New Roman" w:cs="Times New Roman"/>
          <w:color w:val="auto"/>
          <w:sz w:val="26"/>
          <w:szCs w:val="26"/>
        </w:rPr>
        <w:t>Уполномоченного органа</w:t>
      </w:r>
      <w:r w:rsidR="004C271C" w:rsidRPr="00B42C41">
        <w:rPr>
          <w:rFonts w:ascii="Times New Roman" w:hAnsi="Times New Roman" w:cs="Times New Roman"/>
          <w:color w:val="auto"/>
          <w:sz w:val="26"/>
          <w:szCs w:val="26"/>
        </w:rPr>
        <w:t xml:space="preserve"> (п</w:t>
      </w:r>
      <w:r w:rsidRPr="00B42C41">
        <w:rPr>
          <w:rFonts w:ascii="Times New Roman" w:hAnsi="Times New Roman" w:cs="Times New Roman"/>
          <w:color w:val="auto"/>
          <w:sz w:val="26"/>
          <w:szCs w:val="26"/>
        </w:rPr>
        <w:t xml:space="preserve">римерная форма </w:t>
      </w:r>
      <w:r w:rsidR="00A10B5F" w:rsidRPr="00B42C41">
        <w:rPr>
          <w:rFonts w:ascii="Times New Roman" w:hAnsi="Times New Roman" w:cs="Times New Roman"/>
          <w:color w:val="auto"/>
          <w:sz w:val="26"/>
          <w:szCs w:val="26"/>
        </w:rPr>
        <w:t xml:space="preserve">предложения о заключении соглашения об установлении сервитута в иных границах </w:t>
      </w:r>
      <w:r w:rsidRPr="00B42C41">
        <w:rPr>
          <w:rFonts w:ascii="Times New Roman" w:hAnsi="Times New Roman" w:cs="Times New Roman"/>
          <w:color w:val="auto"/>
          <w:sz w:val="26"/>
          <w:szCs w:val="26"/>
        </w:rPr>
        <w:t>приведена в приложении № 2 к настоящему Административному регламенту</w:t>
      </w:r>
      <w:r w:rsidR="004C271C" w:rsidRPr="00B42C41">
        <w:rPr>
          <w:rFonts w:ascii="Times New Roman" w:hAnsi="Times New Roman" w:cs="Times New Roman"/>
          <w:color w:val="auto"/>
          <w:sz w:val="26"/>
          <w:szCs w:val="26"/>
        </w:rPr>
        <w:t>)</w:t>
      </w:r>
      <w:r w:rsidRPr="00B42C41">
        <w:rPr>
          <w:rFonts w:ascii="Times New Roman" w:hAnsi="Times New Roman" w:cs="Times New Roman"/>
          <w:color w:val="auto"/>
          <w:sz w:val="26"/>
          <w:szCs w:val="26"/>
        </w:rPr>
        <w:t>;</w:t>
      </w:r>
    </w:p>
    <w:p w:rsidR="004C271C" w:rsidRPr="00B42C41" w:rsidRDefault="004C271C" w:rsidP="00327DF2">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 проект соглашения об установлении сервитута, подписанный </w:t>
      </w:r>
      <w:r w:rsidR="002A3FE2" w:rsidRPr="00B42C41">
        <w:rPr>
          <w:rFonts w:ascii="Times New Roman" w:hAnsi="Times New Roman" w:cs="Times New Roman"/>
          <w:color w:val="auto"/>
          <w:sz w:val="26"/>
          <w:szCs w:val="26"/>
        </w:rPr>
        <w:t xml:space="preserve">руководителем </w:t>
      </w:r>
      <w:r w:rsidRPr="00B42C41">
        <w:rPr>
          <w:rFonts w:ascii="Times New Roman" w:hAnsi="Times New Roman" w:cs="Times New Roman"/>
          <w:color w:val="auto"/>
          <w:sz w:val="26"/>
          <w:szCs w:val="26"/>
        </w:rPr>
        <w:t>Уполномоченного органа (примерная форма соглашения приведена в приложении № 3 к настояще</w:t>
      </w:r>
      <w:r w:rsidR="005D5BED" w:rsidRPr="00B42C41">
        <w:rPr>
          <w:rFonts w:ascii="Times New Roman" w:hAnsi="Times New Roman" w:cs="Times New Roman"/>
          <w:color w:val="auto"/>
          <w:sz w:val="26"/>
          <w:szCs w:val="26"/>
        </w:rPr>
        <w:t>му Административному регламенту</w:t>
      </w:r>
      <w:r w:rsidRPr="00B42C41">
        <w:rPr>
          <w:rFonts w:ascii="Times New Roman" w:hAnsi="Times New Roman" w:cs="Times New Roman"/>
          <w:color w:val="auto"/>
          <w:sz w:val="26"/>
          <w:szCs w:val="26"/>
        </w:rPr>
        <w:t>)</w:t>
      </w:r>
      <w:r w:rsidR="005D5BED" w:rsidRPr="00B42C41">
        <w:rPr>
          <w:rFonts w:ascii="Times New Roman" w:hAnsi="Times New Roman" w:cs="Times New Roman"/>
          <w:color w:val="auto"/>
          <w:sz w:val="26"/>
          <w:szCs w:val="26"/>
        </w:rPr>
        <w:t>;</w:t>
      </w:r>
    </w:p>
    <w:p w:rsidR="00327DF2" w:rsidRPr="00B42C41" w:rsidRDefault="00327DF2" w:rsidP="00327DF2">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lastRenderedPageBreak/>
        <w:t>- решение об отказе в установлении сервитута в отношении земельного участка, находящегося в муниципальной собственности, или государственная собственность на который не разграничена, в форме распоряжения Администрации города Норильска, издаваемого Главой города Норильска или иным уполномоченным им лицом</w:t>
      </w:r>
      <w:r w:rsidR="00546DC1" w:rsidRPr="00B42C41">
        <w:rPr>
          <w:rFonts w:ascii="Times New Roman" w:hAnsi="Times New Roman" w:cs="Times New Roman"/>
          <w:color w:val="auto"/>
          <w:sz w:val="26"/>
          <w:szCs w:val="26"/>
        </w:rPr>
        <w:t xml:space="preserve"> (далее – решение об отказе в предоставлении муниципальной услуги)</w:t>
      </w:r>
      <w:r w:rsidR="004C271C" w:rsidRPr="00B42C41">
        <w:rPr>
          <w:rFonts w:ascii="Times New Roman" w:hAnsi="Times New Roman" w:cs="Times New Roman"/>
          <w:color w:val="auto"/>
          <w:sz w:val="26"/>
          <w:szCs w:val="26"/>
        </w:rPr>
        <w:t xml:space="preserve"> (п</w:t>
      </w:r>
      <w:r w:rsidRPr="00B42C41">
        <w:rPr>
          <w:rFonts w:ascii="Times New Roman" w:hAnsi="Times New Roman" w:cs="Times New Roman"/>
          <w:color w:val="auto"/>
          <w:sz w:val="26"/>
          <w:szCs w:val="26"/>
        </w:rPr>
        <w:t xml:space="preserve">римерная форма решения об отказе в </w:t>
      </w:r>
      <w:r w:rsidR="00546DC1" w:rsidRPr="00B42C41">
        <w:rPr>
          <w:rFonts w:ascii="Times New Roman" w:hAnsi="Times New Roman" w:cs="Times New Roman"/>
          <w:color w:val="auto"/>
          <w:sz w:val="26"/>
          <w:szCs w:val="26"/>
        </w:rPr>
        <w:t>предоставлении муниципальной услуги</w:t>
      </w:r>
      <w:r w:rsidRPr="00B42C41">
        <w:rPr>
          <w:rFonts w:ascii="Times New Roman" w:hAnsi="Times New Roman" w:cs="Times New Roman"/>
          <w:color w:val="auto"/>
          <w:sz w:val="26"/>
          <w:szCs w:val="26"/>
        </w:rPr>
        <w:t xml:space="preserve"> приведена в приложении № </w:t>
      </w:r>
      <w:r w:rsidR="00B84E29" w:rsidRPr="00B42C41">
        <w:rPr>
          <w:rFonts w:ascii="Times New Roman" w:hAnsi="Times New Roman" w:cs="Times New Roman"/>
          <w:color w:val="auto"/>
          <w:sz w:val="26"/>
          <w:szCs w:val="26"/>
        </w:rPr>
        <w:t>4</w:t>
      </w:r>
      <w:r w:rsidRPr="00B42C41">
        <w:rPr>
          <w:rFonts w:ascii="Times New Roman" w:hAnsi="Times New Roman" w:cs="Times New Roman"/>
          <w:color w:val="auto"/>
          <w:sz w:val="26"/>
          <w:szCs w:val="26"/>
        </w:rPr>
        <w:t xml:space="preserve"> к настоящему Административному регламенту</w:t>
      </w:r>
      <w:r w:rsidR="004C271C" w:rsidRPr="00B42C41">
        <w:rPr>
          <w:rFonts w:ascii="Times New Roman" w:hAnsi="Times New Roman" w:cs="Times New Roman"/>
          <w:color w:val="auto"/>
          <w:sz w:val="26"/>
          <w:szCs w:val="26"/>
        </w:rPr>
        <w:t>)</w:t>
      </w:r>
      <w:r w:rsidRPr="00B42C41">
        <w:rPr>
          <w:rFonts w:ascii="Times New Roman" w:hAnsi="Times New Roman" w:cs="Times New Roman"/>
          <w:color w:val="auto"/>
          <w:sz w:val="26"/>
          <w:szCs w:val="26"/>
        </w:rPr>
        <w:t>.</w:t>
      </w:r>
    </w:p>
    <w:p w:rsidR="00AC78D5" w:rsidRPr="00B42C41" w:rsidRDefault="00AC78D5" w:rsidP="00AC78D5">
      <w:pPr>
        <w:pStyle w:val="22"/>
        <w:shd w:val="clear" w:color="auto" w:fill="auto"/>
        <w:tabs>
          <w:tab w:val="left" w:pos="1156"/>
        </w:tabs>
        <w:spacing w:before="0" w:line="240" w:lineRule="auto"/>
        <w:ind w:left="760" w:firstLine="0"/>
        <w:rPr>
          <w:color w:val="auto"/>
          <w:sz w:val="26"/>
          <w:szCs w:val="26"/>
        </w:rPr>
      </w:pPr>
    </w:p>
    <w:p w:rsidR="00E4084F" w:rsidRPr="00B42C41" w:rsidRDefault="001C2876" w:rsidP="00E523B7">
      <w:pPr>
        <w:pStyle w:val="32"/>
        <w:shd w:val="clear" w:color="auto" w:fill="auto"/>
        <w:spacing w:line="240" w:lineRule="auto"/>
        <w:rPr>
          <w:color w:val="auto"/>
          <w:sz w:val="26"/>
          <w:szCs w:val="26"/>
        </w:rPr>
      </w:pPr>
      <w:r w:rsidRPr="00B42C41">
        <w:rPr>
          <w:color w:val="auto"/>
          <w:sz w:val="26"/>
          <w:szCs w:val="26"/>
        </w:rPr>
        <w:t>Срок предоставления муниципальной услуги, в том числе с</w:t>
      </w:r>
      <w:r w:rsidR="00EF1BB0" w:rsidRPr="00B42C41">
        <w:rPr>
          <w:color w:val="auto"/>
          <w:sz w:val="26"/>
          <w:szCs w:val="26"/>
        </w:rPr>
        <w:t xml:space="preserve"> </w:t>
      </w:r>
      <w:r w:rsidRPr="00B42C41">
        <w:rPr>
          <w:color w:val="auto"/>
          <w:sz w:val="26"/>
          <w:szCs w:val="26"/>
        </w:rPr>
        <w:t>учетом необходимости обращения в организации, участвующие в</w:t>
      </w:r>
      <w:r w:rsidR="00EF1BB0" w:rsidRPr="00B42C41">
        <w:rPr>
          <w:color w:val="auto"/>
          <w:sz w:val="26"/>
          <w:szCs w:val="26"/>
        </w:rPr>
        <w:t xml:space="preserve"> </w:t>
      </w:r>
      <w:r w:rsidRPr="00B42C41">
        <w:rPr>
          <w:color w:val="auto"/>
          <w:sz w:val="26"/>
          <w:szCs w:val="26"/>
        </w:rPr>
        <w:t>предоставлении муниципальной услуги, срок</w:t>
      </w:r>
      <w:r w:rsidR="00EF1BB0" w:rsidRPr="00B42C41">
        <w:rPr>
          <w:color w:val="auto"/>
          <w:sz w:val="26"/>
          <w:szCs w:val="26"/>
        </w:rPr>
        <w:t xml:space="preserve"> </w:t>
      </w:r>
      <w:r w:rsidRPr="00B42C41">
        <w:rPr>
          <w:color w:val="auto"/>
          <w:sz w:val="26"/>
          <w:szCs w:val="26"/>
        </w:rPr>
        <w:t>приостановления предоставления муниципальной услуги,</w:t>
      </w:r>
      <w:r w:rsidR="00EF1BB0" w:rsidRPr="00B42C41">
        <w:rPr>
          <w:color w:val="auto"/>
          <w:sz w:val="26"/>
          <w:szCs w:val="26"/>
        </w:rPr>
        <w:t xml:space="preserve"> </w:t>
      </w:r>
      <w:r w:rsidRPr="00B42C41">
        <w:rPr>
          <w:color w:val="auto"/>
          <w:sz w:val="26"/>
          <w:szCs w:val="26"/>
        </w:rPr>
        <w:t>срок выдачи (направления) документов, являющихся результатом</w:t>
      </w:r>
      <w:r w:rsidR="00EF1BB0" w:rsidRPr="00B42C41">
        <w:rPr>
          <w:color w:val="auto"/>
          <w:sz w:val="26"/>
          <w:szCs w:val="26"/>
        </w:rPr>
        <w:t xml:space="preserve"> </w:t>
      </w:r>
      <w:r w:rsidRPr="00B42C41">
        <w:rPr>
          <w:color w:val="auto"/>
          <w:sz w:val="26"/>
          <w:szCs w:val="26"/>
        </w:rPr>
        <w:t>предоставления муниципальной услуги</w:t>
      </w:r>
    </w:p>
    <w:p w:rsidR="00E523B7" w:rsidRPr="00B42C41" w:rsidRDefault="00E523B7" w:rsidP="00E523B7">
      <w:pPr>
        <w:pStyle w:val="32"/>
        <w:shd w:val="clear" w:color="auto" w:fill="auto"/>
        <w:spacing w:line="240" w:lineRule="auto"/>
        <w:rPr>
          <w:color w:val="auto"/>
          <w:sz w:val="26"/>
          <w:szCs w:val="26"/>
        </w:rPr>
      </w:pPr>
    </w:p>
    <w:p w:rsidR="00D20035" w:rsidRPr="00B42C41" w:rsidRDefault="008A08B8" w:rsidP="008A08B8">
      <w:pPr>
        <w:pStyle w:val="22"/>
        <w:shd w:val="clear" w:color="auto" w:fill="auto"/>
        <w:tabs>
          <w:tab w:val="left" w:pos="6912"/>
          <w:tab w:val="left" w:pos="9470"/>
        </w:tabs>
        <w:spacing w:before="0" w:line="240" w:lineRule="auto"/>
        <w:ind w:firstLine="709"/>
        <w:rPr>
          <w:color w:val="auto"/>
          <w:sz w:val="26"/>
          <w:szCs w:val="26"/>
        </w:rPr>
      </w:pPr>
      <w:r w:rsidRPr="00B42C41">
        <w:rPr>
          <w:color w:val="auto"/>
          <w:sz w:val="26"/>
          <w:szCs w:val="26"/>
        </w:rPr>
        <w:t xml:space="preserve">2.6. </w:t>
      </w:r>
      <w:r w:rsidR="001C2876" w:rsidRPr="00B42C41">
        <w:rPr>
          <w:color w:val="auto"/>
          <w:sz w:val="26"/>
          <w:szCs w:val="26"/>
        </w:rPr>
        <w:t>Срок предоставления</w:t>
      </w:r>
      <w:r w:rsidR="00EF1BB0" w:rsidRPr="00B42C41">
        <w:rPr>
          <w:color w:val="auto"/>
          <w:sz w:val="26"/>
          <w:szCs w:val="26"/>
        </w:rPr>
        <w:t xml:space="preserve"> </w:t>
      </w:r>
      <w:r w:rsidR="001C2876" w:rsidRPr="00B42C41">
        <w:rPr>
          <w:color w:val="auto"/>
          <w:sz w:val="26"/>
          <w:szCs w:val="26"/>
        </w:rPr>
        <w:t>муниципальной</w:t>
      </w:r>
      <w:r w:rsidR="00EF1BB0" w:rsidRPr="00B42C41">
        <w:rPr>
          <w:color w:val="auto"/>
          <w:sz w:val="26"/>
          <w:szCs w:val="26"/>
        </w:rPr>
        <w:t xml:space="preserve"> </w:t>
      </w:r>
      <w:r w:rsidR="001C2876" w:rsidRPr="00B42C41">
        <w:rPr>
          <w:color w:val="auto"/>
          <w:sz w:val="26"/>
          <w:szCs w:val="26"/>
        </w:rPr>
        <w:t>услуги</w:t>
      </w:r>
      <w:r w:rsidR="00290074" w:rsidRPr="00B42C41">
        <w:rPr>
          <w:color w:val="auto"/>
          <w:sz w:val="26"/>
          <w:szCs w:val="26"/>
        </w:rPr>
        <w:t xml:space="preserve"> составляет 30 дней со</w:t>
      </w:r>
      <w:r w:rsidR="00D20035" w:rsidRPr="00B42C41">
        <w:rPr>
          <w:color w:val="auto"/>
          <w:sz w:val="26"/>
          <w:szCs w:val="26"/>
          <w:lang w:bidi="ar-SA"/>
        </w:rPr>
        <w:t xml:space="preserve"> дня </w:t>
      </w:r>
      <w:r w:rsidR="00300E3B" w:rsidRPr="00B42C41">
        <w:rPr>
          <w:color w:val="auto"/>
          <w:sz w:val="26"/>
          <w:szCs w:val="26"/>
          <w:lang w:bidi="ar-SA"/>
        </w:rPr>
        <w:t>поступления</w:t>
      </w:r>
      <w:r w:rsidR="00D20035" w:rsidRPr="00B42C41">
        <w:rPr>
          <w:color w:val="auto"/>
          <w:sz w:val="26"/>
          <w:szCs w:val="26"/>
          <w:lang w:bidi="ar-SA"/>
        </w:rPr>
        <w:t xml:space="preserve"> заявления</w:t>
      </w:r>
      <w:r w:rsidR="00300E3B" w:rsidRPr="00B42C41">
        <w:rPr>
          <w:color w:val="auto"/>
          <w:sz w:val="26"/>
          <w:szCs w:val="26"/>
          <w:lang w:bidi="ar-SA"/>
        </w:rPr>
        <w:t xml:space="preserve"> о предоставлении муниципальной услуги</w:t>
      </w:r>
      <w:r w:rsidR="00D20035" w:rsidRPr="00B42C41">
        <w:rPr>
          <w:color w:val="auto"/>
          <w:sz w:val="26"/>
          <w:szCs w:val="26"/>
          <w:lang w:bidi="ar-SA"/>
        </w:rPr>
        <w:t xml:space="preserve"> в </w:t>
      </w:r>
      <w:r w:rsidR="00300E3B" w:rsidRPr="00B42C41">
        <w:rPr>
          <w:color w:val="auto"/>
          <w:sz w:val="26"/>
          <w:szCs w:val="26"/>
          <w:lang w:bidi="ar-SA"/>
        </w:rPr>
        <w:t>Уполномоченный орган</w:t>
      </w:r>
      <w:r w:rsidR="00290074" w:rsidRPr="00B42C41">
        <w:rPr>
          <w:color w:val="auto"/>
          <w:sz w:val="26"/>
          <w:szCs w:val="26"/>
          <w:lang w:bidi="ar-SA"/>
        </w:rPr>
        <w:t>.</w:t>
      </w:r>
    </w:p>
    <w:p w:rsidR="00021877" w:rsidRPr="00B42C41" w:rsidRDefault="00021877" w:rsidP="00021877">
      <w:pPr>
        <w:pStyle w:val="22"/>
        <w:shd w:val="clear" w:color="auto" w:fill="auto"/>
        <w:spacing w:before="0" w:line="240" w:lineRule="auto"/>
        <w:ind w:firstLine="709"/>
        <w:rPr>
          <w:color w:val="auto"/>
          <w:sz w:val="26"/>
          <w:szCs w:val="26"/>
        </w:rPr>
      </w:pPr>
    </w:p>
    <w:p w:rsidR="00E4084F" w:rsidRPr="00B42C41" w:rsidRDefault="001C2876" w:rsidP="00021877">
      <w:pPr>
        <w:pStyle w:val="34"/>
        <w:keepNext/>
        <w:keepLines/>
        <w:shd w:val="clear" w:color="auto" w:fill="auto"/>
        <w:spacing w:before="0" w:after="32" w:line="280" w:lineRule="exact"/>
        <w:ind w:firstLine="0"/>
        <w:jc w:val="center"/>
        <w:rPr>
          <w:color w:val="auto"/>
          <w:sz w:val="26"/>
          <w:szCs w:val="26"/>
        </w:rPr>
      </w:pPr>
      <w:bookmarkStart w:id="7" w:name="bookmark6"/>
      <w:r w:rsidRPr="00B42C41">
        <w:rPr>
          <w:color w:val="auto"/>
          <w:sz w:val="26"/>
          <w:szCs w:val="26"/>
        </w:rPr>
        <w:t>Нормативные правовые акты, регулирующие предоставление</w:t>
      </w:r>
      <w:bookmarkEnd w:id="7"/>
      <w:r w:rsidR="00021877" w:rsidRPr="00B42C41">
        <w:rPr>
          <w:color w:val="auto"/>
          <w:sz w:val="26"/>
          <w:szCs w:val="26"/>
        </w:rPr>
        <w:t xml:space="preserve"> </w:t>
      </w:r>
      <w:r w:rsidRPr="00B42C41">
        <w:rPr>
          <w:color w:val="auto"/>
          <w:sz w:val="26"/>
          <w:szCs w:val="26"/>
        </w:rPr>
        <w:t>муниципальной услуги</w:t>
      </w:r>
    </w:p>
    <w:p w:rsidR="00021877" w:rsidRPr="00B42C41" w:rsidRDefault="00021877" w:rsidP="00AC78D5">
      <w:pPr>
        <w:pStyle w:val="34"/>
        <w:keepNext/>
        <w:keepLines/>
        <w:shd w:val="clear" w:color="auto" w:fill="auto"/>
        <w:spacing w:before="0" w:after="0" w:line="240" w:lineRule="auto"/>
        <w:ind w:firstLine="0"/>
        <w:jc w:val="both"/>
        <w:rPr>
          <w:color w:val="auto"/>
          <w:sz w:val="26"/>
          <w:szCs w:val="26"/>
        </w:rPr>
      </w:pPr>
    </w:p>
    <w:p w:rsidR="00E4084F" w:rsidRPr="00B42C41" w:rsidRDefault="001C2876" w:rsidP="008A08B8">
      <w:pPr>
        <w:pStyle w:val="22"/>
        <w:numPr>
          <w:ilvl w:val="0"/>
          <w:numId w:val="39"/>
        </w:numPr>
        <w:shd w:val="clear" w:color="auto" w:fill="auto"/>
        <w:spacing w:before="0" w:line="240" w:lineRule="auto"/>
        <w:ind w:firstLine="709"/>
        <w:rPr>
          <w:color w:val="auto"/>
          <w:sz w:val="26"/>
          <w:szCs w:val="26"/>
        </w:rPr>
      </w:pPr>
      <w:r w:rsidRPr="00B42C41">
        <w:rPr>
          <w:color w:val="auto"/>
          <w:sz w:val="26"/>
          <w:szCs w:val="26"/>
        </w:rPr>
        <w:t>Перечень нормативных правовых актов, регулирующих предоставление муниципальной услуги:</w:t>
      </w:r>
    </w:p>
    <w:p w:rsidR="00E4084F" w:rsidRPr="00B42C41" w:rsidRDefault="001C2876" w:rsidP="00574B0C">
      <w:pPr>
        <w:pStyle w:val="22"/>
        <w:numPr>
          <w:ilvl w:val="0"/>
          <w:numId w:val="6"/>
        </w:numPr>
        <w:shd w:val="clear" w:color="auto" w:fill="auto"/>
        <w:spacing w:before="0" w:line="240" w:lineRule="auto"/>
        <w:ind w:firstLine="709"/>
        <w:rPr>
          <w:color w:val="auto"/>
          <w:sz w:val="26"/>
          <w:szCs w:val="26"/>
        </w:rPr>
      </w:pPr>
      <w:r w:rsidRPr="00B42C41">
        <w:rPr>
          <w:color w:val="auto"/>
          <w:sz w:val="26"/>
          <w:szCs w:val="26"/>
        </w:rPr>
        <w:t>Земельный кодекс Российской Федерации;</w:t>
      </w:r>
    </w:p>
    <w:p w:rsidR="000A0727" w:rsidRPr="00B42C41" w:rsidRDefault="000A0727" w:rsidP="00574B0C">
      <w:pPr>
        <w:pStyle w:val="22"/>
        <w:numPr>
          <w:ilvl w:val="0"/>
          <w:numId w:val="6"/>
        </w:numPr>
        <w:shd w:val="clear" w:color="auto" w:fill="auto"/>
        <w:spacing w:before="0" w:line="240" w:lineRule="auto"/>
        <w:ind w:firstLine="709"/>
        <w:rPr>
          <w:color w:val="auto"/>
          <w:sz w:val="26"/>
          <w:szCs w:val="26"/>
        </w:rPr>
      </w:pPr>
      <w:r w:rsidRPr="00B42C41">
        <w:rPr>
          <w:color w:val="auto"/>
          <w:sz w:val="26"/>
          <w:szCs w:val="26"/>
        </w:rPr>
        <w:t>Гражданский кодекс Российской Федерации;</w:t>
      </w:r>
    </w:p>
    <w:p w:rsidR="00E4084F" w:rsidRPr="00B42C41" w:rsidRDefault="001C2876" w:rsidP="00574B0C">
      <w:pPr>
        <w:pStyle w:val="22"/>
        <w:numPr>
          <w:ilvl w:val="0"/>
          <w:numId w:val="6"/>
        </w:numPr>
        <w:shd w:val="clear" w:color="auto" w:fill="auto"/>
        <w:spacing w:before="0" w:line="240" w:lineRule="auto"/>
        <w:ind w:firstLine="709"/>
        <w:rPr>
          <w:color w:val="auto"/>
          <w:sz w:val="26"/>
          <w:szCs w:val="26"/>
        </w:rPr>
      </w:pPr>
      <w:r w:rsidRPr="00B42C41">
        <w:rPr>
          <w:color w:val="auto"/>
          <w:sz w:val="26"/>
          <w:szCs w:val="26"/>
        </w:rPr>
        <w:t xml:space="preserve">Федеральный закон от 25.10.2001. </w:t>
      </w:r>
      <w:r w:rsidR="00AC78D5" w:rsidRPr="00B42C41">
        <w:rPr>
          <w:rStyle w:val="29pt-1pt"/>
          <w:color w:val="auto"/>
          <w:sz w:val="26"/>
          <w:szCs w:val="26"/>
        </w:rPr>
        <w:t>№</w:t>
      </w:r>
      <w:r w:rsidRPr="00B42C41">
        <w:rPr>
          <w:color w:val="auto"/>
          <w:sz w:val="26"/>
          <w:szCs w:val="26"/>
        </w:rPr>
        <w:t xml:space="preserve"> 137-ФЗ «О введении в действие Земельного кодекса Российской Федерации»;</w:t>
      </w:r>
    </w:p>
    <w:p w:rsidR="00574B0C" w:rsidRPr="00B42C41" w:rsidRDefault="00574B0C" w:rsidP="00574B0C">
      <w:pPr>
        <w:pStyle w:val="af4"/>
        <w:numPr>
          <w:ilvl w:val="0"/>
          <w:numId w:val="6"/>
        </w:numPr>
        <w:autoSpaceDE w:val="0"/>
        <w:autoSpaceDN w:val="0"/>
        <w:adjustRightInd w:val="0"/>
        <w:spacing w:line="240" w:lineRule="auto"/>
        <w:ind w:left="0" w:firstLine="709"/>
        <w:rPr>
          <w:color w:val="auto"/>
          <w:sz w:val="26"/>
          <w:szCs w:val="26"/>
          <w:lang w:val="ru-RU"/>
        </w:rPr>
      </w:pPr>
      <w:r w:rsidRPr="00B42C41">
        <w:rPr>
          <w:color w:val="auto"/>
          <w:sz w:val="26"/>
          <w:szCs w:val="26"/>
          <w:lang w:val="ru-RU"/>
        </w:rPr>
        <w:t xml:space="preserve">Федеральный </w:t>
      </w:r>
      <w:hyperlink r:id="rId9" w:history="1">
        <w:r w:rsidRPr="00B42C41">
          <w:rPr>
            <w:color w:val="auto"/>
            <w:sz w:val="26"/>
            <w:szCs w:val="26"/>
            <w:lang w:val="ru-RU"/>
          </w:rPr>
          <w:t>закон</w:t>
        </w:r>
      </w:hyperlink>
      <w:r w:rsidRPr="00B42C41">
        <w:rPr>
          <w:color w:val="auto"/>
          <w:sz w:val="26"/>
          <w:szCs w:val="26"/>
          <w:lang w:val="ru-RU"/>
        </w:rPr>
        <w:t xml:space="preserve"> от 06.10.2003 № 131-ФЗ «Об общих принципах организации местного самоуправления в Российской Федерации»;</w:t>
      </w:r>
    </w:p>
    <w:p w:rsidR="00574B0C" w:rsidRPr="00B42C41" w:rsidRDefault="00574B0C" w:rsidP="00574B0C">
      <w:pPr>
        <w:pStyle w:val="af4"/>
        <w:numPr>
          <w:ilvl w:val="0"/>
          <w:numId w:val="6"/>
        </w:numPr>
        <w:autoSpaceDE w:val="0"/>
        <w:autoSpaceDN w:val="0"/>
        <w:adjustRightInd w:val="0"/>
        <w:spacing w:before="260" w:line="240" w:lineRule="auto"/>
        <w:ind w:left="0" w:firstLine="709"/>
        <w:rPr>
          <w:color w:val="auto"/>
          <w:sz w:val="26"/>
          <w:szCs w:val="26"/>
          <w:lang w:val="ru-RU"/>
        </w:rPr>
      </w:pPr>
      <w:r w:rsidRPr="00B42C41">
        <w:rPr>
          <w:color w:val="auto"/>
          <w:sz w:val="26"/>
          <w:szCs w:val="26"/>
          <w:lang w:val="ru-RU"/>
        </w:rPr>
        <w:t xml:space="preserve">Федеральный </w:t>
      </w:r>
      <w:hyperlink r:id="rId10" w:history="1">
        <w:r w:rsidRPr="00B42C41">
          <w:rPr>
            <w:color w:val="auto"/>
            <w:sz w:val="26"/>
            <w:szCs w:val="26"/>
            <w:lang w:val="ru-RU"/>
          </w:rPr>
          <w:t>закон</w:t>
        </w:r>
      </w:hyperlink>
      <w:r w:rsidRPr="00B42C41">
        <w:rPr>
          <w:color w:val="auto"/>
          <w:sz w:val="26"/>
          <w:szCs w:val="26"/>
          <w:lang w:val="ru-RU"/>
        </w:rPr>
        <w:t xml:space="preserve"> от 27.07.2010 № 210-ФЗ «Об организации предоставления государственных и муниципальных услуг»</w:t>
      </w:r>
      <w:r w:rsidR="003D7773" w:rsidRPr="00B42C41">
        <w:rPr>
          <w:color w:val="auto"/>
          <w:sz w:val="26"/>
          <w:szCs w:val="26"/>
          <w:lang w:val="ru-RU"/>
        </w:rPr>
        <w:t xml:space="preserve"> (далее - Федеральный закон № 210-ФЗ)</w:t>
      </w:r>
      <w:r w:rsidRPr="00B42C41">
        <w:rPr>
          <w:color w:val="auto"/>
          <w:sz w:val="26"/>
          <w:szCs w:val="26"/>
          <w:lang w:val="ru-RU"/>
        </w:rPr>
        <w:t>;</w:t>
      </w:r>
    </w:p>
    <w:p w:rsidR="00E4084F" w:rsidRPr="00B42C41" w:rsidRDefault="001C2876" w:rsidP="00574B0C">
      <w:pPr>
        <w:pStyle w:val="22"/>
        <w:numPr>
          <w:ilvl w:val="0"/>
          <w:numId w:val="6"/>
        </w:numPr>
        <w:shd w:val="clear" w:color="auto" w:fill="auto"/>
        <w:spacing w:before="0" w:line="240" w:lineRule="auto"/>
        <w:ind w:firstLine="709"/>
        <w:rPr>
          <w:color w:val="auto"/>
          <w:sz w:val="26"/>
          <w:szCs w:val="26"/>
        </w:rPr>
      </w:pPr>
      <w:r w:rsidRPr="00B42C41">
        <w:rPr>
          <w:color w:val="auto"/>
          <w:sz w:val="26"/>
          <w:szCs w:val="26"/>
        </w:rPr>
        <w:t>Федеральный закон от 13.07.2015 № 218-ФЗ «О государственной регистрации недвижимости»;</w:t>
      </w:r>
    </w:p>
    <w:p w:rsidR="00574B0C" w:rsidRPr="00B42C41" w:rsidRDefault="00C00459" w:rsidP="00574B0C">
      <w:pPr>
        <w:pStyle w:val="af4"/>
        <w:numPr>
          <w:ilvl w:val="0"/>
          <w:numId w:val="6"/>
        </w:numPr>
        <w:autoSpaceDE w:val="0"/>
        <w:autoSpaceDN w:val="0"/>
        <w:adjustRightInd w:val="0"/>
        <w:spacing w:line="240" w:lineRule="auto"/>
        <w:ind w:left="0" w:firstLine="709"/>
        <w:rPr>
          <w:color w:val="auto"/>
          <w:sz w:val="26"/>
          <w:szCs w:val="26"/>
          <w:lang w:val="ru-RU"/>
        </w:rPr>
      </w:pPr>
      <w:hyperlink r:id="rId11" w:history="1">
        <w:r w:rsidR="00574B0C" w:rsidRPr="00B42C41">
          <w:rPr>
            <w:color w:val="auto"/>
            <w:sz w:val="26"/>
            <w:szCs w:val="26"/>
            <w:lang w:val="ru-RU"/>
          </w:rPr>
          <w:t>Устав</w:t>
        </w:r>
      </w:hyperlink>
      <w:r w:rsidR="00574B0C" w:rsidRPr="00B42C41">
        <w:rPr>
          <w:color w:val="auto"/>
          <w:sz w:val="26"/>
          <w:szCs w:val="26"/>
          <w:lang w:val="ru-RU"/>
        </w:rPr>
        <w:t xml:space="preserve"> городского округа города Норильск Красноярского края;</w:t>
      </w:r>
    </w:p>
    <w:p w:rsidR="00574B0C" w:rsidRPr="00B42C41" w:rsidRDefault="00C00459" w:rsidP="00574B0C">
      <w:pPr>
        <w:pStyle w:val="af4"/>
        <w:numPr>
          <w:ilvl w:val="0"/>
          <w:numId w:val="6"/>
        </w:numPr>
        <w:autoSpaceDE w:val="0"/>
        <w:autoSpaceDN w:val="0"/>
        <w:adjustRightInd w:val="0"/>
        <w:spacing w:before="260" w:line="240" w:lineRule="auto"/>
        <w:ind w:left="0" w:firstLine="709"/>
        <w:rPr>
          <w:color w:val="auto"/>
          <w:sz w:val="26"/>
          <w:szCs w:val="26"/>
          <w:lang w:val="ru-RU"/>
        </w:rPr>
      </w:pPr>
      <w:hyperlink r:id="rId12" w:history="1">
        <w:r w:rsidR="00574B0C" w:rsidRPr="00B42C41">
          <w:rPr>
            <w:color w:val="auto"/>
            <w:sz w:val="26"/>
            <w:szCs w:val="26"/>
            <w:lang w:val="ru-RU"/>
          </w:rPr>
          <w:t>Положение</w:t>
        </w:r>
      </w:hyperlink>
      <w:r w:rsidR="00574B0C" w:rsidRPr="00B42C41">
        <w:rPr>
          <w:color w:val="auto"/>
          <w:sz w:val="26"/>
          <w:szCs w:val="26"/>
          <w:lang w:val="ru-RU"/>
        </w:rPr>
        <w:t xml:space="preserve"> о собственности и реализации прав собственника муниципального образования город Норильск, утвержденное решением Городского Совета муниципального образования город Норильск от 19.12.2005 № 59-834;</w:t>
      </w:r>
    </w:p>
    <w:p w:rsidR="00574B0C" w:rsidRPr="00B42C41" w:rsidRDefault="00C00459" w:rsidP="00574B0C">
      <w:pPr>
        <w:pStyle w:val="af4"/>
        <w:numPr>
          <w:ilvl w:val="0"/>
          <w:numId w:val="6"/>
        </w:numPr>
        <w:autoSpaceDE w:val="0"/>
        <w:autoSpaceDN w:val="0"/>
        <w:adjustRightInd w:val="0"/>
        <w:spacing w:before="260" w:line="240" w:lineRule="auto"/>
        <w:ind w:left="0" w:firstLine="709"/>
        <w:rPr>
          <w:color w:val="auto"/>
          <w:sz w:val="26"/>
          <w:szCs w:val="26"/>
          <w:lang w:val="ru-RU"/>
        </w:rPr>
      </w:pPr>
      <w:hyperlink r:id="rId13" w:history="1">
        <w:r w:rsidR="00574B0C" w:rsidRPr="00B42C41">
          <w:rPr>
            <w:color w:val="auto"/>
            <w:sz w:val="26"/>
            <w:szCs w:val="26"/>
            <w:lang w:val="ru-RU"/>
          </w:rPr>
          <w:t>Положение</w:t>
        </w:r>
      </w:hyperlink>
      <w:r w:rsidR="00574B0C" w:rsidRPr="00B42C41">
        <w:rPr>
          <w:color w:val="auto"/>
          <w:sz w:val="26"/>
          <w:szCs w:val="26"/>
          <w:lang w:val="ru-RU"/>
        </w:rPr>
        <w:t xml:space="preserve"> об Управлении имущества Администрации города Норильска, утвержденное решением Норильского городского Совета депутатов от 11.12.2012 № 7/4-125;</w:t>
      </w:r>
    </w:p>
    <w:p w:rsidR="00574B0C" w:rsidRPr="00B42C41" w:rsidRDefault="00C00459" w:rsidP="00574B0C">
      <w:pPr>
        <w:pStyle w:val="af4"/>
        <w:numPr>
          <w:ilvl w:val="0"/>
          <w:numId w:val="6"/>
        </w:numPr>
        <w:autoSpaceDE w:val="0"/>
        <w:autoSpaceDN w:val="0"/>
        <w:adjustRightInd w:val="0"/>
        <w:spacing w:before="260" w:line="240" w:lineRule="auto"/>
        <w:ind w:left="0" w:firstLine="709"/>
        <w:rPr>
          <w:color w:val="auto"/>
          <w:sz w:val="26"/>
          <w:szCs w:val="26"/>
          <w:lang w:val="ru-RU"/>
        </w:rPr>
      </w:pPr>
      <w:hyperlink r:id="rId14" w:history="1">
        <w:r w:rsidR="00574B0C" w:rsidRPr="00B42C41">
          <w:rPr>
            <w:color w:val="auto"/>
            <w:sz w:val="26"/>
            <w:szCs w:val="26"/>
            <w:lang w:val="ru-RU"/>
          </w:rPr>
          <w:t>Правила</w:t>
        </w:r>
      </w:hyperlink>
      <w:r w:rsidR="00574B0C" w:rsidRPr="00B42C41">
        <w:rPr>
          <w:color w:val="auto"/>
          <w:sz w:val="26"/>
          <w:szCs w:val="26"/>
          <w:lang w:val="ru-RU"/>
        </w:rPr>
        <w:t xml:space="preserve">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rsidR="000A0727" w:rsidRPr="00B42C41" w:rsidRDefault="00C00459" w:rsidP="00574B0C">
      <w:pPr>
        <w:pStyle w:val="af4"/>
        <w:numPr>
          <w:ilvl w:val="0"/>
          <w:numId w:val="6"/>
        </w:numPr>
        <w:autoSpaceDE w:val="0"/>
        <w:autoSpaceDN w:val="0"/>
        <w:adjustRightInd w:val="0"/>
        <w:spacing w:before="260" w:line="240" w:lineRule="auto"/>
        <w:ind w:left="0" w:firstLine="709"/>
        <w:rPr>
          <w:color w:val="auto"/>
          <w:sz w:val="26"/>
          <w:szCs w:val="26"/>
          <w:lang w:val="ru-RU"/>
        </w:rPr>
      </w:pPr>
      <w:hyperlink r:id="rId15" w:history="1">
        <w:r w:rsidR="00805485" w:rsidRPr="00B42C41">
          <w:rPr>
            <w:color w:val="auto"/>
            <w:sz w:val="26"/>
            <w:szCs w:val="26"/>
            <w:lang w:val="ru-RU"/>
          </w:rPr>
          <w:t>п</w:t>
        </w:r>
        <w:r w:rsidR="00574B0C" w:rsidRPr="00B42C41">
          <w:rPr>
            <w:color w:val="auto"/>
            <w:sz w:val="26"/>
            <w:szCs w:val="26"/>
            <w:lang w:val="ru-RU"/>
          </w:rPr>
          <w:t>остановление</w:t>
        </w:r>
      </w:hyperlink>
      <w:r w:rsidR="00574B0C" w:rsidRPr="00B42C41">
        <w:rPr>
          <w:color w:val="auto"/>
          <w:sz w:val="26"/>
          <w:szCs w:val="26"/>
          <w:lang w:val="ru-RU"/>
        </w:rPr>
        <w:t xml:space="preserve"> Администрации г</w:t>
      </w:r>
      <w:r w:rsidR="00805485" w:rsidRPr="00B42C41">
        <w:rPr>
          <w:color w:val="auto"/>
          <w:sz w:val="26"/>
          <w:szCs w:val="26"/>
          <w:lang w:val="ru-RU"/>
        </w:rPr>
        <w:t>орода</w:t>
      </w:r>
      <w:r w:rsidR="00574B0C" w:rsidRPr="00B42C41">
        <w:rPr>
          <w:color w:val="auto"/>
          <w:sz w:val="26"/>
          <w:szCs w:val="26"/>
          <w:lang w:val="ru-RU"/>
        </w:rPr>
        <w:t xml:space="preserve"> Норильска от 19.03.2015 № 111 «О разграничении полномочий по управлению и распоряжению земельными участками, расположенными на территории муниципального образования город Норильск»</w:t>
      </w:r>
      <w:r w:rsidR="006E2686" w:rsidRPr="00B42C41">
        <w:rPr>
          <w:color w:val="auto"/>
          <w:sz w:val="26"/>
          <w:szCs w:val="26"/>
          <w:lang w:val="ru-RU"/>
        </w:rPr>
        <w:t>;</w:t>
      </w:r>
    </w:p>
    <w:p w:rsidR="006E2686" w:rsidRPr="00B42C41" w:rsidRDefault="006E2686" w:rsidP="006E2686">
      <w:pPr>
        <w:pStyle w:val="af4"/>
        <w:numPr>
          <w:ilvl w:val="0"/>
          <w:numId w:val="6"/>
        </w:numPr>
        <w:autoSpaceDE w:val="0"/>
        <w:autoSpaceDN w:val="0"/>
        <w:adjustRightInd w:val="0"/>
        <w:ind w:left="0"/>
        <w:rPr>
          <w:color w:val="auto"/>
          <w:sz w:val="26"/>
          <w:szCs w:val="26"/>
          <w:lang w:val="ru-RU"/>
        </w:rPr>
      </w:pPr>
      <w:r w:rsidRPr="00B42C41">
        <w:rPr>
          <w:bCs/>
          <w:color w:val="auto"/>
          <w:sz w:val="26"/>
          <w:szCs w:val="26"/>
          <w:lang w:val="ru-RU"/>
        </w:rPr>
        <w:lastRenderedPageBreak/>
        <w:t>- распоряжение Администрации города Норильска от 01.07.2022 № 3608 «О</w:t>
      </w:r>
      <w:r w:rsidRPr="00B42C41">
        <w:rPr>
          <w:bCs/>
          <w:color w:val="auto"/>
          <w:sz w:val="26"/>
          <w:szCs w:val="26"/>
        </w:rPr>
        <w:t> </w:t>
      </w:r>
      <w:r w:rsidRPr="00B42C41">
        <w:rPr>
          <w:bCs/>
          <w:color w:val="auto"/>
          <w:sz w:val="26"/>
          <w:szCs w:val="26"/>
          <w:lang w:val="ru-RU"/>
        </w:rPr>
        <w:t>распределении полномочий между должностными лицами Администрации города Норильска».</w:t>
      </w:r>
    </w:p>
    <w:p w:rsidR="00DE496E" w:rsidRPr="00B42C41" w:rsidRDefault="00DE496E" w:rsidP="006E2686">
      <w:pPr>
        <w:tabs>
          <w:tab w:val="left" w:pos="993"/>
        </w:tabs>
        <w:suppressAutoHyphens/>
        <w:ind w:right="21" w:firstLine="710"/>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Перечень нормативных правовых актов, регулирующих предоставление муниципальной услуги размещается в федеральной государственной информационной системе «Федеральный реестр государственных и муниципальных услуг (функций)», на ЕПГУ, официальном сайте муниципального образования город Норильск.</w:t>
      </w:r>
    </w:p>
    <w:p w:rsidR="00021877" w:rsidRPr="00B42C41" w:rsidRDefault="00021877" w:rsidP="00021877">
      <w:pPr>
        <w:pStyle w:val="22"/>
        <w:shd w:val="clear" w:color="auto" w:fill="auto"/>
        <w:spacing w:before="0" w:line="240" w:lineRule="auto"/>
        <w:ind w:firstLine="0"/>
        <w:rPr>
          <w:color w:val="auto"/>
          <w:sz w:val="26"/>
          <w:szCs w:val="26"/>
        </w:rPr>
      </w:pPr>
    </w:p>
    <w:p w:rsidR="00E4084F" w:rsidRPr="00B42C41" w:rsidRDefault="001C2876" w:rsidP="00021877">
      <w:pPr>
        <w:pStyle w:val="32"/>
        <w:shd w:val="clear" w:color="auto" w:fill="auto"/>
        <w:spacing w:line="240" w:lineRule="auto"/>
        <w:rPr>
          <w:color w:val="auto"/>
          <w:sz w:val="26"/>
          <w:szCs w:val="26"/>
        </w:rPr>
      </w:pPr>
      <w:r w:rsidRPr="00B42C41">
        <w:rPr>
          <w:color w:val="auto"/>
          <w:sz w:val="26"/>
          <w:szCs w:val="26"/>
        </w:rPr>
        <w:t>Исчерпывающий перечень документов, необходимых в соответствии с</w:t>
      </w:r>
      <w:r w:rsidRPr="00B42C41">
        <w:rPr>
          <w:color w:val="auto"/>
          <w:sz w:val="26"/>
          <w:szCs w:val="26"/>
        </w:rPr>
        <w:br/>
        <w:t>нормативными правовыми актами для предоставления муниципальной услуги и услуг, которые являются необходимыми и</w:t>
      </w:r>
      <w:r w:rsidR="00021877" w:rsidRPr="00B42C41">
        <w:rPr>
          <w:color w:val="auto"/>
          <w:sz w:val="26"/>
          <w:szCs w:val="26"/>
        </w:rPr>
        <w:t xml:space="preserve"> </w:t>
      </w:r>
      <w:r w:rsidRPr="00B42C41">
        <w:rPr>
          <w:color w:val="auto"/>
          <w:sz w:val="26"/>
          <w:szCs w:val="26"/>
        </w:rPr>
        <w:t>обязательными для предоставления муниципальной услуги,</w:t>
      </w:r>
      <w:r w:rsidR="00021877" w:rsidRPr="00B42C41">
        <w:rPr>
          <w:color w:val="auto"/>
          <w:sz w:val="26"/>
          <w:szCs w:val="26"/>
        </w:rPr>
        <w:t xml:space="preserve"> </w:t>
      </w:r>
      <w:r w:rsidRPr="00B42C41">
        <w:rPr>
          <w:color w:val="auto"/>
          <w:sz w:val="26"/>
          <w:szCs w:val="26"/>
        </w:rPr>
        <w:t xml:space="preserve">подлежащих представлению </w:t>
      </w:r>
      <w:r w:rsidR="00847B50" w:rsidRPr="00B42C41">
        <w:rPr>
          <w:color w:val="auto"/>
          <w:sz w:val="26"/>
          <w:szCs w:val="26"/>
        </w:rPr>
        <w:t>заявителем</w:t>
      </w:r>
      <w:r w:rsidRPr="00B42C41">
        <w:rPr>
          <w:color w:val="auto"/>
          <w:sz w:val="26"/>
          <w:szCs w:val="26"/>
        </w:rPr>
        <w:t xml:space="preserve">, способы их получения </w:t>
      </w:r>
      <w:r w:rsidR="00847B50" w:rsidRPr="00B42C41">
        <w:rPr>
          <w:color w:val="auto"/>
          <w:sz w:val="26"/>
          <w:szCs w:val="26"/>
        </w:rPr>
        <w:t>заявителем</w:t>
      </w:r>
      <w:r w:rsidRPr="00B42C41">
        <w:rPr>
          <w:color w:val="auto"/>
          <w:sz w:val="26"/>
          <w:szCs w:val="26"/>
        </w:rPr>
        <w:t>, в</w:t>
      </w:r>
      <w:r w:rsidR="00021877" w:rsidRPr="00B42C41">
        <w:rPr>
          <w:color w:val="auto"/>
          <w:sz w:val="26"/>
          <w:szCs w:val="26"/>
        </w:rPr>
        <w:t xml:space="preserve"> </w:t>
      </w:r>
      <w:r w:rsidRPr="00B42C41">
        <w:rPr>
          <w:color w:val="auto"/>
          <w:sz w:val="26"/>
          <w:szCs w:val="26"/>
        </w:rPr>
        <w:t>том числе в электронной форме, порядок их представления</w:t>
      </w:r>
    </w:p>
    <w:p w:rsidR="00021877" w:rsidRPr="00B42C41" w:rsidRDefault="00021877" w:rsidP="00824852">
      <w:pPr>
        <w:pStyle w:val="32"/>
        <w:shd w:val="clear" w:color="auto" w:fill="auto"/>
        <w:spacing w:line="240" w:lineRule="auto"/>
        <w:ind w:firstLine="709"/>
        <w:jc w:val="both"/>
        <w:rPr>
          <w:color w:val="auto"/>
          <w:sz w:val="26"/>
          <w:szCs w:val="26"/>
        </w:rPr>
      </w:pPr>
    </w:p>
    <w:p w:rsidR="00E4084F" w:rsidRPr="00B42C41" w:rsidRDefault="001C2876" w:rsidP="00DE6AF4">
      <w:pPr>
        <w:pStyle w:val="22"/>
        <w:numPr>
          <w:ilvl w:val="0"/>
          <w:numId w:val="39"/>
        </w:numPr>
        <w:shd w:val="clear" w:color="auto" w:fill="auto"/>
        <w:tabs>
          <w:tab w:val="left" w:pos="1277"/>
        </w:tabs>
        <w:spacing w:before="0" w:line="240" w:lineRule="auto"/>
        <w:ind w:firstLine="709"/>
        <w:rPr>
          <w:color w:val="auto"/>
          <w:sz w:val="26"/>
          <w:szCs w:val="26"/>
        </w:rPr>
      </w:pPr>
      <w:r w:rsidRPr="00B42C41">
        <w:rPr>
          <w:color w:val="auto"/>
          <w:sz w:val="26"/>
          <w:szCs w:val="26"/>
        </w:rPr>
        <w:t xml:space="preserve">Для получения муниципальной услуги </w:t>
      </w:r>
      <w:r w:rsidR="00847B50" w:rsidRPr="00B42C41">
        <w:rPr>
          <w:color w:val="auto"/>
          <w:sz w:val="26"/>
          <w:szCs w:val="26"/>
        </w:rPr>
        <w:t>заявитель</w:t>
      </w:r>
      <w:r w:rsidRPr="00B42C41">
        <w:rPr>
          <w:color w:val="auto"/>
          <w:sz w:val="26"/>
          <w:szCs w:val="26"/>
        </w:rPr>
        <w:t xml:space="preserve"> представляет:</w:t>
      </w:r>
    </w:p>
    <w:p w:rsidR="00E4084F" w:rsidRPr="00B42C41" w:rsidRDefault="008E47C1" w:rsidP="00824852">
      <w:pPr>
        <w:pStyle w:val="22"/>
        <w:numPr>
          <w:ilvl w:val="0"/>
          <w:numId w:val="7"/>
        </w:numPr>
        <w:shd w:val="clear" w:color="auto" w:fill="auto"/>
        <w:tabs>
          <w:tab w:val="left" w:pos="1023"/>
        </w:tabs>
        <w:spacing w:before="0" w:line="240" w:lineRule="auto"/>
        <w:ind w:firstLine="709"/>
        <w:rPr>
          <w:color w:val="auto"/>
          <w:sz w:val="26"/>
          <w:szCs w:val="26"/>
        </w:rPr>
      </w:pPr>
      <w:r w:rsidRPr="00B42C41">
        <w:rPr>
          <w:color w:val="auto"/>
          <w:sz w:val="26"/>
          <w:szCs w:val="26"/>
        </w:rPr>
        <w:t>з</w:t>
      </w:r>
      <w:r w:rsidR="001C2876" w:rsidRPr="00B42C41">
        <w:rPr>
          <w:color w:val="auto"/>
          <w:sz w:val="26"/>
          <w:szCs w:val="26"/>
        </w:rPr>
        <w:t>аявление о предоставлении муниципальной услуги по форме, согласно приложению № 5 к настоящему Административному регламенту.</w:t>
      </w:r>
    </w:p>
    <w:p w:rsidR="00E4084F" w:rsidRPr="00B42C41" w:rsidRDefault="001C2876" w:rsidP="00824852">
      <w:pPr>
        <w:pStyle w:val="22"/>
        <w:shd w:val="clear" w:color="auto" w:fill="auto"/>
        <w:spacing w:before="0" w:line="240" w:lineRule="auto"/>
        <w:ind w:firstLine="709"/>
        <w:rPr>
          <w:color w:val="auto"/>
          <w:sz w:val="26"/>
          <w:szCs w:val="26"/>
        </w:rPr>
      </w:pPr>
      <w:r w:rsidRPr="00B42C41">
        <w:rPr>
          <w:color w:val="auto"/>
          <w:sz w:val="26"/>
          <w:szCs w:val="26"/>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197F8F" w:rsidRPr="00B42C41" w:rsidRDefault="00197F8F" w:rsidP="00197F8F">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В случае обращения с заявлением посредством личного обращения в Уполномоченный орган или МФЦ, посредством почтового отправления по адресу </w:t>
      </w:r>
      <w:r w:rsidR="006763D2" w:rsidRPr="00B42C41">
        <w:rPr>
          <w:rFonts w:ascii="Times New Roman" w:hAnsi="Times New Roman" w:cs="Times New Roman"/>
          <w:color w:val="auto"/>
          <w:sz w:val="26"/>
          <w:szCs w:val="26"/>
        </w:rPr>
        <w:t>У</w:t>
      </w:r>
      <w:r w:rsidRPr="00B42C41">
        <w:rPr>
          <w:rFonts w:ascii="Times New Roman" w:hAnsi="Times New Roman" w:cs="Times New Roman"/>
          <w:color w:val="auto"/>
          <w:sz w:val="26"/>
          <w:szCs w:val="26"/>
        </w:rPr>
        <w:t xml:space="preserve">полномоченного органа или по адресу электронной почты </w:t>
      </w:r>
      <w:r w:rsidR="006763D2" w:rsidRPr="00B42C41">
        <w:rPr>
          <w:rFonts w:ascii="Times New Roman" w:hAnsi="Times New Roman" w:cs="Times New Roman"/>
          <w:color w:val="auto"/>
          <w:sz w:val="26"/>
          <w:szCs w:val="26"/>
        </w:rPr>
        <w:t>У</w:t>
      </w:r>
      <w:r w:rsidRPr="00B42C41">
        <w:rPr>
          <w:rFonts w:ascii="Times New Roman" w:hAnsi="Times New Roman" w:cs="Times New Roman"/>
          <w:color w:val="auto"/>
          <w:sz w:val="26"/>
          <w:szCs w:val="26"/>
        </w:rPr>
        <w:t>полномоченного органа заявление должно быть написано текстом, поддающимся прочтению, с указанием фамилии, имени, отчества (последнее - при наличии) заявителя, заявление должно быть подписано заявителем либо его представителем.</w:t>
      </w:r>
    </w:p>
    <w:p w:rsidR="00197F8F" w:rsidRPr="00B42C41" w:rsidRDefault="001C2876" w:rsidP="00824852">
      <w:pPr>
        <w:pStyle w:val="22"/>
        <w:shd w:val="clear" w:color="auto" w:fill="auto"/>
        <w:spacing w:before="0" w:line="240" w:lineRule="auto"/>
        <w:ind w:firstLine="709"/>
        <w:rPr>
          <w:color w:val="auto"/>
          <w:sz w:val="26"/>
          <w:szCs w:val="26"/>
        </w:rPr>
      </w:pPr>
      <w:r w:rsidRPr="00B42C41">
        <w:rPr>
          <w:color w:val="auto"/>
          <w:sz w:val="26"/>
          <w:szCs w:val="26"/>
        </w:rPr>
        <w:t xml:space="preserve">В заявлении также указывается один из следующих способов направления результата предоставления муниципальной услуги: </w:t>
      </w:r>
    </w:p>
    <w:p w:rsidR="00197F8F" w:rsidRPr="00B42C41" w:rsidRDefault="00197F8F" w:rsidP="00824852">
      <w:pPr>
        <w:pStyle w:val="22"/>
        <w:shd w:val="clear" w:color="auto" w:fill="auto"/>
        <w:spacing w:before="0" w:line="240" w:lineRule="auto"/>
        <w:ind w:firstLine="709"/>
        <w:rPr>
          <w:color w:val="auto"/>
          <w:sz w:val="26"/>
          <w:szCs w:val="26"/>
        </w:rPr>
      </w:pPr>
      <w:r w:rsidRPr="00B42C41">
        <w:rPr>
          <w:color w:val="auto"/>
          <w:sz w:val="26"/>
          <w:szCs w:val="26"/>
        </w:rPr>
        <w:t xml:space="preserve">- </w:t>
      </w:r>
      <w:r w:rsidR="001C2876" w:rsidRPr="00B42C41">
        <w:rPr>
          <w:color w:val="auto"/>
          <w:sz w:val="26"/>
          <w:szCs w:val="26"/>
        </w:rPr>
        <w:t xml:space="preserve">в форме электронного документа в личном кабинете на ЕПГУ; </w:t>
      </w:r>
    </w:p>
    <w:p w:rsidR="00E4084F" w:rsidRPr="00B42C41" w:rsidRDefault="00197F8F" w:rsidP="00824852">
      <w:pPr>
        <w:pStyle w:val="22"/>
        <w:shd w:val="clear" w:color="auto" w:fill="auto"/>
        <w:spacing w:before="0" w:line="240" w:lineRule="auto"/>
        <w:ind w:firstLine="709"/>
        <w:rPr>
          <w:color w:val="auto"/>
          <w:sz w:val="26"/>
          <w:szCs w:val="26"/>
        </w:rPr>
      </w:pPr>
      <w:r w:rsidRPr="00B42C41">
        <w:rPr>
          <w:color w:val="auto"/>
          <w:sz w:val="26"/>
          <w:szCs w:val="26"/>
        </w:rPr>
        <w:t xml:space="preserve">- </w:t>
      </w:r>
      <w:r w:rsidR="001C2876" w:rsidRPr="00B42C41">
        <w:rPr>
          <w:color w:val="auto"/>
          <w:sz w:val="26"/>
          <w:szCs w:val="26"/>
        </w:rPr>
        <w:t>на бумажном носителе в виде распечатанного экземпляра электронного документа в Уполномоченном органе, многофункциональном центре;</w:t>
      </w:r>
    </w:p>
    <w:p w:rsidR="00E4084F" w:rsidRPr="00B42C41" w:rsidRDefault="00197F8F" w:rsidP="00824852">
      <w:pPr>
        <w:pStyle w:val="22"/>
        <w:shd w:val="clear" w:color="auto" w:fill="auto"/>
        <w:spacing w:before="0" w:line="240" w:lineRule="auto"/>
        <w:ind w:firstLine="709"/>
        <w:rPr>
          <w:color w:val="auto"/>
          <w:sz w:val="26"/>
          <w:szCs w:val="26"/>
        </w:rPr>
      </w:pPr>
      <w:r w:rsidRPr="00B42C41">
        <w:rPr>
          <w:color w:val="auto"/>
          <w:sz w:val="26"/>
          <w:szCs w:val="26"/>
        </w:rPr>
        <w:t xml:space="preserve">- </w:t>
      </w:r>
      <w:r w:rsidR="001C2876" w:rsidRPr="00B42C41">
        <w:rPr>
          <w:color w:val="auto"/>
          <w:sz w:val="26"/>
          <w:szCs w:val="26"/>
        </w:rPr>
        <w:t>на бумажном носителе в Уполномоченном органе</w:t>
      </w:r>
      <w:r w:rsidR="00630A95" w:rsidRPr="00B42C41">
        <w:rPr>
          <w:color w:val="auto"/>
          <w:sz w:val="26"/>
          <w:szCs w:val="26"/>
        </w:rPr>
        <w:t>;</w:t>
      </w:r>
    </w:p>
    <w:p w:rsidR="00197F8F" w:rsidRPr="00B42C41" w:rsidRDefault="00197F8F" w:rsidP="00F81D16">
      <w:pPr>
        <w:pStyle w:val="22"/>
        <w:numPr>
          <w:ilvl w:val="0"/>
          <w:numId w:val="7"/>
        </w:numPr>
        <w:shd w:val="clear" w:color="auto" w:fill="auto"/>
        <w:tabs>
          <w:tab w:val="left" w:pos="1023"/>
        </w:tabs>
        <w:spacing w:before="0" w:line="240" w:lineRule="auto"/>
        <w:ind w:firstLine="709"/>
        <w:rPr>
          <w:color w:val="auto"/>
          <w:sz w:val="26"/>
          <w:szCs w:val="26"/>
        </w:rPr>
      </w:pPr>
      <w:r w:rsidRPr="00B42C41">
        <w:rPr>
          <w:color w:val="auto"/>
          <w:sz w:val="26"/>
          <w:szCs w:val="26"/>
        </w:rPr>
        <w:t>д</w:t>
      </w:r>
      <w:r w:rsidR="001C2876" w:rsidRPr="00B42C41">
        <w:rPr>
          <w:color w:val="auto"/>
          <w:sz w:val="26"/>
          <w:szCs w:val="26"/>
        </w:rPr>
        <w:t>окумент, удостоверяющ</w:t>
      </w:r>
      <w:r w:rsidR="005D5BED" w:rsidRPr="00B42C41">
        <w:rPr>
          <w:color w:val="auto"/>
          <w:sz w:val="26"/>
          <w:szCs w:val="26"/>
        </w:rPr>
        <w:t>ий</w:t>
      </w:r>
      <w:r w:rsidR="001C2876" w:rsidRPr="00B42C41">
        <w:rPr>
          <w:color w:val="auto"/>
          <w:sz w:val="26"/>
          <w:szCs w:val="26"/>
        </w:rPr>
        <w:t xml:space="preserve"> личность </w:t>
      </w:r>
      <w:r w:rsidR="008E47C1" w:rsidRPr="00B42C41">
        <w:rPr>
          <w:color w:val="auto"/>
          <w:sz w:val="26"/>
          <w:szCs w:val="26"/>
        </w:rPr>
        <w:t>з</w:t>
      </w:r>
      <w:r w:rsidR="00847B50" w:rsidRPr="00B42C41">
        <w:rPr>
          <w:color w:val="auto"/>
          <w:sz w:val="26"/>
          <w:szCs w:val="26"/>
        </w:rPr>
        <w:t>аявителя</w:t>
      </w:r>
      <w:r w:rsidR="001C2876" w:rsidRPr="00B42C41">
        <w:rPr>
          <w:color w:val="auto"/>
          <w:sz w:val="26"/>
          <w:szCs w:val="26"/>
        </w:rPr>
        <w:t xml:space="preserve"> или представителя</w:t>
      </w:r>
      <w:r w:rsidR="00824852" w:rsidRPr="00B42C41">
        <w:rPr>
          <w:color w:val="auto"/>
          <w:sz w:val="26"/>
          <w:szCs w:val="26"/>
        </w:rPr>
        <w:t xml:space="preserve"> </w:t>
      </w:r>
      <w:r w:rsidR="00073227" w:rsidRPr="00B42C41">
        <w:rPr>
          <w:color w:val="auto"/>
          <w:sz w:val="26"/>
          <w:szCs w:val="26"/>
        </w:rPr>
        <w:t>з</w:t>
      </w:r>
      <w:r w:rsidR="00847B50" w:rsidRPr="00B42C41">
        <w:rPr>
          <w:color w:val="auto"/>
          <w:sz w:val="26"/>
          <w:szCs w:val="26"/>
        </w:rPr>
        <w:t>аявителя</w:t>
      </w:r>
      <w:r w:rsidR="001C2876" w:rsidRPr="00B42C41">
        <w:rPr>
          <w:color w:val="auto"/>
          <w:sz w:val="26"/>
          <w:szCs w:val="26"/>
        </w:rPr>
        <w:t xml:space="preserve"> (предоставляется в случае личного обращения в </w:t>
      </w:r>
      <w:r w:rsidR="006763D2" w:rsidRPr="00B42C41">
        <w:rPr>
          <w:color w:val="auto"/>
          <w:sz w:val="26"/>
          <w:szCs w:val="26"/>
        </w:rPr>
        <w:t>У</w:t>
      </w:r>
      <w:r w:rsidR="001C2876" w:rsidRPr="00B42C41">
        <w:rPr>
          <w:color w:val="auto"/>
          <w:sz w:val="26"/>
          <w:szCs w:val="26"/>
        </w:rPr>
        <w:t xml:space="preserve">полномоченный орган). </w:t>
      </w:r>
    </w:p>
    <w:p w:rsidR="00E4084F" w:rsidRPr="00B42C41" w:rsidRDefault="001C2876" w:rsidP="00E3352A">
      <w:pPr>
        <w:pStyle w:val="22"/>
        <w:shd w:val="clear" w:color="auto" w:fill="auto"/>
        <w:tabs>
          <w:tab w:val="left" w:pos="1023"/>
        </w:tabs>
        <w:spacing w:before="0" w:line="240" w:lineRule="auto"/>
        <w:ind w:firstLine="709"/>
        <w:rPr>
          <w:color w:val="auto"/>
          <w:sz w:val="26"/>
          <w:szCs w:val="26"/>
        </w:rPr>
      </w:pPr>
      <w:r w:rsidRPr="00B42C41">
        <w:rPr>
          <w:color w:val="auto"/>
          <w:sz w:val="26"/>
          <w:szCs w:val="26"/>
        </w:rPr>
        <w:t>В случае направления заявления посредством ЕПГУ сведения из доку</w:t>
      </w:r>
      <w:r w:rsidR="00824852" w:rsidRPr="00B42C41">
        <w:rPr>
          <w:color w:val="auto"/>
          <w:sz w:val="26"/>
          <w:szCs w:val="26"/>
        </w:rPr>
        <w:t xml:space="preserve">мента, удостоверяющего личность </w:t>
      </w:r>
      <w:r w:rsidR="00847B50" w:rsidRPr="00B42C41">
        <w:rPr>
          <w:color w:val="auto"/>
          <w:sz w:val="26"/>
          <w:szCs w:val="26"/>
        </w:rPr>
        <w:t>заявителя</w:t>
      </w:r>
      <w:r w:rsidR="00824852" w:rsidRPr="00B42C41">
        <w:rPr>
          <w:color w:val="auto"/>
          <w:sz w:val="26"/>
          <w:szCs w:val="26"/>
        </w:rPr>
        <w:t xml:space="preserve">, </w:t>
      </w:r>
      <w:r w:rsidRPr="00B42C41">
        <w:rPr>
          <w:color w:val="auto"/>
          <w:sz w:val="26"/>
          <w:szCs w:val="26"/>
        </w:rPr>
        <w:t>представителя формируются при</w:t>
      </w:r>
      <w:r w:rsidR="00F81D16" w:rsidRPr="00B42C41">
        <w:rPr>
          <w:color w:val="auto"/>
          <w:sz w:val="26"/>
          <w:szCs w:val="26"/>
        </w:rPr>
        <w:t xml:space="preserve"> </w:t>
      </w:r>
      <w:r w:rsidRPr="00B42C41">
        <w:rPr>
          <w:color w:val="auto"/>
          <w:sz w:val="26"/>
          <w:szCs w:val="26"/>
        </w:rPr>
        <w:t>подтверждении учетной записи в Единой системе идентификации и аутентификации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E4084F" w:rsidRPr="00B42C41" w:rsidRDefault="0011269B" w:rsidP="0011269B">
      <w:pPr>
        <w:pStyle w:val="22"/>
        <w:shd w:val="clear" w:color="auto" w:fill="auto"/>
        <w:tabs>
          <w:tab w:val="left" w:pos="2784"/>
        </w:tabs>
        <w:spacing w:before="0" w:line="240" w:lineRule="auto"/>
        <w:ind w:firstLine="709"/>
        <w:rPr>
          <w:color w:val="auto"/>
          <w:sz w:val="26"/>
          <w:szCs w:val="26"/>
        </w:rPr>
      </w:pPr>
      <w:r w:rsidRPr="00B42C41">
        <w:rPr>
          <w:color w:val="auto"/>
          <w:sz w:val="26"/>
          <w:szCs w:val="26"/>
        </w:rPr>
        <w:t>3)</w:t>
      </w:r>
      <w:r w:rsidR="001C2876" w:rsidRPr="00B42C41">
        <w:rPr>
          <w:color w:val="auto"/>
          <w:sz w:val="26"/>
          <w:szCs w:val="26"/>
        </w:rPr>
        <w:t xml:space="preserve"> </w:t>
      </w:r>
      <w:r w:rsidR="008E47C1" w:rsidRPr="00B42C41">
        <w:rPr>
          <w:color w:val="auto"/>
          <w:sz w:val="26"/>
          <w:szCs w:val="26"/>
        </w:rPr>
        <w:t>д</w:t>
      </w:r>
      <w:r w:rsidR="001C2876" w:rsidRPr="00B42C41">
        <w:rPr>
          <w:color w:val="auto"/>
          <w:sz w:val="26"/>
          <w:szCs w:val="26"/>
        </w:rPr>
        <w:t xml:space="preserve">окумент, подтверждающий полномочия представителя </w:t>
      </w:r>
      <w:r w:rsidR="008E47C1" w:rsidRPr="00B42C41">
        <w:rPr>
          <w:color w:val="auto"/>
          <w:sz w:val="26"/>
          <w:szCs w:val="26"/>
        </w:rPr>
        <w:t>з</w:t>
      </w:r>
      <w:r w:rsidR="00847B50" w:rsidRPr="00B42C41">
        <w:rPr>
          <w:color w:val="auto"/>
          <w:sz w:val="26"/>
          <w:szCs w:val="26"/>
        </w:rPr>
        <w:t>аявителя</w:t>
      </w:r>
      <w:r w:rsidR="001C2876" w:rsidRPr="00B42C41">
        <w:rPr>
          <w:color w:val="auto"/>
          <w:sz w:val="26"/>
          <w:szCs w:val="26"/>
        </w:rPr>
        <w:t xml:space="preserve"> действовать от имени </w:t>
      </w:r>
      <w:r w:rsidR="008E47C1" w:rsidRPr="00B42C41">
        <w:rPr>
          <w:color w:val="auto"/>
          <w:sz w:val="26"/>
          <w:szCs w:val="26"/>
        </w:rPr>
        <w:t>з</w:t>
      </w:r>
      <w:r w:rsidR="00847B50" w:rsidRPr="00B42C41">
        <w:rPr>
          <w:color w:val="auto"/>
          <w:sz w:val="26"/>
          <w:szCs w:val="26"/>
        </w:rPr>
        <w:t>аявителя</w:t>
      </w:r>
      <w:r w:rsidR="001C2876" w:rsidRPr="00B42C41">
        <w:rPr>
          <w:color w:val="auto"/>
          <w:sz w:val="26"/>
          <w:szCs w:val="26"/>
        </w:rPr>
        <w:t xml:space="preserve"> (в случае обращения за предоставлением услуги представителя </w:t>
      </w:r>
      <w:r w:rsidR="008E47C1" w:rsidRPr="00B42C41">
        <w:rPr>
          <w:color w:val="auto"/>
          <w:sz w:val="26"/>
          <w:szCs w:val="26"/>
        </w:rPr>
        <w:t>з</w:t>
      </w:r>
      <w:r w:rsidR="00847B50" w:rsidRPr="00B42C41">
        <w:rPr>
          <w:color w:val="auto"/>
          <w:sz w:val="26"/>
          <w:szCs w:val="26"/>
        </w:rPr>
        <w:t>аявителя</w:t>
      </w:r>
      <w:r w:rsidR="001C2876" w:rsidRPr="00B42C41">
        <w:rPr>
          <w:color w:val="auto"/>
          <w:sz w:val="26"/>
          <w:szCs w:val="26"/>
        </w:rPr>
        <w:t>).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w:t>
      </w:r>
      <w:r w:rsidRPr="00B42C41">
        <w:rPr>
          <w:color w:val="auto"/>
          <w:sz w:val="26"/>
          <w:szCs w:val="26"/>
        </w:rPr>
        <w:t xml:space="preserve"> </w:t>
      </w:r>
      <w:r w:rsidR="001C2876" w:rsidRPr="00B42C41">
        <w:rPr>
          <w:color w:val="auto"/>
          <w:sz w:val="26"/>
          <w:szCs w:val="26"/>
        </w:rPr>
        <w:t>- усиленной квалифицированной электронной подписью нотариуса с приложением файла открепленной усиленной квалифицированной</w:t>
      </w:r>
      <w:r w:rsidRPr="00B42C41">
        <w:rPr>
          <w:color w:val="auto"/>
          <w:sz w:val="26"/>
          <w:szCs w:val="26"/>
        </w:rPr>
        <w:t xml:space="preserve"> </w:t>
      </w:r>
      <w:r w:rsidR="001C2876" w:rsidRPr="00B42C41">
        <w:rPr>
          <w:color w:val="auto"/>
          <w:sz w:val="26"/>
          <w:szCs w:val="26"/>
        </w:rPr>
        <w:t xml:space="preserve">электронной </w:t>
      </w:r>
      <w:r w:rsidR="001C2876" w:rsidRPr="00B42C41">
        <w:rPr>
          <w:color w:val="auto"/>
          <w:sz w:val="26"/>
          <w:szCs w:val="26"/>
        </w:rPr>
        <w:lastRenderedPageBreak/>
        <w:t xml:space="preserve">подписи в формате </w:t>
      </w:r>
      <w:r w:rsidR="001C2876" w:rsidRPr="00B42C41">
        <w:rPr>
          <w:color w:val="auto"/>
          <w:sz w:val="26"/>
          <w:szCs w:val="26"/>
          <w:lang w:val="en-US" w:eastAsia="en-US" w:bidi="en-US"/>
        </w:rPr>
        <w:t>sig</w:t>
      </w:r>
      <w:r w:rsidR="001C2876" w:rsidRPr="00B42C41">
        <w:rPr>
          <w:color w:val="auto"/>
          <w:sz w:val="26"/>
          <w:szCs w:val="26"/>
          <w:lang w:eastAsia="en-US" w:bidi="en-US"/>
        </w:rPr>
        <w:t>3;</w:t>
      </w:r>
    </w:p>
    <w:p w:rsidR="00E4084F" w:rsidRPr="00B42C41" w:rsidRDefault="00974A59" w:rsidP="00824852">
      <w:pPr>
        <w:pStyle w:val="22"/>
        <w:numPr>
          <w:ilvl w:val="0"/>
          <w:numId w:val="7"/>
        </w:numPr>
        <w:shd w:val="clear" w:color="auto" w:fill="auto"/>
        <w:tabs>
          <w:tab w:val="left" w:pos="1056"/>
        </w:tabs>
        <w:spacing w:before="0" w:line="240" w:lineRule="auto"/>
        <w:ind w:firstLine="709"/>
        <w:rPr>
          <w:color w:val="auto"/>
          <w:sz w:val="26"/>
          <w:szCs w:val="26"/>
        </w:rPr>
      </w:pPr>
      <w:r w:rsidRPr="00B42C41">
        <w:rPr>
          <w:color w:val="auto"/>
          <w:sz w:val="26"/>
          <w:szCs w:val="26"/>
        </w:rPr>
        <w:t>с</w:t>
      </w:r>
      <w:r w:rsidR="001C2876" w:rsidRPr="00B42C41">
        <w:rPr>
          <w:color w:val="auto"/>
          <w:sz w:val="26"/>
          <w:szCs w:val="26"/>
        </w:rPr>
        <w:t>хема границ сервитута на кадастровом плане территории.</w:t>
      </w:r>
    </w:p>
    <w:p w:rsidR="009A393D" w:rsidRPr="00B42C41" w:rsidRDefault="009A393D" w:rsidP="009A393D">
      <w:pPr>
        <w:pStyle w:val="22"/>
        <w:numPr>
          <w:ilvl w:val="0"/>
          <w:numId w:val="39"/>
        </w:numPr>
        <w:shd w:val="clear" w:color="auto" w:fill="auto"/>
        <w:tabs>
          <w:tab w:val="left" w:pos="1295"/>
        </w:tabs>
        <w:spacing w:before="0" w:line="240" w:lineRule="auto"/>
        <w:ind w:firstLine="709"/>
        <w:rPr>
          <w:color w:val="auto"/>
          <w:sz w:val="26"/>
          <w:szCs w:val="26"/>
        </w:rPr>
      </w:pPr>
      <w:r w:rsidRPr="00B42C41">
        <w:rPr>
          <w:color w:val="auto"/>
          <w:sz w:val="26"/>
          <w:szCs w:val="26"/>
        </w:rPr>
        <w:t>Заявление и прилагаемые документы, указанные в пункте 2.8 Административного регламента, направляются (подаются) в Уполномоченный орган в электронной форме путем заполнения формы запроса в кабинете на ЕПГУ или посредством личного обращения в Уполномоченный орган, или почтового отправления, или в форме электронных документов на адрес электронной почты Уполномоченного органа.</w:t>
      </w:r>
    </w:p>
    <w:p w:rsidR="009A393D" w:rsidRPr="00B42C41" w:rsidRDefault="009A393D" w:rsidP="009A393D">
      <w:pPr>
        <w:pStyle w:val="22"/>
        <w:tabs>
          <w:tab w:val="left" w:pos="1253"/>
        </w:tabs>
        <w:spacing w:before="0" w:line="240" w:lineRule="auto"/>
        <w:ind w:firstLine="709"/>
        <w:rPr>
          <w:color w:val="auto"/>
          <w:sz w:val="26"/>
          <w:szCs w:val="26"/>
        </w:rPr>
      </w:pPr>
      <w:r w:rsidRPr="00B42C41">
        <w:rPr>
          <w:color w:val="auto"/>
          <w:sz w:val="26"/>
          <w:szCs w:val="26"/>
        </w:rPr>
        <w:t xml:space="preserve">В случае включения муниципальной услуги в перечень муниципальных услуг и иных услуг, предоставляемых в структурном подразделении краевого государственного бюджетного учреждения «Многофункциональный центр предоставления государственных и муниципальных услуг» в городе Норильске, утвержденный правовым актом Администрации города Норильска, предоставление муниципальной услуги по выбору Заявителя может осуществляться через МФЦ. Требования к организации предоставления Муниципальной услуги в МФЦ установлены в </w:t>
      </w:r>
      <w:r w:rsidR="00EC7373" w:rsidRPr="00B42C41">
        <w:rPr>
          <w:color w:val="auto"/>
          <w:sz w:val="26"/>
          <w:szCs w:val="26"/>
        </w:rPr>
        <w:t>пунктах 6.1 – 6.4</w:t>
      </w:r>
      <w:r w:rsidRPr="00B42C41">
        <w:rPr>
          <w:color w:val="auto"/>
          <w:sz w:val="26"/>
          <w:szCs w:val="26"/>
        </w:rPr>
        <w:t xml:space="preserve"> настоящего Административного регламента.</w:t>
      </w:r>
    </w:p>
    <w:p w:rsidR="009A393D" w:rsidRPr="00B42C41" w:rsidRDefault="009A393D" w:rsidP="009A393D">
      <w:pPr>
        <w:pStyle w:val="22"/>
        <w:tabs>
          <w:tab w:val="left" w:pos="1253"/>
        </w:tabs>
        <w:spacing w:before="0" w:line="240" w:lineRule="auto"/>
        <w:ind w:firstLine="709"/>
        <w:rPr>
          <w:color w:val="auto"/>
          <w:sz w:val="26"/>
          <w:szCs w:val="26"/>
        </w:rPr>
      </w:pPr>
      <w:r w:rsidRPr="00B42C41">
        <w:rPr>
          <w:color w:val="auto"/>
          <w:sz w:val="26"/>
          <w:szCs w:val="26"/>
        </w:rPr>
        <w:t xml:space="preserve">Особенности предоставления муниципальной услуги в электронной форме посредством ЕПГУ установлены в </w:t>
      </w:r>
      <w:r w:rsidR="00EC7373" w:rsidRPr="00B42C41">
        <w:rPr>
          <w:color w:val="auto"/>
          <w:sz w:val="26"/>
          <w:szCs w:val="26"/>
        </w:rPr>
        <w:t>пунктах 3.3 – 3.9</w:t>
      </w:r>
      <w:r w:rsidRPr="00B42C41">
        <w:rPr>
          <w:color w:val="auto"/>
          <w:sz w:val="26"/>
          <w:szCs w:val="26"/>
        </w:rPr>
        <w:t xml:space="preserve"> настоящего Административного регламента. </w:t>
      </w:r>
    </w:p>
    <w:p w:rsidR="009A393D" w:rsidRPr="00B42C41" w:rsidRDefault="009A393D" w:rsidP="009A393D">
      <w:pPr>
        <w:pStyle w:val="22"/>
        <w:tabs>
          <w:tab w:val="left" w:pos="1253"/>
        </w:tabs>
        <w:spacing w:before="0" w:line="240" w:lineRule="auto"/>
        <w:ind w:firstLine="709"/>
        <w:rPr>
          <w:color w:val="auto"/>
          <w:sz w:val="26"/>
          <w:szCs w:val="26"/>
        </w:rPr>
      </w:pPr>
      <w:r w:rsidRPr="00B42C41">
        <w:rPr>
          <w:color w:val="auto"/>
          <w:sz w:val="26"/>
          <w:szCs w:val="26"/>
        </w:rPr>
        <w:t xml:space="preserve">Заявление, подаваемое посредством личного обращения или почтового отправления, подписывается и отправляется заявителем вместе с заверенными надлежащим образом копиями документов, указанных в пункте 2.8 настоящего Административного регламента, необходимых для предоставления муниципальной услуги, в Уполномоченный орган. </w:t>
      </w:r>
    </w:p>
    <w:p w:rsidR="009A393D" w:rsidRPr="00B42C41" w:rsidRDefault="009A393D" w:rsidP="009A393D">
      <w:pPr>
        <w:pStyle w:val="22"/>
        <w:shd w:val="clear" w:color="auto" w:fill="auto"/>
        <w:tabs>
          <w:tab w:val="left" w:pos="1253"/>
        </w:tabs>
        <w:spacing w:before="0" w:line="240" w:lineRule="auto"/>
        <w:ind w:firstLine="709"/>
        <w:rPr>
          <w:color w:val="auto"/>
          <w:sz w:val="26"/>
          <w:szCs w:val="26"/>
        </w:rPr>
      </w:pPr>
      <w:r w:rsidRPr="00B42C41">
        <w:rPr>
          <w:color w:val="auto"/>
          <w:sz w:val="26"/>
          <w:szCs w:val="26"/>
        </w:rPr>
        <w:t xml:space="preserve">Заявление, подаваемое в Уполномоченный орган в форме электронных документов на адрес электронной почты </w:t>
      </w:r>
      <w:r w:rsidR="006763D2" w:rsidRPr="00B42C41">
        <w:rPr>
          <w:color w:val="auto"/>
          <w:sz w:val="26"/>
          <w:szCs w:val="26"/>
        </w:rPr>
        <w:t>У</w:t>
      </w:r>
      <w:r w:rsidRPr="00B42C41">
        <w:rPr>
          <w:color w:val="auto"/>
          <w:sz w:val="26"/>
          <w:szCs w:val="26"/>
        </w:rPr>
        <w:t>полномоченного органа подается в форме электронного документа, подписанного усиленной квалифицированной электронной подписью заявителя или представителя заявителя с прикрепленными электронными образами обязательных документов, указанных в пункте 2.8 настоящего Административного регламента, необходимых для предоставления муниципальной услуги.</w:t>
      </w:r>
    </w:p>
    <w:p w:rsidR="00AC78D5" w:rsidRPr="00B42C41" w:rsidRDefault="00AC78D5" w:rsidP="00AC78D5">
      <w:pPr>
        <w:pStyle w:val="22"/>
        <w:shd w:val="clear" w:color="auto" w:fill="auto"/>
        <w:tabs>
          <w:tab w:val="left" w:pos="1295"/>
        </w:tabs>
        <w:spacing w:before="0" w:line="240" w:lineRule="auto"/>
        <w:ind w:left="709" w:firstLine="0"/>
        <w:rPr>
          <w:color w:val="auto"/>
          <w:sz w:val="26"/>
          <w:szCs w:val="26"/>
        </w:rPr>
      </w:pPr>
    </w:p>
    <w:p w:rsidR="00E4084F" w:rsidRPr="00B42C41" w:rsidRDefault="001C2876" w:rsidP="00BE198F">
      <w:pPr>
        <w:pStyle w:val="32"/>
        <w:shd w:val="clear" w:color="auto" w:fill="auto"/>
        <w:spacing w:line="240" w:lineRule="auto"/>
        <w:rPr>
          <w:color w:val="auto"/>
          <w:sz w:val="26"/>
          <w:szCs w:val="26"/>
        </w:rPr>
      </w:pPr>
      <w:r w:rsidRPr="00B42C41">
        <w:rPr>
          <w:color w:val="auto"/>
          <w:sz w:val="26"/>
          <w:szCs w:val="26"/>
        </w:rPr>
        <w:t>Исчерпывающий перечень документов, необходимых в соответствии с</w:t>
      </w:r>
      <w:r w:rsidRPr="00B42C41">
        <w:rPr>
          <w:color w:val="auto"/>
          <w:sz w:val="26"/>
          <w:szCs w:val="26"/>
        </w:rPr>
        <w:br/>
        <w:t>нормативными правовыми актами для муниципальной услуги, которые находятся в распоряжении государственных</w:t>
      </w:r>
      <w:r w:rsidR="00BE198F" w:rsidRPr="00B42C41">
        <w:rPr>
          <w:color w:val="auto"/>
          <w:sz w:val="26"/>
          <w:szCs w:val="26"/>
        </w:rPr>
        <w:t xml:space="preserve"> </w:t>
      </w:r>
      <w:r w:rsidRPr="00B42C41">
        <w:rPr>
          <w:color w:val="auto"/>
          <w:sz w:val="26"/>
          <w:szCs w:val="26"/>
        </w:rPr>
        <w:t>органов, органов местного самоуправления и иных органов, участвующих в</w:t>
      </w:r>
      <w:r w:rsidR="00BE198F" w:rsidRPr="00B42C41">
        <w:rPr>
          <w:color w:val="auto"/>
          <w:sz w:val="26"/>
          <w:szCs w:val="26"/>
        </w:rPr>
        <w:t xml:space="preserve"> </w:t>
      </w:r>
      <w:r w:rsidR="00AC78D5" w:rsidRPr="00B42C41">
        <w:rPr>
          <w:color w:val="auto"/>
          <w:sz w:val="26"/>
          <w:szCs w:val="26"/>
        </w:rPr>
        <w:t xml:space="preserve">предоставлении </w:t>
      </w:r>
      <w:r w:rsidRPr="00B42C41">
        <w:rPr>
          <w:color w:val="auto"/>
          <w:sz w:val="26"/>
          <w:szCs w:val="26"/>
        </w:rPr>
        <w:t>муниципальных услуг</w:t>
      </w:r>
    </w:p>
    <w:p w:rsidR="00BE198F" w:rsidRPr="00B42C41" w:rsidRDefault="00BE198F" w:rsidP="00F11757">
      <w:pPr>
        <w:pStyle w:val="32"/>
        <w:shd w:val="clear" w:color="auto" w:fill="auto"/>
        <w:spacing w:line="240" w:lineRule="auto"/>
        <w:ind w:firstLine="709"/>
        <w:jc w:val="both"/>
        <w:rPr>
          <w:color w:val="auto"/>
          <w:sz w:val="26"/>
          <w:szCs w:val="26"/>
        </w:rPr>
      </w:pPr>
    </w:p>
    <w:p w:rsidR="00E4084F" w:rsidRPr="00B42C41" w:rsidRDefault="001C2876" w:rsidP="007817E3">
      <w:pPr>
        <w:pStyle w:val="22"/>
        <w:numPr>
          <w:ilvl w:val="0"/>
          <w:numId w:val="39"/>
        </w:numPr>
        <w:shd w:val="clear" w:color="auto" w:fill="auto"/>
        <w:tabs>
          <w:tab w:val="left" w:pos="1393"/>
        </w:tabs>
        <w:spacing w:before="0" w:line="240" w:lineRule="auto"/>
        <w:ind w:firstLine="709"/>
        <w:rPr>
          <w:color w:val="auto"/>
          <w:sz w:val="26"/>
          <w:szCs w:val="26"/>
        </w:rPr>
      </w:pPr>
      <w:r w:rsidRPr="00B42C41">
        <w:rPr>
          <w:color w:val="auto"/>
          <w:sz w:val="26"/>
          <w:szCs w:val="26"/>
        </w:rPr>
        <w:t>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w:t>
      </w:r>
    </w:p>
    <w:p w:rsidR="00E4084F" w:rsidRPr="00B42C41" w:rsidRDefault="007817E3" w:rsidP="00F11757">
      <w:pPr>
        <w:pStyle w:val="22"/>
        <w:numPr>
          <w:ilvl w:val="0"/>
          <w:numId w:val="8"/>
        </w:numPr>
        <w:shd w:val="clear" w:color="auto" w:fill="auto"/>
        <w:tabs>
          <w:tab w:val="left" w:pos="1092"/>
        </w:tabs>
        <w:spacing w:before="0" w:line="240" w:lineRule="auto"/>
        <w:ind w:firstLine="709"/>
        <w:rPr>
          <w:color w:val="auto"/>
          <w:sz w:val="26"/>
          <w:szCs w:val="26"/>
        </w:rPr>
      </w:pPr>
      <w:r w:rsidRPr="00B42C41">
        <w:rPr>
          <w:color w:val="auto"/>
          <w:sz w:val="26"/>
          <w:szCs w:val="26"/>
        </w:rPr>
        <w:t>с</w:t>
      </w:r>
      <w:r w:rsidR="001C2876" w:rsidRPr="00B42C41">
        <w:rPr>
          <w:color w:val="auto"/>
          <w:sz w:val="26"/>
          <w:szCs w:val="26"/>
        </w:rPr>
        <w:t>ведения из Единого государственного реестра юридических лиц</w:t>
      </w:r>
      <w:r w:rsidRPr="00B42C41">
        <w:rPr>
          <w:color w:val="auto"/>
          <w:sz w:val="26"/>
          <w:szCs w:val="26"/>
        </w:rPr>
        <w:t>, в случае подачи заявления юридическим лицом;</w:t>
      </w:r>
    </w:p>
    <w:p w:rsidR="00E4084F" w:rsidRPr="00B42C41" w:rsidRDefault="007817E3" w:rsidP="00330992">
      <w:pPr>
        <w:pStyle w:val="22"/>
        <w:numPr>
          <w:ilvl w:val="0"/>
          <w:numId w:val="8"/>
        </w:numPr>
        <w:shd w:val="clear" w:color="auto" w:fill="auto"/>
        <w:tabs>
          <w:tab w:val="left" w:pos="1295"/>
        </w:tabs>
        <w:spacing w:before="0" w:line="240" w:lineRule="auto"/>
        <w:ind w:firstLine="709"/>
        <w:rPr>
          <w:color w:val="auto"/>
          <w:sz w:val="26"/>
          <w:szCs w:val="26"/>
        </w:rPr>
      </w:pPr>
      <w:r w:rsidRPr="00B42C41">
        <w:rPr>
          <w:color w:val="auto"/>
          <w:sz w:val="26"/>
          <w:szCs w:val="26"/>
        </w:rPr>
        <w:t>с</w:t>
      </w:r>
      <w:r w:rsidR="001C2876" w:rsidRPr="00B42C41">
        <w:rPr>
          <w:color w:val="auto"/>
          <w:sz w:val="26"/>
          <w:szCs w:val="26"/>
        </w:rPr>
        <w:t>ведения из Единого государственного реестра индивидуальных предпринимателей, в случае подачи заявления индивидуальным предпринимателем</w:t>
      </w:r>
      <w:r w:rsidR="00073227" w:rsidRPr="00B42C41">
        <w:rPr>
          <w:color w:val="auto"/>
          <w:sz w:val="26"/>
          <w:szCs w:val="26"/>
        </w:rPr>
        <w:t>;</w:t>
      </w:r>
    </w:p>
    <w:p w:rsidR="00330992" w:rsidRPr="00B42C41" w:rsidRDefault="00073227" w:rsidP="00330992">
      <w:pPr>
        <w:pStyle w:val="af4"/>
        <w:numPr>
          <w:ilvl w:val="0"/>
          <w:numId w:val="8"/>
        </w:numPr>
        <w:autoSpaceDE w:val="0"/>
        <w:autoSpaceDN w:val="0"/>
        <w:adjustRightInd w:val="0"/>
        <w:ind w:left="0" w:firstLine="709"/>
        <w:rPr>
          <w:color w:val="auto"/>
          <w:sz w:val="26"/>
          <w:szCs w:val="26"/>
          <w:lang w:val="ru-RU"/>
        </w:rPr>
      </w:pPr>
      <w:r w:rsidRPr="00B42C41">
        <w:rPr>
          <w:color w:val="auto"/>
          <w:sz w:val="26"/>
          <w:szCs w:val="26"/>
          <w:lang w:val="ru-RU"/>
        </w:rPr>
        <w:t xml:space="preserve">выписка из Единого государственного реестра недвижимости. </w:t>
      </w:r>
    </w:p>
    <w:p w:rsidR="00E4084F" w:rsidRPr="00B42C41" w:rsidRDefault="00330992" w:rsidP="000F7EC9">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2.11. </w:t>
      </w:r>
      <w:r w:rsidR="001C2876" w:rsidRPr="00B42C41">
        <w:rPr>
          <w:rFonts w:ascii="Times New Roman" w:hAnsi="Times New Roman" w:cs="Times New Roman"/>
          <w:color w:val="auto"/>
          <w:sz w:val="26"/>
          <w:szCs w:val="26"/>
        </w:rPr>
        <w:t xml:space="preserve">При предоставлении муниципальной услуги запрещается требовать от </w:t>
      </w:r>
      <w:r w:rsidR="00847B50" w:rsidRPr="00B42C41">
        <w:rPr>
          <w:rFonts w:ascii="Times New Roman" w:hAnsi="Times New Roman" w:cs="Times New Roman"/>
          <w:color w:val="auto"/>
          <w:sz w:val="26"/>
          <w:szCs w:val="26"/>
        </w:rPr>
        <w:lastRenderedPageBreak/>
        <w:t>заявителя</w:t>
      </w:r>
      <w:r w:rsidR="001C2876" w:rsidRPr="00B42C41">
        <w:rPr>
          <w:rFonts w:ascii="Times New Roman" w:hAnsi="Times New Roman" w:cs="Times New Roman"/>
          <w:color w:val="auto"/>
          <w:sz w:val="26"/>
          <w:szCs w:val="26"/>
        </w:rPr>
        <w:t>:</w:t>
      </w:r>
    </w:p>
    <w:p w:rsidR="00E4084F" w:rsidRPr="00B42C41" w:rsidRDefault="001C2876" w:rsidP="00330992">
      <w:pPr>
        <w:pStyle w:val="22"/>
        <w:numPr>
          <w:ilvl w:val="0"/>
          <w:numId w:val="9"/>
        </w:numPr>
        <w:shd w:val="clear" w:color="auto" w:fill="auto"/>
        <w:tabs>
          <w:tab w:val="left" w:pos="1056"/>
        </w:tabs>
        <w:spacing w:before="0" w:line="240" w:lineRule="auto"/>
        <w:ind w:firstLine="709"/>
        <w:rPr>
          <w:color w:val="auto"/>
          <w:sz w:val="26"/>
          <w:szCs w:val="26"/>
        </w:rPr>
      </w:pPr>
      <w:r w:rsidRPr="00B42C41">
        <w:rPr>
          <w:color w:val="auto"/>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4084F" w:rsidRPr="00B42C41" w:rsidRDefault="001C2876" w:rsidP="00330992">
      <w:pPr>
        <w:pStyle w:val="22"/>
        <w:numPr>
          <w:ilvl w:val="0"/>
          <w:numId w:val="9"/>
        </w:numPr>
        <w:shd w:val="clear" w:color="auto" w:fill="auto"/>
        <w:tabs>
          <w:tab w:val="left" w:pos="1056"/>
        </w:tabs>
        <w:spacing w:before="0" w:line="240" w:lineRule="auto"/>
        <w:ind w:firstLine="709"/>
        <w:rPr>
          <w:color w:val="auto"/>
          <w:sz w:val="26"/>
          <w:szCs w:val="26"/>
        </w:rPr>
      </w:pPr>
      <w:r w:rsidRPr="00B42C41">
        <w:rPr>
          <w:color w:val="auto"/>
          <w:sz w:val="26"/>
          <w:szCs w:val="26"/>
        </w:rPr>
        <w:t xml:space="preserve">Представления документов и информации, которые в соответствии с нормативными правовыми актами Российской Федерации и </w:t>
      </w:r>
      <w:r w:rsidR="00D55477" w:rsidRPr="00B42C41">
        <w:rPr>
          <w:color w:val="auto"/>
          <w:sz w:val="26"/>
          <w:szCs w:val="26"/>
        </w:rPr>
        <w:t xml:space="preserve">Красноярского края </w:t>
      </w:r>
      <w:r w:rsidRPr="00B42C41">
        <w:rPr>
          <w:color w:val="auto"/>
          <w:sz w:val="26"/>
          <w:szCs w:val="26"/>
        </w:rPr>
        <w:t>муниципальными правовыми актами</w:t>
      </w:r>
      <w:r w:rsidR="00D55477" w:rsidRPr="00B42C41">
        <w:rPr>
          <w:color w:val="auto"/>
          <w:sz w:val="26"/>
          <w:szCs w:val="26"/>
        </w:rPr>
        <w:t xml:space="preserve"> муниципального образования город Норильск</w:t>
      </w:r>
      <w:r w:rsidRPr="00B42C41">
        <w:rPr>
          <w:color w:val="auto"/>
          <w:sz w:val="26"/>
          <w:szCs w:val="26"/>
        </w:rPr>
        <w:t xml:space="preserve"> находятся в распоряжении органов, предоставляющих государственную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услуг, за исключением документов, указанных в части 6 ста</w:t>
      </w:r>
      <w:r w:rsidR="00330992" w:rsidRPr="00B42C41">
        <w:rPr>
          <w:color w:val="auto"/>
          <w:sz w:val="26"/>
          <w:szCs w:val="26"/>
        </w:rPr>
        <w:t xml:space="preserve">тьи 7 Федерального </w:t>
      </w:r>
      <w:r w:rsidR="003D7773" w:rsidRPr="00B42C41">
        <w:rPr>
          <w:color w:val="auto"/>
          <w:sz w:val="26"/>
          <w:szCs w:val="26"/>
        </w:rPr>
        <w:t>№ 210-ФЗ</w:t>
      </w:r>
      <w:r w:rsidRPr="00B42C41">
        <w:rPr>
          <w:color w:val="auto"/>
          <w:sz w:val="26"/>
          <w:szCs w:val="26"/>
        </w:rPr>
        <w:t>.</w:t>
      </w:r>
    </w:p>
    <w:p w:rsidR="005D5BED" w:rsidRPr="00B42C41" w:rsidRDefault="001C2876" w:rsidP="00DC460D">
      <w:pPr>
        <w:pStyle w:val="22"/>
        <w:numPr>
          <w:ilvl w:val="0"/>
          <w:numId w:val="9"/>
        </w:numPr>
        <w:shd w:val="clear" w:color="auto" w:fill="auto"/>
        <w:tabs>
          <w:tab w:val="left" w:pos="1295"/>
        </w:tabs>
        <w:spacing w:before="0" w:line="240" w:lineRule="auto"/>
        <w:ind w:firstLine="709"/>
        <w:rPr>
          <w:color w:val="auto"/>
          <w:sz w:val="26"/>
          <w:szCs w:val="26"/>
        </w:rPr>
      </w:pPr>
      <w:r w:rsidRPr="00B42C41">
        <w:rPr>
          <w:color w:val="auto"/>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E4084F" w:rsidRPr="00B42C41" w:rsidRDefault="001C2876" w:rsidP="005D5BED">
      <w:pPr>
        <w:pStyle w:val="22"/>
        <w:shd w:val="clear" w:color="auto" w:fill="auto"/>
        <w:tabs>
          <w:tab w:val="left" w:pos="1295"/>
        </w:tabs>
        <w:spacing w:before="0" w:line="240" w:lineRule="auto"/>
        <w:ind w:firstLine="709"/>
        <w:rPr>
          <w:color w:val="auto"/>
          <w:sz w:val="26"/>
          <w:szCs w:val="26"/>
        </w:rPr>
      </w:pPr>
      <w:r w:rsidRPr="00B42C41">
        <w:rPr>
          <w:color w:val="auto"/>
          <w:sz w:val="26"/>
          <w:szCs w:val="26"/>
        </w:rPr>
        <w:t>изменение требов</w:t>
      </w:r>
      <w:r w:rsidR="00D55477" w:rsidRPr="00B42C41">
        <w:rPr>
          <w:color w:val="auto"/>
          <w:sz w:val="26"/>
          <w:szCs w:val="26"/>
        </w:rPr>
        <w:t xml:space="preserve">аний нормативных правовых актов, </w:t>
      </w:r>
      <w:r w:rsidRPr="00B42C41">
        <w:rPr>
          <w:color w:val="auto"/>
          <w:sz w:val="26"/>
          <w:szCs w:val="26"/>
        </w:rPr>
        <w:t>касающихся</w:t>
      </w:r>
      <w:r w:rsidR="00D55477" w:rsidRPr="00B42C41">
        <w:rPr>
          <w:color w:val="auto"/>
          <w:sz w:val="26"/>
          <w:szCs w:val="26"/>
        </w:rPr>
        <w:t xml:space="preserve"> </w:t>
      </w:r>
      <w:r w:rsidRPr="00B42C41">
        <w:rPr>
          <w:color w:val="auto"/>
          <w:sz w:val="26"/>
          <w:szCs w:val="26"/>
        </w:rPr>
        <w:t>предоставления муниципальной услуги, после первоначальной</w:t>
      </w:r>
      <w:r w:rsidR="00D55477" w:rsidRPr="00B42C41">
        <w:rPr>
          <w:color w:val="auto"/>
          <w:sz w:val="26"/>
          <w:szCs w:val="26"/>
        </w:rPr>
        <w:t xml:space="preserve"> </w:t>
      </w:r>
      <w:r w:rsidRPr="00B42C41">
        <w:rPr>
          <w:color w:val="auto"/>
          <w:sz w:val="26"/>
          <w:szCs w:val="26"/>
        </w:rPr>
        <w:t>подачи заявления о предоставлении муниципальной услуги;</w:t>
      </w:r>
    </w:p>
    <w:p w:rsidR="00E4084F" w:rsidRPr="00B42C41" w:rsidRDefault="001C2876" w:rsidP="00F11757">
      <w:pPr>
        <w:pStyle w:val="22"/>
        <w:shd w:val="clear" w:color="auto" w:fill="auto"/>
        <w:spacing w:before="0" w:line="240" w:lineRule="auto"/>
        <w:ind w:firstLine="709"/>
        <w:rPr>
          <w:color w:val="auto"/>
          <w:sz w:val="26"/>
          <w:szCs w:val="26"/>
        </w:rPr>
      </w:pPr>
      <w:r w:rsidRPr="00B42C41">
        <w:rPr>
          <w:color w:val="auto"/>
          <w:sz w:val="26"/>
          <w:szCs w:val="26"/>
        </w:rPr>
        <w:t xml:space="preserve">наличие ошибок в заявлении о предоставлении муниципальной услуги и документах, поданных </w:t>
      </w:r>
      <w:r w:rsidR="00847B50" w:rsidRPr="00B42C41">
        <w:rPr>
          <w:color w:val="auto"/>
          <w:sz w:val="26"/>
          <w:szCs w:val="26"/>
        </w:rPr>
        <w:t>заявителем</w:t>
      </w:r>
      <w:r w:rsidRPr="00B42C41">
        <w:rPr>
          <w:color w:val="auto"/>
          <w:sz w:val="26"/>
          <w:szCs w:val="26"/>
        </w:rPr>
        <w:t xml:space="preserve">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E4084F" w:rsidRPr="00B42C41" w:rsidRDefault="001C2876" w:rsidP="00F11757">
      <w:pPr>
        <w:pStyle w:val="22"/>
        <w:shd w:val="clear" w:color="auto" w:fill="auto"/>
        <w:spacing w:before="0" w:line="240" w:lineRule="auto"/>
        <w:ind w:firstLine="709"/>
        <w:rPr>
          <w:color w:val="auto"/>
          <w:sz w:val="26"/>
          <w:szCs w:val="26"/>
        </w:rPr>
      </w:pPr>
      <w:r w:rsidRPr="00B42C41">
        <w:rPr>
          <w:color w:val="auto"/>
          <w:sz w:val="26"/>
          <w:szCs w:val="26"/>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E4084F" w:rsidRPr="00B42C41" w:rsidRDefault="001C2876" w:rsidP="00F11757">
      <w:pPr>
        <w:pStyle w:val="22"/>
        <w:shd w:val="clear" w:color="auto" w:fill="auto"/>
        <w:tabs>
          <w:tab w:val="left" w:pos="9005"/>
        </w:tabs>
        <w:spacing w:before="0" w:line="240" w:lineRule="auto"/>
        <w:ind w:firstLine="709"/>
        <w:rPr>
          <w:color w:val="auto"/>
          <w:sz w:val="26"/>
          <w:szCs w:val="26"/>
        </w:rPr>
      </w:pPr>
      <w:r w:rsidRPr="00B42C41">
        <w:rPr>
          <w:color w:val="auto"/>
          <w:sz w:val="26"/>
          <w:szCs w:val="26"/>
        </w:rPr>
        <w:t>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w:t>
      </w:r>
      <w:r w:rsidR="00D55477" w:rsidRPr="00B42C41">
        <w:rPr>
          <w:color w:val="auto"/>
          <w:sz w:val="26"/>
          <w:szCs w:val="26"/>
        </w:rPr>
        <w:t xml:space="preserve"> </w:t>
      </w:r>
      <w:r w:rsidRPr="00B42C41">
        <w:rPr>
          <w:color w:val="auto"/>
          <w:sz w:val="26"/>
          <w:szCs w:val="26"/>
        </w:rPr>
        <w:t>работника</w:t>
      </w:r>
      <w:r w:rsidR="00D55477" w:rsidRPr="00B42C41">
        <w:rPr>
          <w:color w:val="auto"/>
          <w:sz w:val="26"/>
          <w:szCs w:val="26"/>
        </w:rPr>
        <w:t>;</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 xml:space="preserve">организации, предусмотренной частью 1.1 </w:t>
      </w:r>
      <w:r w:rsidR="00B67556" w:rsidRPr="00B42C41">
        <w:rPr>
          <w:color w:val="auto"/>
          <w:sz w:val="26"/>
          <w:szCs w:val="26"/>
        </w:rPr>
        <w:t>статьи 16 Федерального закона № </w:t>
      </w:r>
      <w:r w:rsidRPr="00B42C41">
        <w:rPr>
          <w:color w:val="auto"/>
          <w:sz w:val="26"/>
          <w:szCs w:val="26"/>
        </w:rPr>
        <w:t xml:space="preserve">210-ФЗ, при первоначальном отказе в приеме документов, необходимых для предоставления муниципальной услуги, либо в предоставлении </w:t>
      </w:r>
      <w:r w:rsidR="00D55477" w:rsidRPr="00B42C41">
        <w:rPr>
          <w:color w:val="auto"/>
          <w:sz w:val="26"/>
          <w:szCs w:val="26"/>
        </w:rPr>
        <w:t>муниципальной</w:t>
      </w:r>
      <w:r w:rsidRPr="00B42C41">
        <w:rPr>
          <w:color w:val="auto"/>
          <w:sz w:val="26"/>
          <w:szCs w:val="26"/>
        </w:rPr>
        <w:t xml:space="preserve">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государственной (муниципальной) услуги, либо руководителя организации, предусмотренной частью 1.1 статьи 16 Федерального закона </w:t>
      </w:r>
      <w:r w:rsidR="00B67556" w:rsidRPr="00B42C41">
        <w:rPr>
          <w:rStyle w:val="29pt-1pt"/>
          <w:color w:val="auto"/>
          <w:sz w:val="26"/>
          <w:szCs w:val="26"/>
        </w:rPr>
        <w:t>№</w:t>
      </w:r>
      <w:r w:rsidR="00B67556" w:rsidRPr="00B42C41">
        <w:rPr>
          <w:color w:val="auto"/>
          <w:sz w:val="26"/>
          <w:szCs w:val="26"/>
        </w:rPr>
        <w:t xml:space="preserve"> 210-</w:t>
      </w:r>
      <w:r w:rsidRPr="00B42C41">
        <w:rPr>
          <w:color w:val="auto"/>
          <w:sz w:val="26"/>
          <w:szCs w:val="26"/>
        </w:rPr>
        <w:t xml:space="preserve">ФЗ, уведомляется </w:t>
      </w:r>
      <w:r w:rsidR="00847B50" w:rsidRPr="00B42C41">
        <w:rPr>
          <w:color w:val="auto"/>
          <w:sz w:val="26"/>
          <w:szCs w:val="26"/>
        </w:rPr>
        <w:t>заявитель</w:t>
      </w:r>
      <w:r w:rsidRPr="00B42C41">
        <w:rPr>
          <w:color w:val="auto"/>
          <w:sz w:val="26"/>
          <w:szCs w:val="26"/>
        </w:rPr>
        <w:t>, а также приносятся извинения за доставленные неудобства.</w:t>
      </w:r>
    </w:p>
    <w:p w:rsidR="00AC78D5" w:rsidRPr="00B42C41" w:rsidRDefault="00AC78D5" w:rsidP="00AC78D5">
      <w:pPr>
        <w:pStyle w:val="22"/>
        <w:shd w:val="clear" w:color="auto" w:fill="auto"/>
        <w:spacing w:before="0" w:line="240" w:lineRule="auto"/>
        <w:ind w:firstLine="709"/>
        <w:rPr>
          <w:color w:val="auto"/>
          <w:sz w:val="26"/>
          <w:szCs w:val="26"/>
        </w:rPr>
      </w:pPr>
    </w:p>
    <w:p w:rsidR="00E4084F" w:rsidRPr="00B42C41" w:rsidRDefault="001C2876" w:rsidP="00D55477">
      <w:pPr>
        <w:pStyle w:val="34"/>
        <w:keepNext/>
        <w:keepLines/>
        <w:shd w:val="clear" w:color="auto" w:fill="auto"/>
        <w:spacing w:before="0" w:after="0" w:line="240" w:lineRule="auto"/>
        <w:ind w:firstLine="0"/>
        <w:jc w:val="center"/>
        <w:rPr>
          <w:color w:val="auto"/>
          <w:sz w:val="26"/>
          <w:szCs w:val="26"/>
        </w:rPr>
      </w:pPr>
      <w:bookmarkStart w:id="8" w:name="bookmark7"/>
      <w:r w:rsidRPr="00B42C41">
        <w:rPr>
          <w:color w:val="auto"/>
          <w:sz w:val="26"/>
          <w:szCs w:val="26"/>
        </w:rPr>
        <w:t>Исчерпывающий перечень оснований для отказа в приеме документов,</w:t>
      </w:r>
      <w:r w:rsidR="00D55477" w:rsidRPr="00B42C41">
        <w:rPr>
          <w:color w:val="auto"/>
          <w:sz w:val="26"/>
          <w:szCs w:val="26"/>
        </w:rPr>
        <w:t xml:space="preserve"> </w:t>
      </w:r>
      <w:r w:rsidRPr="00B42C41">
        <w:rPr>
          <w:color w:val="auto"/>
          <w:sz w:val="26"/>
          <w:szCs w:val="26"/>
        </w:rPr>
        <w:t>необходимых для предоставления муниципальной услуги</w:t>
      </w:r>
      <w:bookmarkEnd w:id="8"/>
    </w:p>
    <w:p w:rsidR="00D55477" w:rsidRPr="00B42C41" w:rsidRDefault="00D55477" w:rsidP="00D55477">
      <w:pPr>
        <w:pStyle w:val="34"/>
        <w:keepNext/>
        <w:keepLines/>
        <w:shd w:val="clear" w:color="auto" w:fill="auto"/>
        <w:spacing w:before="0" w:after="0" w:line="240" w:lineRule="auto"/>
        <w:ind w:firstLine="0"/>
        <w:jc w:val="center"/>
        <w:rPr>
          <w:color w:val="auto"/>
          <w:sz w:val="26"/>
          <w:szCs w:val="26"/>
        </w:rPr>
      </w:pPr>
    </w:p>
    <w:p w:rsidR="00C91EA2" w:rsidRPr="00B42C41" w:rsidRDefault="00C91EA2" w:rsidP="00C91EA2">
      <w:pPr>
        <w:pStyle w:val="22"/>
        <w:shd w:val="clear" w:color="auto" w:fill="auto"/>
        <w:tabs>
          <w:tab w:val="left" w:pos="1606"/>
        </w:tabs>
        <w:spacing w:before="0" w:line="240" w:lineRule="auto"/>
        <w:ind w:firstLine="709"/>
        <w:rPr>
          <w:color w:val="auto"/>
          <w:sz w:val="26"/>
          <w:szCs w:val="26"/>
        </w:rPr>
      </w:pPr>
      <w:r w:rsidRPr="00B42C41">
        <w:rPr>
          <w:color w:val="auto"/>
          <w:sz w:val="26"/>
          <w:szCs w:val="26"/>
        </w:rPr>
        <w:t>2.12. Основаниями для отказа в приеме к рассмотрению документов, необходимых для предоставления муниципальной услуги, являются:</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xml:space="preserve">- некорректное заполнение обязательных полей в форме заявления о предоставлении услуги на ЕПГУ (недостоверное, неправильное либо неполное </w:t>
      </w:r>
      <w:r w:rsidRPr="00B42C41">
        <w:rPr>
          <w:color w:val="auto"/>
          <w:sz w:val="26"/>
          <w:szCs w:val="26"/>
        </w:rPr>
        <w:lastRenderedPageBreak/>
        <w:t>заполнение);</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представление неполного комплекта документов, необходимого для предоставления услуги;</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представленные документы, необходимые для предоставления услуги, утратили силу;</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представленные документы имеют подчистки и исправления текста, которые не заверены в порядке, установленном законодательством Российской Федерации;</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представленные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представленные электронные образы документов не позволяют в полном объеме прочитать текст документа и (или) распознать реквизиты документа;</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C91EA2" w:rsidRPr="00B42C41" w:rsidRDefault="00C91EA2" w:rsidP="00C91EA2">
      <w:pPr>
        <w:tabs>
          <w:tab w:val="left" w:pos="993"/>
        </w:tabs>
        <w:suppressAutoHyphens/>
        <w:ind w:right="21" w:firstLine="69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C91EA2" w:rsidRPr="00B42C41" w:rsidRDefault="00C91EA2" w:rsidP="00C91EA2">
      <w:pPr>
        <w:tabs>
          <w:tab w:val="left" w:pos="993"/>
        </w:tabs>
        <w:suppressAutoHyphens/>
        <w:ind w:right="21" w:firstLine="69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C91EA2" w:rsidRPr="00B42C41" w:rsidRDefault="00C91EA2" w:rsidP="00C91EA2">
      <w:pPr>
        <w:tabs>
          <w:tab w:val="left" w:pos="993"/>
        </w:tabs>
        <w:suppressAutoHyphens/>
        <w:ind w:right="21" w:firstLine="69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C91EA2" w:rsidRPr="00B42C41" w:rsidRDefault="00C91EA2" w:rsidP="00C91EA2">
      <w:pPr>
        <w:pStyle w:val="22"/>
        <w:shd w:val="clear" w:color="auto" w:fill="auto"/>
        <w:spacing w:before="0" w:line="240" w:lineRule="auto"/>
        <w:ind w:firstLine="760"/>
        <w:rPr>
          <w:color w:val="auto"/>
          <w:sz w:val="26"/>
          <w:szCs w:val="26"/>
        </w:rPr>
      </w:pPr>
      <w:r w:rsidRPr="00B42C41">
        <w:rPr>
          <w:color w:val="auto"/>
          <w:sz w:val="26"/>
          <w:szCs w:val="26"/>
        </w:rPr>
        <w:t xml:space="preserve">- выявление документально подтвержденного факта (признаков) ошибочного или противоправного действия (бездействия) должностного лица </w:t>
      </w:r>
      <w:r w:rsidR="006763D2" w:rsidRPr="00B42C41">
        <w:rPr>
          <w:color w:val="auto"/>
          <w:sz w:val="26"/>
          <w:szCs w:val="26"/>
        </w:rPr>
        <w:t>У</w:t>
      </w:r>
      <w:r w:rsidRPr="00B42C41">
        <w:rPr>
          <w:color w:val="auto"/>
          <w:sz w:val="26"/>
          <w:szCs w:val="26"/>
        </w:rPr>
        <w:t xml:space="preserve">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16" w:history="1">
        <w:r w:rsidRPr="00B42C41">
          <w:rPr>
            <w:color w:val="auto"/>
            <w:sz w:val="26"/>
            <w:szCs w:val="26"/>
          </w:rPr>
          <w:t>частью 1.1 статьи 16</w:t>
        </w:r>
      </w:hyperlink>
      <w:r w:rsidRPr="00B42C41">
        <w:rPr>
          <w:color w:val="auto"/>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6763D2" w:rsidRPr="00B42C41">
        <w:rPr>
          <w:color w:val="auto"/>
          <w:sz w:val="26"/>
          <w:szCs w:val="26"/>
        </w:rPr>
        <w:t>У</w:t>
      </w:r>
      <w:r w:rsidRPr="00B42C41">
        <w:rPr>
          <w:color w:val="auto"/>
          <w:sz w:val="26"/>
          <w:szCs w:val="26"/>
        </w:rPr>
        <w:t xml:space="preserve">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7" w:history="1">
        <w:r w:rsidRPr="00B42C41">
          <w:rPr>
            <w:color w:val="auto"/>
            <w:sz w:val="26"/>
            <w:szCs w:val="26"/>
          </w:rPr>
          <w:t>частью 1.1 статьи 16</w:t>
        </w:r>
      </w:hyperlink>
      <w:r w:rsidRPr="00B42C41">
        <w:rPr>
          <w:color w:val="auto"/>
          <w:sz w:val="26"/>
          <w:szCs w:val="26"/>
        </w:rPr>
        <w:t xml:space="preserve"> Федерального закона № 210-ФЗ, уведомляется заявитель, а также приносятся извинения за доставленные неудобства. </w:t>
      </w:r>
    </w:p>
    <w:p w:rsidR="00D55477" w:rsidRPr="00B42C41" w:rsidRDefault="00D55477" w:rsidP="00AC78D5">
      <w:pPr>
        <w:pStyle w:val="22"/>
        <w:shd w:val="clear" w:color="auto" w:fill="auto"/>
        <w:tabs>
          <w:tab w:val="left" w:pos="1606"/>
        </w:tabs>
        <w:spacing w:before="0" w:line="240" w:lineRule="auto"/>
        <w:ind w:left="760" w:firstLine="0"/>
        <w:rPr>
          <w:color w:val="auto"/>
          <w:sz w:val="26"/>
          <w:szCs w:val="26"/>
        </w:rPr>
      </w:pPr>
    </w:p>
    <w:p w:rsidR="00E4084F" w:rsidRPr="00B42C41" w:rsidRDefault="001C2876" w:rsidP="00AC78D5">
      <w:pPr>
        <w:pStyle w:val="34"/>
        <w:keepNext/>
        <w:keepLines/>
        <w:shd w:val="clear" w:color="auto" w:fill="auto"/>
        <w:spacing w:before="0" w:after="0" w:line="240" w:lineRule="auto"/>
        <w:ind w:firstLine="0"/>
        <w:jc w:val="center"/>
        <w:rPr>
          <w:color w:val="auto"/>
          <w:sz w:val="26"/>
          <w:szCs w:val="26"/>
        </w:rPr>
      </w:pPr>
      <w:bookmarkStart w:id="9" w:name="bookmark8"/>
      <w:r w:rsidRPr="00B42C41">
        <w:rPr>
          <w:color w:val="auto"/>
          <w:sz w:val="26"/>
          <w:szCs w:val="26"/>
        </w:rPr>
        <w:t>Исчерпывающий перечень оснований для приостановления или отказа в</w:t>
      </w:r>
      <w:r w:rsidRPr="00B42C41">
        <w:rPr>
          <w:color w:val="auto"/>
          <w:sz w:val="26"/>
          <w:szCs w:val="26"/>
        </w:rPr>
        <w:br/>
        <w:t>предоставлении муниципальной услуги</w:t>
      </w:r>
      <w:bookmarkEnd w:id="9"/>
    </w:p>
    <w:p w:rsidR="00AC78D5" w:rsidRPr="00B42C41" w:rsidRDefault="00AC78D5" w:rsidP="00AC78D5">
      <w:pPr>
        <w:pStyle w:val="34"/>
        <w:keepNext/>
        <w:keepLines/>
        <w:shd w:val="clear" w:color="auto" w:fill="auto"/>
        <w:spacing w:before="0" w:after="0" w:line="240" w:lineRule="auto"/>
        <w:ind w:firstLine="0"/>
        <w:jc w:val="center"/>
        <w:rPr>
          <w:color w:val="auto"/>
          <w:sz w:val="26"/>
          <w:szCs w:val="26"/>
        </w:rPr>
      </w:pPr>
    </w:p>
    <w:p w:rsidR="00E4084F" w:rsidRPr="00B42C41" w:rsidRDefault="00D97818" w:rsidP="00D97818">
      <w:pPr>
        <w:pStyle w:val="22"/>
        <w:shd w:val="clear" w:color="auto" w:fill="auto"/>
        <w:tabs>
          <w:tab w:val="left" w:pos="1606"/>
        </w:tabs>
        <w:spacing w:before="0" w:line="240" w:lineRule="auto"/>
        <w:ind w:firstLine="709"/>
        <w:rPr>
          <w:color w:val="auto"/>
          <w:sz w:val="26"/>
          <w:szCs w:val="26"/>
        </w:rPr>
      </w:pPr>
      <w:r w:rsidRPr="00B42C41">
        <w:rPr>
          <w:color w:val="auto"/>
          <w:sz w:val="26"/>
          <w:szCs w:val="26"/>
        </w:rPr>
        <w:t xml:space="preserve">2.13. </w:t>
      </w:r>
      <w:r w:rsidR="001C2876" w:rsidRPr="00B42C41">
        <w:rPr>
          <w:color w:val="auto"/>
          <w:sz w:val="26"/>
          <w:szCs w:val="26"/>
        </w:rPr>
        <w:t>Оснований для приостановления предоставления муниципальной</w:t>
      </w:r>
      <w:r w:rsidR="00611144" w:rsidRPr="00B42C41">
        <w:rPr>
          <w:color w:val="auto"/>
          <w:sz w:val="26"/>
          <w:szCs w:val="26"/>
        </w:rPr>
        <w:t xml:space="preserve"> </w:t>
      </w:r>
      <w:r w:rsidR="001C2876" w:rsidRPr="00B42C41">
        <w:rPr>
          <w:color w:val="auto"/>
          <w:sz w:val="26"/>
          <w:szCs w:val="26"/>
        </w:rPr>
        <w:t>услуги законодательством Российской Федерации не</w:t>
      </w:r>
      <w:r w:rsidR="00611144" w:rsidRPr="00B42C41">
        <w:rPr>
          <w:color w:val="auto"/>
          <w:sz w:val="26"/>
          <w:szCs w:val="26"/>
        </w:rPr>
        <w:t xml:space="preserve"> </w:t>
      </w:r>
      <w:r w:rsidR="001C2876" w:rsidRPr="00B42C41">
        <w:rPr>
          <w:color w:val="auto"/>
          <w:sz w:val="26"/>
          <w:szCs w:val="26"/>
        </w:rPr>
        <w:t>предусмотрено.</w:t>
      </w:r>
    </w:p>
    <w:p w:rsidR="00D97818" w:rsidRPr="00B42C41" w:rsidRDefault="00D97818" w:rsidP="00D97818">
      <w:pPr>
        <w:widowControl/>
        <w:autoSpaceDE w:val="0"/>
        <w:autoSpaceDN w:val="0"/>
        <w:adjustRightInd w:val="0"/>
        <w:ind w:firstLine="709"/>
        <w:jc w:val="both"/>
        <w:rPr>
          <w:rFonts w:ascii="Times New Roman" w:hAnsi="Times New Roman" w:cs="Times New Roman"/>
          <w:b/>
          <w:color w:val="auto"/>
          <w:sz w:val="26"/>
          <w:szCs w:val="26"/>
          <w:lang w:bidi="ar-SA"/>
        </w:rPr>
      </w:pPr>
      <w:r w:rsidRPr="00B42C41">
        <w:rPr>
          <w:rFonts w:ascii="Times New Roman" w:hAnsi="Times New Roman" w:cs="Times New Roman"/>
          <w:b/>
          <w:color w:val="auto"/>
          <w:sz w:val="26"/>
          <w:szCs w:val="26"/>
          <w:lang w:bidi="ar-SA"/>
        </w:rPr>
        <w:t>Основания для отказа в предоставлении муниципальной услуги:</w:t>
      </w:r>
    </w:p>
    <w:p w:rsidR="00D97818" w:rsidRPr="00B42C41" w:rsidRDefault="00D97818" w:rsidP="00D97818">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lang w:bidi="ar-SA"/>
        </w:rPr>
        <w:t>2.13.1. 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p w:rsidR="00D97818" w:rsidRPr="00B42C41" w:rsidRDefault="00D97818" w:rsidP="00D97818">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lang w:bidi="ar-SA"/>
        </w:rPr>
        <w:lastRenderedPageBreak/>
        <w:t>2.13.2. Установлено, что планируемое на условиях сервитута использование земельного участка не допускается в соответствии с федеральными законами.</w:t>
      </w:r>
    </w:p>
    <w:p w:rsidR="00D97818" w:rsidRPr="00B42C41" w:rsidRDefault="00D97818" w:rsidP="00D97818">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lang w:bidi="ar-SA"/>
        </w:rPr>
        <w:t>2.13.3.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8A449D" w:rsidRPr="00B42C41" w:rsidRDefault="00D97818" w:rsidP="008A449D">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lang w:bidi="ar-SA"/>
        </w:rPr>
        <w:t>2.13.4. Документы (сведения), представленные заявителем, противоречат документам (сведениям), полученным в рамках межведомственного взаимодействия.</w:t>
      </w:r>
    </w:p>
    <w:p w:rsidR="008A449D" w:rsidRPr="00B42C41" w:rsidRDefault="008A449D" w:rsidP="008A449D">
      <w:pPr>
        <w:widowControl/>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lang w:bidi="ar-SA"/>
        </w:rPr>
        <w:t>2.13.5. И</w:t>
      </w:r>
      <w:r w:rsidRPr="00B42C41">
        <w:rPr>
          <w:rFonts w:ascii="Times New Roman" w:hAnsi="Times New Roman" w:cs="Times New Roman"/>
          <w:color w:val="auto"/>
          <w:sz w:val="26"/>
          <w:szCs w:val="26"/>
        </w:rPr>
        <w:t xml:space="preserve">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 </w:t>
      </w:r>
    </w:p>
    <w:p w:rsidR="008A449D" w:rsidRPr="00B42C41" w:rsidRDefault="008A449D" w:rsidP="008A449D">
      <w:pPr>
        <w:widowControl/>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2.13.6.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8A449D" w:rsidRPr="00B42C41" w:rsidRDefault="008A449D" w:rsidP="008A449D">
      <w:pPr>
        <w:tabs>
          <w:tab w:val="left" w:pos="993"/>
        </w:tabs>
        <w:suppressAutoHyphens/>
        <w:ind w:right="21"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2.13.7.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8A449D" w:rsidRPr="00B42C41" w:rsidRDefault="008A449D" w:rsidP="008A449D">
      <w:pPr>
        <w:widowControl/>
        <w:autoSpaceDE w:val="0"/>
        <w:autoSpaceDN w:val="0"/>
        <w:adjustRightInd w:val="0"/>
        <w:ind w:firstLine="709"/>
        <w:jc w:val="both"/>
        <w:rPr>
          <w:rFonts w:ascii="Times New Roman" w:hAnsi="Times New Roman" w:cs="Times New Roman"/>
          <w:color w:val="auto"/>
          <w:sz w:val="26"/>
          <w:szCs w:val="26"/>
          <w:lang w:bidi="ar-SA"/>
        </w:rPr>
      </w:pPr>
      <w:r w:rsidRPr="00B42C41">
        <w:rPr>
          <w:rFonts w:ascii="Times New Roman" w:hAnsi="Times New Roman" w:cs="Times New Roman"/>
          <w:color w:val="auto"/>
          <w:sz w:val="26"/>
          <w:szCs w:val="26"/>
        </w:rPr>
        <w:t xml:space="preserve">2.13.8. Выявление документально подтвержденного факта (признаков) ошибочного или противоправного действия (бездействия) должностного лица </w:t>
      </w:r>
      <w:r w:rsidR="006763D2" w:rsidRPr="00B42C41">
        <w:rPr>
          <w:rFonts w:ascii="Times New Roman" w:hAnsi="Times New Roman" w:cs="Times New Roman"/>
          <w:color w:val="auto"/>
          <w:sz w:val="26"/>
          <w:szCs w:val="26"/>
        </w:rPr>
        <w:t>У</w:t>
      </w:r>
      <w:r w:rsidRPr="00B42C41">
        <w:rPr>
          <w:rFonts w:ascii="Times New Roman" w:hAnsi="Times New Roman" w:cs="Times New Roman"/>
          <w:color w:val="auto"/>
          <w:sz w:val="26"/>
          <w:szCs w:val="26"/>
        </w:rPr>
        <w:t xml:space="preserve">полномоченного органа или </w:t>
      </w:r>
      <w:r w:rsidR="006763D2" w:rsidRPr="00B42C41">
        <w:rPr>
          <w:rFonts w:ascii="Times New Roman" w:hAnsi="Times New Roman" w:cs="Times New Roman"/>
          <w:color w:val="auto"/>
          <w:sz w:val="26"/>
          <w:szCs w:val="26"/>
        </w:rPr>
        <w:t>У</w:t>
      </w:r>
      <w:r w:rsidRPr="00B42C41">
        <w:rPr>
          <w:rFonts w:ascii="Times New Roman" w:hAnsi="Times New Roman" w:cs="Times New Roman"/>
          <w:color w:val="auto"/>
          <w:sz w:val="26"/>
          <w:szCs w:val="26"/>
        </w:rPr>
        <w:t xml:space="preserve">полномоченного органа, муниципального служащего, работника многофункционального центра, работника организации, предусмотренной </w:t>
      </w:r>
      <w:hyperlink r:id="rId18" w:history="1">
        <w:r w:rsidRPr="00B42C41">
          <w:rPr>
            <w:rFonts w:ascii="Times New Roman" w:hAnsi="Times New Roman" w:cs="Times New Roman"/>
            <w:color w:val="auto"/>
            <w:sz w:val="26"/>
            <w:szCs w:val="26"/>
          </w:rPr>
          <w:t>частью 1.1 статьи 16</w:t>
        </w:r>
      </w:hyperlink>
      <w:r w:rsidRPr="00B42C41">
        <w:rPr>
          <w:rFonts w:ascii="Times New Roman" w:hAnsi="Times New Roman" w:cs="Times New Roman"/>
          <w:color w:val="auto"/>
          <w:sz w:val="26"/>
          <w:szCs w:val="26"/>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6763D2" w:rsidRPr="00B42C41">
        <w:rPr>
          <w:rFonts w:ascii="Times New Roman" w:hAnsi="Times New Roman" w:cs="Times New Roman"/>
          <w:color w:val="auto"/>
          <w:sz w:val="26"/>
          <w:szCs w:val="26"/>
        </w:rPr>
        <w:t>У</w:t>
      </w:r>
      <w:r w:rsidRPr="00B42C41">
        <w:rPr>
          <w:rFonts w:ascii="Times New Roman" w:hAnsi="Times New Roman" w:cs="Times New Roman"/>
          <w:color w:val="auto"/>
          <w:sz w:val="26"/>
          <w:szCs w:val="26"/>
        </w:rPr>
        <w:t xml:space="preserve">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9" w:history="1">
        <w:r w:rsidRPr="00B42C41">
          <w:rPr>
            <w:rFonts w:ascii="Times New Roman" w:hAnsi="Times New Roman" w:cs="Times New Roman"/>
            <w:color w:val="auto"/>
            <w:sz w:val="26"/>
            <w:szCs w:val="26"/>
          </w:rPr>
          <w:t>частью 1.1 статьи 16</w:t>
        </w:r>
      </w:hyperlink>
      <w:r w:rsidRPr="00B42C41">
        <w:rPr>
          <w:rFonts w:ascii="Times New Roman" w:hAnsi="Times New Roman" w:cs="Times New Roman"/>
          <w:color w:val="auto"/>
          <w:sz w:val="26"/>
          <w:szCs w:val="26"/>
        </w:rPr>
        <w:t xml:space="preserve"> Федерального закона № 210-ФЗ, уведомляется заявитель, а также приносятся извинения за доставленные неудобства.</w:t>
      </w:r>
    </w:p>
    <w:p w:rsidR="00611144" w:rsidRPr="00B42C41" w:rsidRDefault="00611144" w:rsidP="00611144">
      <w:pPr>
        <w:pStyle w:val="22"/>
        <w:shd w:val="clear" w:color="auto" w:fill="auto"/>
        <w:spacing w:before="0" w:line="240" w:lineRule="auto"/>
        <w:ind w:left="709" w:firstLine="0"/>
        <w:rPr>
          <w:color w:val="auto"/>
          <w:sz w:val="26"/>
          <w:szCs w:val="26"/>
        </w:rPr>
      </w:pPr>
    </w:p>
    <w:p w:rsidR="00E4084F" w:rsidRPr="00B42C41" w:rsidRDefault="001C2876" w:rsidP="00F92487">
      <w:pPr>
        <w:pStyle w:val="32"/>
        <w:shd w:val="clear" w:color="auto" w:fill="auto"/>
        <w:spacing w:line="240" w:lineRule="auto"/>
        <w:rPr>
          <w:color w:val="auto"/>
          <w:sz w:val="26"/>
          <w:szCs w:val="26"/>
        </w:rPr>
      </w:pPr>
      <w:r w:rsidRPr="00B42C41">
        <w:rPr>
          <w:color w:val="auto"/>
          <w:sz w:val="26"/>
          <w:szCs w:val="26"/>
        </w:rPr>
        <w:t>Перечень услуг, которые являются необходимыми и обязательными для</w:t>
      </w:r>
      <w:r w:rsidRPr="00B42C41">
        <w:rPr>
          <w:color w:val="auto"/>
          <w:sz w:val="26"/>
          <w:szCs w:val="26"/>
        </w:rPr>
        <w:br/>
        <w:t>предоставления муниципальной услуги, в том числе</w:t>
      </w:r>
      <w:r w:rsidR="00F92487" w:rsidRPr="00B42C41">
        <w:rPr>
          <w:color w:val="auto"/>
          <w:sz w:val="26"/>
          <w:szCs w:val="26"/>
        </w:rPr>
        <w:t xml:space="preserve"> </w:t>
      </w:r>
      <w:r w:rsidRPr="00B42C41">
        <w:rPr>
          <w:color w:val="auto"/>
          <w:sz w:val="26"/>
          <w:szCs w:val="26"/>
        </w:rPr>
        <w:t>сведения о документе (документах), выдаваемом (выдаваемых) организациями,</w:t>
      </w:r>
      <w:r w:rsidRPr="00B42C41">
        <w:rPr>
          <w:color w:val="auto"/>
          <w:sz w:val="26"/>
          <w:szCs w:val="26"/>
        </w:rPr>
        <w:br/>
        <w:t>участвующими в предоставлении муниципальной услуги</w:t>
      </w:r>
    </w:p>
    <w:p w:rsidR="006906C0" w:rsidRPr="00B42C41" w:rsidRDefault="006906C0" w:rsidP="006906C0">
      <w:pPr>
        <w:tabs>
          <w:tab w:val="left" w:pos="1522"/>
        </w:tabs>
        <w:rPr>
          <w:rFonts w:ascii="Times New Roman" w:eastAsia="Times New Roman" w:hAnsi="Times New Roman" w:cs="Times New Roman"/>
          <w:b/>
          <w:bCs/>
          <w:color w:val="auto"/>
          <w:sz w:val="26"/>
          <w:szCs w:val="26"/>
        </w:rPr>
      </w:pPr>
    </w:p>
    <w:p w:rsidR="006906C0" w:rsidRPr="00B42C41" w:rsidRDefault="006906C0" w:rsidP="006906C0">
      <w:pPr>
        <w:tabs>
          <w:tab w:val="left" w:pos="1522"/>
        </w:tabs>
        <w:ind w:firstLine="709"/>
        <w:jc w:val="both"/>
        <w:rPr>
          <w:rFonts w:ascii="Times New Roman" w:hAnsi="Times New Roman" w:cs="Times New Roman"/>
          <w:color w:val="auto"/>
          <w:sz w:val="26"/>
          <w:szCs w:val="26"/>
        </w:rPr>
      </w:pPr>
      <w:r w:rsidRPr="00B42C41">
        <w:rPr>
          <w:rFonts w:ascii="Times New Roman" w:eastAsia="Times New Roman" w:hAnsi="Times New Roman" w:cs="Times New Roman"/>
          <w:bCs/>
          <w:color w:val="auto"/>
          <w:sz w:val="26"/>
          <w:szCs w:val="26"/>
        </w:rPr>
        <w:t xml:space="preserve">2.14. </w:t>
      </w:r>
      <w:r w:rsidRPr="00B42C41">
        <w:rPr>
          <w:rFonts w:ascii="Times New Roman" w:hAnsi="Times New Roman" w:cs="Times New Roman"/>
          <w:color w:val="auto"/>
          <w:sz w:val="26"/>
          <w:szCs w:val="26"/>
        </w:rPr>
        <w:t>Услуги, необходимые и обязательные для предоставления муниципальной услуги, определены решением Норильского городского Совета депутатов от 26.06.2012 № 4/4-56 «Об утверждении Перечня услуг, которые являются необходимыми и обязательными для предоставления муниципальных услуг Администрацией города Норильска».</w:t>
      </w:r>
    </w:p>
    <w:p w:rsidR="00F92487" w:rsidRPr="00B42C41" w:rsidRDefault="00F92487" w:rsidP="00F92487">
      <w:pPr>
        <w:pStyle w:val="22"/>
        <w:shd w:val="clear" w:color="auto" w:fill="auto"/>
        <w:tabs>
          <w:tab w:val="left" w:pos="1608"/>
          <w:tab w:val="left" w:pos="3026"/>
        </w:tabs>
        <w:spacing w:before="0" w:line="240" w:lineRule="auto"/>
        <w:ind w:left="709" w:firstLine="0"/>
        <w:rPr>
          <w:color w:val="auto"/>
          <w:sz w:val="26"/>
          <w:szCs w:val="26"/>
        </w:rPr>
      </w:pPr>
    </w:p>
    <w:p w:rsidR="00E4084F" w:rsidRPr="00B42C41" w:rsidRDefault="001C2876" w:rsidP="00AC78D5">
      <w:pPr>
        <w:pStyle w:val="32"/>
        <w:shd w:val="clear" w:color="auto" w:fill="auto"/>
        <w:spacing w:line="240" w:lineRule="auto"/>
        <w:rPr>
          <w:color w:val="auto"/>
          <w:sz w:val="26"/>
          <w:szCs w:val="26"/>
        </w:rPr>
      </w:pPr>
      <w:r w:rsidRPr="00B42C41">
        <w:rPr>
          <w:color w:val="auto"/>
          <w:sz w:val="26"/>
          <w:szCs w:val="26"/>
        </w:rPr>
        <w:t>Порядок, размер и основания взимания государственной пошлины или ино</w:t>
      </w:r>
      <w:r w:rsidR="00F92487" w:rsidRPr="00B42C41">
        <w:rPr>
          <w:color w:val="auto"/>
          <w:sz w:val="26"/>
          <w:szCs w:val="26"/>
        </w:rPr>
        <w:t xml:space="preserve">й </w:t>
      </w:r>
      <w:r w:rsidRPr="00B42C41">
        <w:rPr>
          <w:color w:val="auto"/>
          <w:sz w:val="26"/>
          <w:szCs w:val="26"/>
        </w:rPr>
        <w:t>оплаты, взимаемой за предоставление муниципальной</w:t>
      </w:r>
      <w:r w:rsidR="00F92487" w:rsidRPr="00B42C41">
        <w:rPr>
          <w:color w:val="auto"/>
          <w:sz w:val="26"/>
          <w:szCs w:val="26"/>
        </w:rPr>
        <w:t xml:space="preserve"> </w:t>
      </w:r>
      <w:r w:rsidRPr="00B42C41">
        <w:rPr>
          <w:color w:val="auto"/>
          <w:sz w:val="26"/>
          <w:szCs w:val="26"/>
        </w:rPr>
        <w:t>услуги</w:t>
      </w:r>
    </w:p>
    <w:p w:rsidR="00F92487" w:rsidRPr="00B42C41" w:rsidRDefault="00F92487" w:rsidP="00F92487">
      <w:pPr>
        <w:pStyle w:val="32"/>
        <w:shd w:val="clear" w:color="auto" w:fill="auto"/>
        <w:rPr>
          <w:color w:val="auto"/>
          <w:sz w:val="26"/>
          <w:szCs w:val="26"/>
        </w:rPr>
      </w:pPr>
    </w:p>
    <w:p w:rsidR="00E4084F" w:rsidRPr="00B42C41" w:rsidRDefault="006906C0" w:rsidP="00973E17">
      <w:pPr>
        <w:pStyle w:val="22"/>
        <w:shd w:val="clear" w:color="auto" w:fill="auto"/>
        <w:tabs>
          <w:tab w:val="left" w:pos="1608"/>
          <w:tab w:val="left" w:pos="6789"/>
          <w:tab w:val="left" w:pos="9472"/>
        </w:tabs>
        <w:spacing w:before="0" w:line="240" w:lineRule="auto"/>
        <w:ind w:firstLine="709"/>
        <w:rPr>
          <w:color w:val="auto"/>
          <w:sz w:val="26"/>
          <w:szCs w:val="26"/>
        </w:rPr>
      </w:pPr>
      <w:r w:rsidRPr="00B42C41">
        <w:rPr>
          <w:color w:val="auto"/>
          <w:sz w:val="26"/>
          <w:szCs w:val="26"/>
        </w:rPr>
        <w:t xml:space="preserve">2.15. </w:t>
      </w:r>
      <w:r w:rsidR="001C2876" w:rsidRPr="00B42C41">
        <w:rPr>
          <w:color w:val="auto"/>
          <w:sz w:val="26"/>
          <w:szCs w:val="26"/>
        </w:rPr>
        <w:t>Предоставление</w:t>
      </w:r>
      <w:r w:rsidR="00F92487" w:rsidRPr="00B42C41">
        <w:rPr>
          <w:color w:val="auto"/>
          <w:sz w:val="26"/>
          <w:szCs w:val="26"/>
        </w:rPr>
        <w:t xml:space="preserve"> </w:t>
      </w:r>
      <w:r w:rsidR="001C2876" w:rsidRPr="00B42C41">
        <w:rPr>
          <w:color w:val="auto"/>
          <w:sz w:val="26"/>
          <w:szCs w:val="26"/>
        </w:rPr>
        <w:t>муниципальной</w:t>
      </w:r>
      <w:r w:rsidR="00F92487" w:rsidRPr="00B42C41">
        <w:rPr>
          <w:color w:val="auto"/>
          <w:sz w:val="26"/>
          <w:szCs w:val="26"/>
        </w:rPr>
        <w:t xml:space="preserve"> </w:t>
      </w:r>
      <w:r w:rsidR="001C2876" w:rsidRPr="00B42C41">
        <w:rPr>
          <w:color w:val="auto"/>
          <w:sz w:val="26"/>
          <w:szCs w:val="26"/>
        </w:rPr>
        <w:t>услуги</w:t>
      </w:r>
      <w:r w:rsidR="00F92487" w:rsidRPr="00B42C41">
        <w:rPr>
          <w:color w:val="auto"/>
          <w:sz w:val="26"/>
          <w:szCs w:val="26"/>
        </w:rPr>
        <w:t xml:space="preserve"> </w:t>
      </w:r>
      <w:r w:rsidR="001C2876" w:rsidRPr="00B42C41">
        <w:rPr>
          <w:color w:val="auto"/>
          <w:sz w:val="26"/>
          <w:szCs w:val="26"/>
        </w:rPr>
        <w:t>осуществляется бесплатно.</w:t>
      </w:r>
    </w:p>
    <w:p w:rsidR="00973E17" w:rsidRPr="00B42C41" w:rsidRDefault="00973E17" w:rsidP="00973E17">
      <w:pPr>
        <w:pStyle w:val="22"/>
        <w:shd w:val="clear" w:color="auto" w:fill="auto"/>
        <w:tabs>
          <w:tab w:val="left" w:pos="1608"/>
          <w:tab w:val="left" w:pos="6789"/>
          <w:tab w:val="left" w:pos="9472"/>
        </w:tabs>
        <w:spacing w:before="0" w:line="240" w:lineRule="auto"/>
        <w:ind w:firstLine="709"/>
        <w:rPr>
          <w:color w:val="auto"/>
          <w:sz w:val="26"/>
          <w:szCs w:val="26"/>
        </w:rPr>
      </w:pPr>
    </w:p>
    <w:p w:rsidR="00E4084F" w:rsidRPr="00B42C41" w:rsidRDefault="001C2876" w:rsidP="0078694A">
      <w:pPr>
        <w:pStyle w:val="32"/>
        <w:shd w:val="clear" w:color="auto" w:fill="auto"/>
        <w:spacing w:line="240" w:lineRule="auto"/>
        <w:rPr>
          <w:color w:val="auto"/>
          <w:sz w:val="26"/>
          <w:szCs w:val="26"/>
        </w:rPr>
      </w:pPr>
      <w:r w:rsidRPr="00B42C41">
        <w:rPr>
          <w:color w:val="auto"/>
          <w:sz w:val="26"/>
          <w:szCs w:val="26"/>
        </w:rPr>
        <w:t>Порядок, размер и основания взимания платы за предоставление услуг,</w:t>
      </w:r>
      <w:r w:rsidRPr="00B42C41">
        <w:rPr>
          <w:color w:val="auto"/>
          <w:sz w:val="26"/>
          <w:szCs w:val="26"/>
        </w:rPr>
        <w:br/>
      </w:r>
      <w:r w:rsidRPr="00B42C41">
        <w:rPr>
          <w:color w:val="auto"/>
          <w:sz w:val="26"/>
          <w:szCs w:val="26"/>
        </w:rPr>
        <w:lastRenderedPageBreak/>
        <w:t>которые являются необходимыми и обязательными для предоставления</w:t>
      </w:r>
      <w:r w:rsidRPr="00B42C41">
        <w:rPr>
          <w:color w:val="auto"/>
          <w:sz w:val="26"/>
          <w:szCs w:val="26"/>
        </w:rPr>
        <w:br/>
      </w:r>
      <w:r w:rsidR="0078694A" w:rsidRPr="00B42C41">
        <w:rPr>
          <w:color w:val="auto"/>
          <w:sz w:val="26"/>
          <w:szCs w:val="26"/>
        </w:rPr>
        <w:t>муниципальной</w:t>
      </w:r>
      <w:r w:rsidRPr="00B42C41">
        <w:rPr>
          <w:color w:val="auto"/>
          <w:sz w:val="26"/>
          <w:szCs w:val="26"/>
        </w:rPr>
        <w:t xml:space="preserve"> услуги, включая информацию о методике расчета размера</w:t>
      </w:r>
    </w:p>
    <w:p w:rsidR="00E4084F" w:rsidRPr="00B42C41" w:rsidRDefault="001C2876" w:rsidP="0078694A">
      <w:pPr>
        <w:pStyle w:val="32"/>
        <w:shd w:val="clear" w:color="auto" w:fill="auto"/>
        <w:spacing w:line="240" w:lineRule="auto"/>
        <w:rPr>
          <w:color w:val="auto"/>
          <w:sz w:val="26"/>
          <w:szCs w:val="26"/>
        </w:rPr>
      </w:pPr>
      <w:r w:rsidRPr="00B42C41">
        <w:rPr>
          <w:color w:val="auto"/>
          <w:sz w:val="26"/>
          <w:szCs w:val="26"/>
        </w:rPr>
        <w:t>такой платы</w:t>
      </w:r>
    </w:p>
    <w:p w:rsidR="006906C0" w:rsidRPr="00B42C41" w:rsidRDefault="006906C0" w:rsidP="006906C0">
      <w:pPr>
        <w:pStyle w:val="22"/>
        <w:shd w:val="clear" w:color="auto" w:fill="auto"/>
        <w:tabs>
          <w:tab w:val="left" w:pos="1572"/>
        </w:tabs>
        <w:spacing w:before="0" w:line="240" w:lineRule="auto"/>
        <w:ind w:firstLine="0"/>
        <w:rPr>
          <w:color w:val="auto"/>
          <w:sz w:val="26"/>
          <w:szCs w:val="26"/>
        </w:rPr>
      </w:pPr>
      <w:r w:rsidRPr="00B42C41">
        <w:rPr>
          <w:color w:val="auto"/>
          <w:sz w:val="26"/>
          <w:szCs w:val="26"/>
        </w:rPr>
        <w:tab/>
      </w:r>
    </w:p>
    <w:p w:rsidR="0000673B" w:rsidRPr="00B42C41" w:rsidRDefault="006906C0" w:rsidP="006906C0">
      <w:pPr>
        <w:pStyle w:val="22"/>
        <w:shd w:val="clear" w:color="auto" w:fill="auto"/>
        <w:tabs>
          <w:tab w:val="left" w:pos="1608"/>
        </w:tabs>
        <w:spacing w:before="0" w:line="240" w:lineRule="auto"/>
        <w:ind w:firstLine="709"/>
        <w:rPr>
          <w:color w:val="auto"/>
          <w:sz w:val="26"/>
          <w:szCs w:val="26"/>
        </w:rPr>
      </w:pPr>
      <w:r w:rsidRPr="00B42C41">
        <w:rPr>
          <w:color w:val="auto"/>
          <w:sz w:val="26"/>
          <w:szCs w:val="26"/>
        </w:rPr>
        <w:t>2.16. Порядок, размер и основания взимания платы за предоставление услуг, указанных в пункте 2.1</w:t>
      </w:r>
      <w:r w:rsidR="005F4FA1" w:rsidRPr="00B42C41">
        <w:rPr>
          <w:color w:val="auto"/>
          <w:sz w:val="26"/>
          <w:szCs w:val="26"/>
        </w:rPr>
        <w:t>4</w:t>
      </w:r>
      <w:r w:rsidRPr="00B42C41">
        <w:rPr>
          <w:color w:val="auto"/>
          <w:sz w:val="26"/>
          <w:szCs w:val="26"/>
        </w:rPr>
        <w:t xml:space="preserve"> настоящего Административного регламента, определяется организациями, предоставляющими данные услуги.</w:t>
      </w:r>
    </w:p>
    <w:p w:rsidR="006906C0" w:rsidRPr="00B42C41" w:rsidRDefault="006906C0" w:rsidP="006906C0">
      <w:pPr>
        <w:pStyle w:val="22"/>
        <w:shd w:val="clear" w:color="auto" w:fill="auto"/>
        <w:tabs>
          <w:tab w:val="left" w:pos="1608"/>
        </w:tabs>
        <w:spacing w:before="0" w:line="240" w:lineRule="auto"/>
        <w:ind w:left="760" w:firstLine="0"/>
        <w:rPr>
          <w:color w:val="auto"/>
          <w:sz w:val="26"/>
          <w:szCs w:val="26"/>
        </w:rPr>
      </w:pPr>
    </w:p>
    <w:p w:rsidR="00E4084F" w:rsidRPr="00B42C41" w:rsidRDefault="001C2876" w:rsidP="008F016B">
      <w:pPr>
        <w:pStyle w:val="32"/>
        <w:shd w:val="clear" w:color="auto" w:fill="auto"/>
        <w:spacing w:line="240" w:lineRule="auto"/>
        <w:rPr>
          <w:color w:val="auto"/>
          <w:sz w:val="26"/>
          <w:szCs w:val="26"/>
        </w:rPr>
      </w:pPr>
      <w:r w:rsidRPr="00B42C41">
        <w:rPr>
          <w:color w:val="auto"/>
          <w:sz w:val="26"/>
          <w:szCs w:val="26"/>
        </w:rPr>
        <w:t>Максимальный срок ожидания в очереди при подаче запроса о предоставлении</w:t>
      </w:r>
      <w:r w:rsidR="008F016B" w:rsidRPr="00B42C41">
        <w:rPr>
          <w:color w:val="auto"/>
          <w:sz w:val="26"/>
          <w:szCs w:val="26"/>
        </w:rPr>
        <w:t xml:space="preserve"> </w:t>
      </w:r>
      <w:r w:rsidRPr="00B42C41">
        <w:rPr>
          <w:color w:val="auto"/>
          <w:sz w:val="26"/>
          <w:szCs w:val="26"/>
        </w:rPr>
        <w:t>государственной услуги и при получении результата предоставления</w:t>
      </w:r>
      <w:r w:rsidR="008F016B" w:rsidRPr="00B42C41">
        <w:rPr>
          <w:color w:val="auto"/>
          <w:sz w:val="26"/>
          <w:szCs w:val="26"/>
        </w:rPr>
        <w:t xml:space="preserve"> </w:t>
      </w:r>
      <w:r w:rsidRPr="00B42C41">
        <w:rPr>
          <w:color w:val="auto"/>
          <w:sz w:val="26"/>
          <w:szCs w:val="26"/>
        </w:rPr>
        <w:t>муниципальной услуги</w:t>
      </w:r>
    </w:p>
    <w:p w:rsidR="008F016B" w:rsidRPr="00B42C41" w:rsidRDefault="008F016B" w:rsidP="008F016B">
      <w:pPr>
        <w:pStyle w:val="32"/>
        <w:shd w:val="clear" w:color="auto" w:fill="auto"/>
        <w:spacing w:line="240" w:lineRule="auto"/>
        <w:rPr>
          <w:color w:val="auto"/>
          <w:sz w:val="26"/>
          <w:szCs w:val="26"/>
        </w:rPr>
      </w:pPr>
    </w:p>
    <w:p w:rsidR="00E4084F" w:rsidRPr="00B42C41" w:rsidRDefault="00A947E3" w:rsidP="00A947E3">
      <w:pPr>
        <w:pStyle w:val="22"/>
        <w:shd w:val="clear" w:color="auto" w:fill="auto"/>
        <w:tabs>
          <w:tab w:val="left" w:pos="1608"/>
          <w:tab w:val="left" w:pos="6350"/>
          <w:tab w:val="left" w:pos="8851"/>
        </w:tabs>
        <w:spacing w:before="0" w:line="240" w:lineRule="auto"/>
        <w:ind w:firstLine="709"/>
        <w:rPr>
          <w:color w:val="auto"/>
          <w:sz w:val="26"/>
          <w:szCs w:val="26"/>
        </w:rPr>
      </w:pPr>
      <w:r w:rsidRPr="00B42C41">
        <w:rPr>
          <w:color w:val="auto"/>
          <w:sz w:val="26"/>
          <w:szCs w:val="26"/>
        </w:rPr>
        <w:t xml:space="preserve">2.17. </w:t>
      </w:r>
      <w:r w:rsidR="001C2876" w:rsidRPr="00B42C41">
        <w:rPr>
          <w:color w:val="auto"/>
          <w:sz w:val="26"/>
          <w:szCs w:val="26"/>
        </w:rPr>
        <w:t>Максимальный срок ожидания в очереди при подаче запроса о предоставлении муниципальной услуги и при получении результата предоставления</w:t>
      </w:r>
      <w:r w:rsidR="008F016B" w:rsidRPr="00B42C41">
        <w:rPr>
          <w:color w:val="auto"/>
          <w:sz w:val="26"/>
          <w:szCs w:val="26"/>
        </w:rPr>
        <w:t xml:space="preserve"> </w:t>
      </w:r>
      <w:r w:rsidR="001C2876" w:rsidRPr="00B42C41">
        <w:rPr>
          <w:color w:val="auto"/>
          <w:sz w:val="26"/>
          <w:szCs w:val="26"/>
        </w:rPr>
        <w:t>муниципальной</w:t>
      </w:r>
      <w:r w:rsidR="008F016B" w:rsidRPr="00B42C41">
        <w:rPr>
          <w:color w:val="auto"/>
          <w:sz w:val="26"/>
          <w:szCs w:val="26"/>
        </w:rPr>
        <w:t xml:space="preserve"> </w:t>
      </w:r>
      <w:r w:rsidR="001C2876" w:rsidRPr="00B42C41">
        <w:rPr>
          <w:color w:val="auto"/>
          <w:sz w:val="26"/>
          <w:szCs w:val="26"/>
        </w:rPr>
        <w:t>услуги в</w:t>
      </w:r>
      <w:r w:rsidR="008F016B" w:rsidRPr="00B42C41">
        <w:rPr>
          <w:color w:val="auto"/>
          <w:sz w:val="26"/>
          <w:szCs w:val="26"/>
        </w:rPr>
        <w:t xml:space="preserve"> </w:t>
      </w:r>
      <w:r w:rsidR="001C2876" w:rsidRPr="00B42C41">
        <w:rPr>
          <w:color w:val="auto"/>
          <w:sz w:val="26"/>
          <w:szCs w:val="26"/>
        </w:rPr>
        <w:t>Уполномоченном органе или многофункциональном центре составляет не более 15 минут.</w:t>
      </w:r>
    </w:p>
    <w:p w:rsidR="00512F9C" w:rsidRPr="00B42C41" w:rsidRDefault="00512F9C" w:rsidP="00512F9C">
      <w:pPr>
        <w:pStyle w:val="22"/>
        <w:shd w:val="clear" w:color="auto" w:fill="auto"/>
        <w:tabs>
          <w:tab w:val="left" w:pos="1608"/>
          <w:tab w:val="left" w:pos="6350"/>
          <w:tab w:val="left" w:pos="8851"/>
        </w:tabs>
        <w:spacing w:before="0" w:line="240" w:lineRule="auto"/>
        <w:ind w:left="709" w:firstLine="0"/>
        <w:rPr>
          <w:color w:val="auto"/>
          <w:sz w:val="26"/>
          <w:szCs w:val="26"/>
        </w:rPr>
      </w:pPr>
    </w:p>
    <w:p w:rsidR="00E4084F" w:rsidRPr="00B42C41" w:rsidRDefault="001C2876" w:rsidP="00512F9C">
      <w:pPr>
        <w:pStyle w:val="32"/>
        <w:shd w:val="clear" w:color="auto" w:fill="auto"/>
        <w:spacing w:line="240" w:lineRule="auto"/>
        <w:rPr>
          <w:color w:val="auto"/>
          <w:sz w:val="26"/>
          <w:szCs w:val="26"/>
        </w:rPr>
      </w:pPr>
      <w:r w:rsidRPr="00B42C41">
        <w:rPr>
          <w:color w:val="auto"/>
          <w:sz w:val="26"/>
          <w:szCs w:val="26"/>
        </w:rPr>
        <w:t xml:space="preserve">Срок и порядок регистрации запроса </w:t>
      </w:r>
      <w:r w:rsidR="00847B50" w:rsidRPr="00B42C41">
        <w:rPr>
          <w:color w:val="auto"/>
          <w:sz w:val="26"/>
          <w:szCs w:val="26"/>
        </w:rPr>
        <w:t>заявителя</w:t>
      </w:r>
      <w:r w:rsidRPr="00B42C41">
        <w:rPr>
          <w:color w:val="auto"/>
          <w:sz w:val="26"/>
          <w:szCs w:val="26"/>
        </w:rPr>
        <w:t xml:space="preserve"> о предоставлении</w:t>
      </w:r>
      <w:r w:rsidRPr="00B42C41">
        <w:rPr>
          <w:color w:val="auto"/>
          <w:sz w:val="26"/>
          <w:szCs w:val="26"/>
        </w:rPr>
        <w:br/>
        <w:t>муниципальной услуги, в том числе в электронной форме</w:t>
      </w:r>
    </w:p>
    <w:p w:rsidR="00512F9C" w:rsidRPr="00B42C41" w:rsidRDefault="00512F9C" w:rsidP="00512F9C">
      <w:pPr>
        <w:pStyle w:val="32"/>
        <w:shd w:val="clear" w:color="auto" w:fill="auto"/>
        <w:spacing w:line="240" w:lineRule="auto"/>
        <w:rPr>
          <w:color w:val="auto"/>
          <w:sz w:val="26"/>
          <w:szCs w:val="26"/>
        </w:rPr>
      </w:pPr>
    </w:p>
    <w:p w:rsidR="00E4084F" w:rsidRPr="00B42C41" w:rsidRDefault="001237BA" w:rsidP="000605E0">
      <w:pPr>
        <w:pStyle w:val="22"/>
        <w:shd w:val="clear" w:color="auto" w:fill="auto"/>
        <w:tabs>
          <w:tab w:val="left" w:pos="1608"/>
        </w:tabs>
        <w:spacing w:before="0" w:line="240" w:lineRule="auto"/>
        <w:ind w:firstLine="709"/>
        <w:rPr>
          <w:color w:val="auto"/>
          <w:sz w:val="26"/>
          <w:szCs w:val="26"/>
        </w:rPr>
      </w:pPr>
      <w:r w:rsidRPr="00B42C41">
        <w:rPr>
          <w:color w:val="auto"/>
          <w:sz w:val="26"/>
          <w:szCs w:val="26"/>
        </w:rPr>
        <w:t xml:space="preserve">2.18. </w:t>
      </w:r>
      <w:r w:rsidR="001C2876" w:rsidRPr="00B42C41">
        <w:rPr>
          <w:color w:val="auto"/>
          <w:sz w:val="26"/>
          <w:szCs w:val="26"/>
        </w:rPr>
        <w:t>Срок регистрации заявления о предоставлении муниципальной услуги подлежат регистрации в Уполномоченном органе в течение 1 рабочего дня со дня получения заявления и документов, необходимых для предоставления муниципальной услуги.</w:t>
      </w:r>
    </w:p>
    <w:p w:rsidR="00C62234" w:rsidRPr="00B42C41" w:rsidRDefault="00C62234" w:rsidP="000605E0">
      <w:pPr>
        <w:pStyle w:val="22"/>
        <w:shd w:val="clear" w:color="auto" w:fill="auto"/>
        <w:tabs>
          <w:tab w:val="left" w:pos="1608"/>
        </w:tabs>
        <w:spacing w:before="0" w:line="240" w:lineRule="auto"/>
        <w:ind w:firstLine="709"/>
        <w:rPr>
          <w:color w:val="auto"/>
          <w:sz w:val="26"/>
          <w:szCs w:val="26"/>
        </w:rPr>
      </w:pPr>
      <w:r w:rsidRPr="00B42C41">
        <w:rPr>
          <w:color w:val="auto"/>
          <w:sz w:val="26"/>
          <w:szCs w:val="26"/>
        </w:rPr>
        <w:t xml:space="preserve">В случае наличия оснований для отказа в приеме документов, необходимых для предоставления муниципальной услуги, указанных в пункте 2.12 настоящего Административного регламента, Уполномоченный орган не позднее </w:t>
      </w:r>
      <w:r w:rsidR="00700A37" w:rsidRPr="00B42C41">
        <w:rPr>
          <w:color w:val="auto"/>
          <w:sz w:val="26"/>
          <w:szCs w:val="26"/>
        </w:rPr>
        <w:t>1</w:t>
      </w:r>
      <w:r w:rsidRPr="00B42C41">
        <w:rPr>
          <w:color w:val="auto"/>
          <w:sz w:val="26"/>
          <w:szCs w:val="26"/>
        </w:rPr>
        <w:t xml:space="preserve"> </w:t>
      </w:r>
      <w:r w:rsidR="00700A37" w:rsidRPr="00B42C41">
        <w:rPr>
          <w:color w:val="auto"/>
          <w:sz w:val="26"/>
          <w:szCs w:val="26"/>
        </w:rPr>
        <w:t>рабочего дня</w:t>
      </w:r>
      <w:r w:rsidRPr="00B42C41">
        <w:rPr>
          <w:color w:val="auto"/>
          <w:sz w:val="26"/>
          <w:szCs w:val="26"/>
        </w:rPr>
        <w:t xml:space="preserve"> со дня поступления заявления и документов, необходимых для предоставления муниципальной услуги, направляет заявителю либо его представителю </w:t>
      </w:r>
      <w:r w:rsidR="00D57836" w:rsidRPr="00B42C41">
        <w:rPr>
          <w:color w:val="auto"/>
          <w:sz w:val="26"/>
          <w:szCs w:val="26"/>
        </w:rPr>
        <w:t>уведомление за подписью руководителя Уполномоченного органа</w:t>
      </w:r>
      <w:r w:rsidRPr="00B42C41">
        <w:rPr>
          <w:color w:val="auto"/>
          <w:sz w:val="26"/>
          <w:szCs w:val="26"/>
        </w:rPr>
        <w:t xml:space="preserve"> об отказе в приеме документов, необходимых для предоставления муниципальной услуги</w:t>
      </w:r>
      <w:r w:rsidR="00D57836" w:rsidRPr="00B42C41">
        <w:rPr>
          <w:color w:val="auto"/>
          <w:sz w:val="26"/>
          <w:szCs w:val="26"/>
        </w:rPr>
        <w:t>, с указанием причин возврата</w:t>
      </w:r>
      <w:r w:rsidRPr="00B42C41">
        <w:rPr>
          <w:color w:val="auto"/>
          <w:sz w:val="26"/>
          <w:szCs w:val="26"/>
        </w:rPr>
        <w:t>.</w:t>
      </w:r>
    </w:p>
    <w:p w:rsidR="000F7EC9" w:rsidRPr="00B42C41" w:rsidRDefault="000F7EC9" w:rsidP="001237BA">
      <w:pPr>
        <w:pStyle w:val="22"/>
        <w:shd w:val="clear" w:color="auto" w:fill="auto"/>
        <w:tabs>
          <w:tab w:val="left" w:pos="1608"/>
        </w:tabs>
        <w:spacing w:before="0" w:line="240" w:lineRule="auto"/>
        <w:ind w:firstLine="709"/>
        <w:rPr>
          <w:color w:val="auto"/>
          <w:sz w:val="26"/>
          <w:szCs w:val="26"/>
        </w:rPr>
      </w:pPr>
    </w:p>
    <w:p w:rsidR="00E4084F" w:rsidRPr="00B42C41" w:rsidRDefault="001C2876" w:rsidP="00512F9C">
      <w:pPr>
        <w:pStyle w:val="34"/>
        <w:keepNext/>
        <w:keepLines/>
        <w:shd w:val="clear" w:color="auto" w:fill="auto"/>
        <w:spacing w:before="0" w:after="0" w:line="240" w:lineRule="auto"/>
        <w:ind w:firstLine="0"/>
        <w:jc w:val="center"/>
        <w:rPr>
          <w:color w:val="auto"/>
          <w:sz w:val="26"/>
          <w:szCs w:val="26"/>
        </w:rPr>
      </w:pPr>
      <w:bookmarkStart w:id="10" w:name="bookmark9"/>
      <w:r w:rsidRPr="00B42C41">
        <w:rPr>
          <w:color w:val="auto"/>
          <w:sz w:val="26"/>
          <w:szCs w:val="26"/>
        </w:rPr>
        <w:t xml:space="preserve">Требования к помещениям, в которых предоставляется </w:t>
      </w:r>
      <w:bookmarkEnd w:id="10"/>
      <w:r w:rsidRPr="00B42C41">
        <w:rPr>
          <w:color w:val="auto"/>
          <w:sz w:val="26"/>
          <w:szCs w:val="26"/>
        </w:rPr>
        <w:t>муниципальная услуга</w:t>
      </w:r>
    </w:p>
    <w:p w:rsidR="006F0BD2" w:rsidRPr="00B42C41" w:rsidRDefault="006F0BD2" w:rsidP="00512F9C">
      <w:pPr>
        <w:pStyle w:val="34"/>
        <w:keepNext/>
        <w:keepLines/>
        <w:shd w:val="clear" w:color="auto" w:fill="auto"/>
        <w:spacing w:before="0" w:after="0" w:line="240" w:lineRule="auto"/>
        <w:ind w:firstLine="0"/>
        <w:jc w:val="center"/>
        <w:rPr>
          <w:color w:val="auto"/>
          <w:sz w:val="26"/>
          <w:szCs w:val="26"/>
        </w:rPr>
      </w:pPr>
    </w:p>
    <w:p w:rsidR="004265F4" w:rsidRPr="00B42C41" w:rsidRDefault="004265F4" w:rsidP="004265F4">
      <w:pPr>
        <w:pStyle w:val="22"/>
        <w:shd w:val="clear" w:color="auto" w:fill="auto"/>
        <w:tabs>
          <w:tab w:val="left" w:pos="1409"/>
        </w:tabs>
        <w:autoSpaceDE w:val="0"/>
        <w:autoSpaceDN w:val="0"/>
        <w:adjustRightInd w:val="0"/>
        <w:spacing w:before="0" w:line="240" w:lineRule="auto"/>
        <w:ind w:firstLine="709"/>
        <w:rPr>
          <w:color w:val="auto"/>
          <w:sz w:val="26"/>
          <w:szCs w:val="26"/>
        </w:rPr>
      </w:pPr>
      <w:r w:rsidRPr="00B42C41">
        <w:rPr>
          <w:color w:val="auto"/>
          <w:sz w:val="26"/>
          <w:szCs w:val="26"/>
        </w:rPr>
        <w:t>2.19. Центральный вход в здание, в котором располагается Уполномоченный орган, должен быть оборудован кнопкой вызова специалиста Уполномоченного органа, установленной в доступном месте, для получения муниципальной услуги инвалидами.</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Центральный вход в здание Уполномоченного органа должен быть оборудован информационной табличкой (вывеской), содержащей информацию:</w:t>
      </w:r>
    </w:p>
    <w:p w:rsidR="004265F4" w:rsidRPr="00B42C41" w:rsidRDefault="004265F4" w:rsidP="004265F4">
      <w:pPr>
        <w:tabs>
          <w:tab w:val="left" w:pos="567"/>
          <w:tab w:val="left" w:pos="1134"/>
        </w:tabs>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наименование;</w:t>
      </w:r>
    </w:p>
    <w:p w:rsidR="004265F4" w:rsidRPr="00B42C41" w:rsidRDefault="004265F4" w:rsidP="004265F4">
      <w:pPr>
        <w:tabs>
          <w:tab w:val="left" w:pos="567"/>
          <w:tab w:val="left" w:pos="1134"/>
        </w:tabs>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местонахождение и юридический адрес;</w:t>
      </w:r>
    </w:p>
    <w:p w:rsidR="004265F4" w:rsidRPr="00B42C41" w:rsidRDefault="004265F4" w:rsidP="004265F4">
      <w:pPr>
        <w:tabs>
          <w:tab w:val="left" w:pos="567"/>
          <w:tab w:val="left" w:pos="1134"/>
        </w:tabs>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режим работы;</w:t>
      </w:r>
    </w:p>
    <w:p w:rsidR="004265F4" w:rsidRPr="00B42C41" w:rsidRDefault="004265F4" w:rsidP="004265F4">
      <w:pPr>
        <w:tabs>
          <w:tab w:val="left" w:pos="567"/>
          <w:tab w:val="left" w:pos="1134"/>
        </w:tabs>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график приема;</w:t>
      </w:r>
    </w:p>
    <w:p w:rsidR="004265F4" w:rsidRPr="00B42C41" w:rsidRDefault="004265F4" w:rsidP="004265F4">
      <w:pPr>
        <w:tabs>
          <w:tab w:val="left" w:pos="567"/>
          <w:tab w:val="left" w:pos="1134"/>
        </w:tabs>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номера телефонов для справок.</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Помещения, в которых предоставляется муниципальная услуга, должны соответствовать санитарно-эпидемиологическим правилам и нормативам.</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lastRenderedPageBreak/>
        <w:t>Помещения, в которых предоставляется муниципальная услуга, оснащаются:</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противопожарной системой и средствами пожаротушения;</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системой оповещения о возникновении чрезвычайной ситуации;</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средствами оказания первой медицинской помощи;</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туалетными комнатами для посетителей.</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Места для заполнения заявлений оборудуются стульями, столами (стойками), бланками заявлений, письменными принадлежностями.</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Места приема заявителей оборудуются информационными табличками (вывесками) с указанием:</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номера кабинета и наименования отдела;</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фамилии, имени и отчества (последнее – при наличии), должности ответственного лица за прием документов;</w:t>
      </w:r>
    </w:p>
    <w:p w:rsidR="004265F4" w:rsidRPr="00B42C41" w:rsidRDefault="004265F4" w:rsidP="004265F4">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графика приема заявителей.</w:t>
      </w:r>
    </w:p>
    <w:p w:rsidR="004265F4" w:rsidRPr="00B42C41" w:rsidRDefault="004265F4" w:rsidP="004265F4">
      <w:pPr>
        <w:pStyle w:val="22"/>
        <w:shd w:val="clear" w:color="auto" w:fill="auto"/>
        <w:spacing w:before="0" w:line="240" w:lineRule="auto"/>
        <w:ind w:firstLine="709"/>
        <w:rPr>
          <w:color w:val="auto"/>
          <w:sz w:val="26"/>
          <w:szCs w:val="26"/>
        </w:rPr>
      </w:pPr>
      <w:r w:rsidRPr="00B42C41">
        <w:rPr>
          <w:color w:val="auto"/>
          <w:sz w:val="26"/>
          <w:szCs w:val="26"/>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AC78D5" w:rsidRPr="00B42C41" w:rsidRDefault="00AC78D5" w:rsidP="00AC78D5">
      <w:pPr>
        <w:pStyle w:val="22"/>
        <w:shd w:val="clear" w:color="auto" w:fill="auto"/>
        <w:spacing w:before="0" w:line="240" w:lineRule="auto"/>
        <w:ind w:firstLine="709"/>
        <w:rPr>
          <w:color w:val="auto"/>
          <w:sz w:val="26"/>
          <w:szCs w:val="26"/>
        </w:rPr>
      </w:pPr>
    </w:p>
    <w:p w:rsidR="00E4084F" w:rsidRPr="00B42C41" w:rsidRDefault="001C2876" w:rsidP="007D77DE">
      <w:pPr>
        <w:pStyle w:val="34"/>
        <w:keepNext/>
        <w:keepLines/>
        <w:shd w:val="clear" w:color="auto" w:fill="auto"/>
        <w:spacing w:before="0" w:after="0" w:line="240" w:lineRule="auto"/>
        <w:ind w:firstLine="0"/>
        <w:jc w:val="center"/>
        <w:rPr>
          <w:color w:val="auto"/>
          <w:sz w:val="26"/>
          <w:szCs w:val="26"/>
        </w:rPr>
      </w:pPr>
      <w:bookmarkStart w:id="11" w:name="bookmark10"/>
      <w:r w:rsidRPr="00B42C41">
        <w:rPr>
          <w:color w:val="auto"/>
          <w:sz w:val="26"/>
          <w:szCs w:val="26"/>
        </w:rPr>
        <w:t>Показатели доступности и качества муниципальной услуги</w:t>
      </w:r>
      <w:bookmarkEnd w:id="11"/>
    </w:p>
    <w:p w:rsidR="007D77DE" w:rsidRPr="00B42C41" w:rsidRDefault="007D77DE" w:rsidP="007D77DE">
      <w:pPr>
        <w:pStyle w:val="34"/>
        <w:keepNext/>
        <w:keepLines/>
        <w:shd w:val="clear" w:color="auto" w:fill="auto"/>
        <w:spacing w:before="0" w:after="0" w:line="240" w:lineRule="auto"/>
        <w:ind w:firstLine="0"/>
        <w:jc w:val="center"/>
        <w:rPr>
          <w:color w:val="auto"/>
          <w:sz w:val="26"/>
          <w:szCs w:val="26"/>
        </w:rPr>
      </w:pPr>
    </w:p>
    <w:p w:rsidR="00E4084F" w:rsidRPr="00B42C41" w:rsidRDefault="004265F4" w:rsidP="004265F4">
      <w:pPr>
        <w:pStyle w:val="22"/>
        <w:shd w:val="clear" w:color="auto" w:fill="auto"/>
        <w:tabs>
          <w:tab w:val="left" w:pos="1416"/>
        </w:tabs>
        <w:spacing w:before="0" w:line="240" w:lineRule="auto"/>
        <w:ind w:firstLine="709"/>
        <w:rPr>
          <w:color w:val="auto"/>
          <w:sz w:val="26"/>
          <w:szCs w:val="26"/>
        </w:rPr>
      </w:pPr>
      <w:r w:rsidRPr="00B42C41">
        <w:rPr>
          <w:color w:val="auto"/>
          <w:sz w:val="26"/>
          <w:szCs w:val="26"/>
        </w:rPr>
        <w:t xml:space="preserve">2.20. </w:t>
      </w:r>
      <w:r w:rsidR="001C2876" w:rsidRPr="00B42C41">
        <w:rPr>
          <w:color w:val="auto"/>
          <w:sz w:val="26"/>
          <w:szCs w:val="26"/>
        </w:rPr>
        <w:t>Основными показателями доступности предоставления муниципальной услуги являются:</w:t>
      </w:r>
    </w:p>
    <w:p w:rsidR="00E4084F"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2.21.</w:t>
      </w:r>
      <w:r w:rsidR="00845A45" w:rsidRPr="00B42C41">
        <w:rPr>
          <w:color w:val="auto"/>
          <w:sz w:val="26"/>
          <w:szCs w:val="26"/>
        </w:rPr>
        <w:t xml:space="preserve"> </w:t>
      </w:r>
      <w:r w:rsidR="001C2876" w:rsidRPr="00B42C41">
        <w:rPr>
          <w:color w:val="auto"/>
          <w:sz w:val="26"/>
          <w:szCs w:val="26"/>
        </w:rPr>
        <w:t>Наличие полной и понятной информации о порядке, сроках и ходе предоставления муниципальной услуги в информационно - телекоммуникационных сетях общего пользования (в том числе в сети Интернет), средствах массовой информации.</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2.22.</w:t>
      </w:r>
      <w:r w:rsidR="00845A45" w:rsidRPr="00B42C41">
        <w:rPr>
          <w:color w:val="auto"/>
          <w:sz w:val="26"/>
          <w:szCs w:val="26"/>
        </w:rPr>
        <w:t xml:space="preserve"> </w:t>
      </w:r>
      <w:r w:rsidR="001C2876" w:rsidRPr="00B42C41">
        <w:rPr>
          <w:color w:val="auto"/>
          <w:sz w:val="26"/>
          <w:szCs w:val="26"/>
        </w:rPr>
        <w:t xml:space="preserve">Возможность получения </w:t>
      </w:r>
      <w:r w:rsidR="00847B50" w:rsidRPr="00B42C41">
        <w:rPr>
          <w:color w:val="auto"/>
          <w:sz w:val="26"/>
          <w:szCs w:val="26"/>
        </w:rPr>
        <w:t>заявителем</w:t>
      </w:r>
      <w:r w:rsidR="001C2876" w:rsidRPr="00B42C41">
        <w:rPr>
          <w:color w:val="auto"/>
          <w:sz w:val="26"/>
          <w:szCs w:val="26"/>
        </w:rPr>
        <w:t xml:space="preserve"> уведомлений о предоставлении муни</w:t>
      </w:r>
      <w:r w:rsidRPr="00B42C41">
        <w:rPr>
          <w:color w:val="auto"/>
          <w:sz w:val="26"/>
          <w:szCs w:val="26"/>
        </w:rPr>
        <w:t>ципальной услуги с помощью ЕПГУ.</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2.23. </w:t>
      </w:r>
      <w:r w:rsidR="001C2876" w:rsidRPr="00B42C41">
        <w:rPr>
          <w:color w:val="auto"/>
          <w:sz w:val="26"/>
          <w:szCs w:val="26"/>
        </w:rP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2.24. </w:t>
      </w:r>
      <w:r w:rsidR="001C2876" w:rsidRPr="00B42C41">
        <w:rPr>
          <w:color w:val="auto"/>
          <w:sz w:val="26"/>
          <w:szCs w:val="26"/>
        </w:rPr>
        <w:t>Основными показателями качества предоставления муниципальной услуги являются:</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2.25. </w:t>
      </w:r>
      <w:r w:rsidR="001C2876" w:rsidRPr="00B42C41">
        <w:rPr>
          <w:color w:val="auto"/>
          <w:sz w:val="26"/>
          <w:szCs w:val="26"/>
        </w:rPr>
        <w:t xml:space="preserve">Своевременность предоставления </w:t>
      </w:r>
      <w:r w:rsidR="007D77DE" w:rsidRPr="00B42C41">
        <w:rPr>
          <w:color w:val="auto"/>
          <w:sz w:val="26"/>
          <w:szCs w:val="26"/>
        </w:rPr>
        <w:t>муниципальной</w:t>
      </w:r>
      <w:r w:rsidR="001C2876" w:rsidRPr="00B42C41">
        <w:rPr>
          <w:color w:val="auto"/>
          <w:sz w:val="26"/>
          <w:szCs w:val="26"/>
        </w:rPr>
        <w:t xml:space="preserve"> услуги в соответствии со стандартом ее предоставления, установленным настоящим Административным регламентом.</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2.26. </w:t>
      </w:r>
      <w:r w:rsidR="001C2876" w:rsidRPr="00B42C41">
        <w:rPr>
          <w:color w:val="auto"/>
          <w:sz w:val="26"/>
          <w:szCs w:val="26"/>
        </w:rPr>
        <w:t>Минимально возможное количество взаимодействий гражданина с должностными лицами, участвующими в предоставлении муниципальной услуги.</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2.27. </w:t>
      </w:r>
      <w:r w:rsidR="001C2876" w:rsidRPr="00B42C41">
        <w:rPr>
          <w:color w:val="auto"/>
          <w:sz w:val="26"/>
          <w:szCs w:val="26"/>
        </w:rPr>
        <w:t xml:space="preserve">Отсутствие обоснованных жалоб на действия (бездействие) сотрудников и их некорректное (невнимательное) отношение к </w:t>
      </w:r>
      <w:r w:rsidR="00847B50" w:rsidRPr="00B42C41">
        <w:rPr>
          <w:color w:val="auto"/>
          <w:sz w:val="26"/>
          <w:szCs w:val="26"/>
        </w:rPr>
        <w:t>заявителя</w:t>
      </w:r>
      <w:r w:rsidR="001C2876" w:rsidRPr="00B42C41">
        <w:rPr>
          <w:color w:val="auto"/>
          <w:sz w:val="26"/>
          <w:szCs w:val="26"/>
        </w:rPr>
        <w:t>м.</w:t>
      </w:r>
    </w:p>
    <w:p w:rsidR="004265F4"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2.28. </w:t>
      </w:r>
      <w:r w:rsidR="001C2876" w:rsidRPr="00B42C41">
        <w:rPr>
          <w:color w:val="auto"/>
          <w:sz w:val="26"/>
          <w:szCs w:val="26"/>
        </w:rPr>
        <w:t>Отсутствие нарушений установленных сроков в процессе предоставления муниципальной услуги.</w:t>
      </w:r>
    </w:p>
    <w:p w:rsidR="00E4084F" w:rsidRPr="00B42C41" w:rsidRDefault="004265F4" w:rsidP="004265F4">
      <w:pPr>
        <w:pStyle w:val="22"/>
        <w:shd w:val="clear" w:color="auto" w:fill="auto"/>
        <w:tabs>
          <w:tab w:val="left" w:pos="1421"/>
        </w:tabs>
        <w:spacing w:before="0" w:line="240" w:lineRule="auto"/>
        <w:ind w:firstLine="709"/>
        <w:rPr>
          <w:color w:val="auto"/>
          <w:sz w:val="26"/>
          <w:szCs w:val="26"/>
        </w:rPr>
      </w:pPr>
      <w:r w:rsidRPr="00B42C41">
        <w:rPr>
          <w:color w:val="auto"/>
          <w:sz w:val="26"/>
          <w:szCs w:val="26"/>
        </w:rPr>
        <w:t xml:space="preserve">2.29. </w:t>
      </w:r>
      <w:r w:rsidR="001C2876" w:rsidRPr="00B42C41">
        <w:rPr>
          <w:color w:val="auto"/>
          <w:sz w:val="26"/>
          <w:szCs w:val="26"/>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w:t>
      </w:r>
      <w:r w:rsidR="001C2876" w:rsidRPr="00B42C41">
        <w:rPr>
          <w:color w:val="auto"/>
          <w:sz w:val="26"/>
          <w:szCs w:val="26"/>
        </w:rPr>
        <w:lastRenderedPageBreak/>
        <w:t>предоставлении муниципальной услуги, по итогам рассмотрения которых вынесены решения об удовлетворении (частичном удовлетворении) требований заявителей.</w:t>
      </w:r>
    </w:p>
    <w:p w:rsidR="00AC78D5" w:rsidRPr="00B42C41" w:rsidRDefault="00AC78D5" w:rsidP="00AC78D5">
      <w:pPr>
        <w:pStyle w:val="22"/>
        <w:shd w:val="clear" w:color="auto" w:fill="auto"/>
        <w:tabs>
          <w:tab w:val="left" w:pos="1421"/>
        </w:tabs>
        <w:spacing w:before="0" w:line="240" w:lineRule="auto"/>
        <w:ind w:left="760" w:firstLine="0"/>
        <w:rPr>
          <w:color w:val="auto"/>
          <w:sz w:val="26"/>
          <w:szCs w:val="26"/>
        </w:rPr>
      </w:pPr>
    </w:p>
    <w:p w:rsidR="00E4084F" w:rsidRPr="00B42C41" w:rsidRDefault="001C2876" w:rsidP="0097144F">
      <w:pPr>
        <w:pStyle w:val="32"/>
        <w:shd w:val="clear" w:color="auto" w:fill="auto"/>
        <w:spacing w:line="240" w:lineRule="auto"/>
        <w:rPr>
          <w:color w:val="auto"/>
          <w:sz w:val="26"/>
          <w:szCs w:val="26"/>
        </w:rPr>
      </w:pPr>
      <w:r w:rsidRPr="00B42C41">
        <w:rPr>
          <w:color w:val="auto"/>
          <w:sz w:val="26"/>
          <w:szCs w:val="26"/>
        </w:rPr>
        <w:t>Иные требования, в том числе учитывающие особенности предоставления</w:t>
      </w:r>
      <w:r w:rsidR="0097144F" w:rsidRPr="00B42C41">
        <w:rPr>
          <w:color w:val="auto"/>
          <w:sz w:val="26"/>
          <w:szCs w:val="26"/>
        </w:rPr>
        <w:t xml:space="preserve"> </w:t>
      </w:r>
      <w:r w:rsidRPr="00B42C41">
        <w:rPr>
          <w:color w:val="auto"/>
          <w:sz w:val="26"/>
          <w:szCs w:val="26"/>
        </w:rPr>
        <w:t>государственной услуги в многофункциональных центрах, особенности</w:t>
      </w:r>
      <w:r w:rsidR="0097144F" w:rsidRPr="00B42C41">
        <w:rPr>
          <w:color w:val="auto"/>
          <w:sz w:val="26"/>
          <w:szCs w:val="26"/>
        </w:rPr>
        <w:t xml:space="preserve"> </w:t>
      </w:r>
      <w:r w:rsidRPr="00B42C41">
        <w:rPr>
          <w:color w:val="auto"/>
          <w:sz w:val="26"/>
          <w:szCs w:val="26"/>
        </w:rPr>
        <w:t>предоставления муниципальной услуги по</w:t>
      </w:r>
      <w:r w:rsidR="0097144F" w:rsidRPr="00B42C41">
        <w:rPr>
          <w:color w:val="auto"/>
          <w:sz w:val="26"/>
          <w:szCs w:val="26"/>
        </w:rPr>
        <w:t xml:space="preserve"> </w:t>
      </w:r>
      <w:r w:rsidRPr="00B42C41">
        <w:rPr>
          <w:color w:val="auto"/>
          <w:sz w:val="26"/>
          <w:szCs w:val="26"/>
        </w:rPr>
        <w:t>экстерриториальному принципу и особенности предоставления</w:t>
      </w:r>
      <w:r w:rsidR="0097144F" w:rsidRPr="00B42C41">
        <w:rPr>
          <w:color w:val="auto"/>
          <w:sz w:val="26"/>
          <w:szCs w:val="26"/>
        </w:rPr>
        <w:t xml:space="preserve"> </w:t>
      </w:r>
      <w:r w:rsidRPr="00B42C41">
        <w:rPr>
          <w:color w:val="auto"/>
          <w:sz w:val="26"/>
          <w:szCs w:val="26"/>
        </w:rPr>
        <w:t>муниципальной услуги в электронной форме</w:t>
      </w:r>
    </w:p>
    <w:p w:rsidR="0097144F" w:rsidRPr="00B42C41" w:rsidRDefault="0097144F" w:rsidP="0097144F">
      <w:pPr>
        <w:pStyle w:val="32"/>
        <w:shd w:val="clear" w:color="auto" w:fill="auto"/>
        <w:spacing w:line="240" w:lineRule="auto"/>
        <w:rPr>
          <w:color w:val="auto"/>
          <w:sz w:val="26"/>
          <w:szCs w:val="26"/>
        </w:rPr>
      </w:pPr>
    </w:p>
    <w:p w:rsidR="00E4084F" w:rsidRPr="00B42C41" w:rsidRDefault="0097144F" w:rsidP="0097144F">
      <w:pPr>
        <w:pStyle w:val="22"/>
        <w:shd w:val="clear" w:color="auto" w:fill="auto"/>
        <w:tabs>
          <w:tab w:val="left" w:pos="6242"/>
          <w:tab w:val="left" w:pos="8709"/>
        </w:tabs>
        <w:spacing w:before="0" w:line="240" w:lineRule="auto"/>
        <w:ind w:firstLine="709"/>
        <w:rPr>
          <w:color w:val="auto"/>
          <w:sz w:val="26"/>
          <w:szCs w:val="26"/>
        </w:rPr>
      </w:pPr>
      <w:r w:rsidRPr="00B42C41">
        <w:rPr>
          <w:color w:val="auto"/>
          <w:sz w:val="26"/>
          <w:szCs w:val="26"/>
        </w:rPr>
        <w:t>2.30.</w:t>
      </w:r>
      <w:r w:rsidR="001C2876" w:rsidRPr="00B42C41">
        <w:rPr>
          <w:color w:val="auto"/>
          <w:sz w:val="26"/>
          <w:szCs w:val="26"/>
        </w:rPr>
        <w:t xml:space="preserve"> Предоставление</w:t>
      </w:r>
      <w:r w:rsidRPr="00B42C41">
        <w:rPr>
          <w:color w:val="auto"/>
          <w:sz w:val="26"/>
          <w:szCs w:val="26"/>
        </w:rPr>
        <w:t xml:space="preserve"> </w:t>
      </w:r>
      <w:r w:rsidR="001C2876" w:rsidRPr="00B42C41">
        <w:rPr>
          <w:color w:val="auto"/>
          <w:sz w:val="26"/>
          <w:szCs w:val="26"/>
        </w:rPr>
        <w:t>муниципальной</w:t>
      </w:r>
      <w:r w:rsidRPr="00B42C41">
        <w:rPr>
          <w:color w:val="auto"/>
          <w:sz w:val="26"/>
          <w:szCs w:val="26"/>
        </w:rPr>
        <w:t xml:space="preserve"> </w:t>
      </w:r>
      <w:r w:rsidR="001C2876" w:rsidRPr="00B42C41">
        <w:rPr>
          <w:color w:val="auto"/>
          <w:sz w:val="26"/>
          <w:szCs w:val="26"/>
        </w:rPr>
        <w:t>услуги по</w:t>
      </w:r>
      <w:r w:rsidRPr="00B42C41">
        <w:rPr>
          <w:color w:val="auto"/>
          <w:sz w:val="26"/>
          <w:szCs w:val="26"/>
        </w:rPr>
        <w:t xml:space="preserve"> </w:t>
      </w:r>
      <w:r w:rsidR="001C2876" w:rsidRPr="00B42C41">
        <w:rPr>
          <w:color w:val="auto"/>
          <w:sz w:val="26"/>
          <w:szCs w:val="26"/>
        </w:rPr>
        <w:t>экстерриториальному принципу осуществляется в части обеспечения возможности подачи заявлений посредством ЕПГУ.</w:t>
      </w:r>
    </w:p>
    <w:p w:rsidR="00E4084F" w:rsidRPr="00B42C41" w:rsidRDefault="00847B50" w:rsidP="0097144F">
      <w:pPr>
        <w:pStyle w:val="22"/>
        <w:numPr>
          <w:ilvl w:val="1"/>
          <w:numId w:val="35"/>
        </w:numPr>
        <w:shd w:val="clear" w:color="auto" w:fill="auto"/>
        <w:tabs>
          <w:tab w:val="left" w:pos="1421"/>
        </w:tabs>
        <w:spacing w:before="0" w:line="240" w:lineRule="auto"/>
        <w:ind w:left="0" w:firstLine="709"/>
        <w:rPr>
          <w:color w:val="auto"/>
          <w:sz w:val="26"/>
          <w:szCs w:val="26"/>
        </w:rPr>
      </w:pPr>
      <w:r w:rsidRPr="00B42C41">
        <w:rPr>
          <w:color w:val="auto"/>
          <w:sz w:val="26"/>
          <w:szCs w:val="26"/>
        </w:rPr>
        <w:t>Заявителя</w:t>
      </w:r>
      <w:r w:rsidR="001C2876" w:rsidRPr="00B42C41">
        <w:rPr>
          <w:color w:val="auto"/>
          <w:sz w:val="26"/>
          <w:szCs w:val="26"/>
        </w:rPr>
        <w:t>м обеспечивается возможность представления заявления и прилагаемых документов в форме электронных документов посредством ЕПГУ.</w:t>
      </w:r>
    </w:p>
    <w:p w:rsidR="00E4084F" w:rsidRPr="00B42C41" w:rsidRDefault="001C2876" w:rsidP="0097144F">
      <w:pPr>
        <w:pStyle w:val="22"/>
        <w:shd w:val="clear" w:color="auto" w:fill="auto"/>
        <w:spacing w:before="0" w:line="240" w:lineRule="auto"/>
        <w:ind w:firstLine="709"/>
        <w:rPr>
          <w:color w:val="auto"/>
          <w:sz w:val="26"/>
          <w:szCs w:val="26"/>
        </w:rPr>
      </w:pPr>
      <w:r w:rsidRPr="00B42C41">
        <w:rPr>
          <w:color w:val="auto"/>
          <w:sz w:val="26"/>
          <w:szCs w:val="26"/>
        </w:rPr>
        <w:t xml:space="preserve">В этом случае </w:t>
      </w:r>
      <w:r w:rsidR="00847B50" w:rsidRPr="00B42C41">
        <w:rPr>
          <w:color w:val="auto"/>
          <w:sz w:val="26"/>
          <w:szCs w:val="26"/>
        </w:rPr>
        <w:t>заявитель</w:t>
      </w:r>
      <w:r w:rsidRPr="00B42C41">
        <w:rPr>
          <w:color w:val="auto"/>
          <w:sz w:val="26"/>
          <w:szCs w:val="26"/>
        </w:rPr>
        <w:t xml:space="preserve">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E4084F" w:rsidRPr="00B42C41" w:rsidRDefault="001C2876" w:rsidP="0097144F">
      <w:pPr>
        <w:pStyle w:val="22"/>
        <w:shd w:val="clear" w:color="auto" w:fill="auto"/>
        <w:spacing w:before="0" w:line="240" w:lineRule="auto"/>
        <w:ind w:firstLine="709"/>
        <w:rPr>
          <w:color w:val="auto"/>
          <w:sz w:val="26"/>
          <w:szCs w:val="26"/>
        </w:rPr>
      </w:pPr>
      <w:r w:rsidRPr="00B42C41">
        <w:rPr>
          <w:color w:val="auto"/>
          <w:sz w:val="26"/>
          <w:szCs w:val="26"/>
        </w:rPr>
        <w:t xml:space="preserve">Заполненное заявление о предоставлении муниципальной услуги отправляется </w:t>
      </w:r>
      <w:r w:rsidR="00847B50" w:rsidRPr="00B42C41">
        <w:rPr>
          <w:color w:val="auto"/>
          <w:sz w:val="26"/>
          <w:szCs w:val="26"/>
        </w:rPr>
        <w:t>заявителем</w:t>
      </w:r>
      <w:r w:rsidRPr="00B42C41">
        <w:rPr>
          <w:color w:val="auto"/>
          <w:sz w:val="26"/>
          <w:szCs w:val="26"/>
        </w:rPr>
        <w:t xml:space="preserve">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w:t>
      </w:r>
      <w:r w:rsidR="00847B50" w:rsidRPr="00B42C41">
        <w:rPr>
          <w:color w:val="auto"/>
          <w:sz w:val="26"/>
          <w:szCs w:val="26"/>
        </w:rPr>
        <w:t>заявителя</w:t>
      </w:r>
      <w:r w:rsidRPr="00B42C41">
        <w:rPr>
          <w:color w:val="auto"/>
          <w:sz w:val="26"/>
          <w:szCs w:val="26"/>
        </w:rPr>
        <w:t>, представителя, уполномоченного на подписание заявления.</w:t>
      </w:r>
    </w:p>
    <w:p w:rsidR="00E4084F" w:rsidRPr="00B42C41" w:rsidRDefault="001C2876" w:rsidP="0097144F">
      <w:pPr>
        <w:pStyle w:val="22"/>
        <w:shd w:val="clear" w:color="auto" w:fill="auto"/>
        <w:spacing w:before="0" w:line="240" w:lineRule="auto"/>
        <w:ind w:firstLine="709"/>
        <w:rPr>
          <w:color w:val="auto"/>
          <w:sz w:val="26"/>
          <w:szCs w:val="26"/>
        </w:rPr>
      </w:pPr>
      <w:r w:rsidRPr="00B42C41">
        <w:rPr>
          <w:color w:val="auto"/>
          <w:sz w:val="26"/>
          <w:szCs w:val="26"/>
        </w:rPr>
        <w:t xml:space="preserve">Результаты предоставления муниципальной услуги, указанные в пункте 2.5 настоящего Административного регламента, направляются </w:t>
      </w:r>
      <w:r w:rsidR="00847B50" w:rsidRPr="00B42C41">
        <w:rPr>
          <w:color w:val="auto"/>
          <w:sz w:val="26"/>
          <w:szCs w:val="26"/>
        </w:rPr>
        <w:t>заявителю</w:t>
      </w:r>
      <w:r w:rsidRPr="00B42C41">
        <w:rPr>
          <w:color w:val="auto"/>
          <w:sz w:val="26"/>
          <w:szCs w:val="26"/>
        </w:rPr>
        <w:t>,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E4084F" w:rsidRPr="00B42C41" w:rsidRDefault="001C2876" w:rsidP="0097144F">
      <w:pPr>
        <w:pStyle w:val="22"/>
        <w:shd w:val="clear" w:color="auto" w:fill="auto"/>
        <w:spacing w:before="0" w:line="240" w:lineRule="auto"/>
        <w:ind w:firstLine="709"/>
        <w:rPr>
          <w:color w:val="auto"/>
          <w:sz w:val="26"/>
          <w:szCs w:val="26"/>
        </w:rPr>
      </w:pPr>
      <w:r w:rsidRPr="00B42C41">
        <w:rPr>
          <w:color w:val="auto"/>
          <w:sz w:val="26"/>
          <w:szCs w:val="26"/>
        </w:rPr>
        <w:t xml:space="preserve">В случае направления заявления посредством ЕПГУ результат предоставления муниципальной услуги также может быть выдан </w:t>
      </w:r>
      <w:r w:rsidR="00847B50" w:rsidRPr="00B42C41">
        <w:rPr>
          <w:color w:val="auto"/>
          <w:sz w:val="26"/>
          <w:szCs w:val="26"/>
        </w:rPr>
        <w:t>заявителю</w:t>
      </w:r>
      <w:r w:rsidRPr="00B42C41">
        <w:rPr>
          <w:color w:val="auto"/>
          <w:sz w:val="26"/>
          <w:szCs w:val="26"/>
        </w:rPr>
        <w:t xml:space="preserve"> на бумажном носителе в многофункциональном центре в порядке, указанном в заявлении предусмотренным пунктом 2.8 настоящего Административного регламента.</w:t>
      </w:r>
    </w:p>
    <w:p w:rsidR="00E4084F" w:rsidRPr="00B42C41" w:rsidRDefault="001C2876" w:rsidP="0097144F">
      <w:pPr>
        <w:pStyle w:val="22"/>
        <w:numPr>
          <w:ilvl w:val="1"/>
          <w:numId w:val="35"/>
        </w:numPr>
        <w:shd w:val="clear" w:color="auto" w:fill="auto"/>
        <w:tabs>
          <w:tab w:val="left" w:pos="1277"/>
        </w:tabs>
        <w:spacing w:before="0" w:line="240" w:lineRule="auto"/>
        <w:ind w:left="0" w:firstLine="709"/>
        <w:rPr>
          <w:color w:val="auto"/>
          <w:sz w:val="26"/>
          <w:szCs w:val="26"/>
        </w:rPr>
      </w:pPr>
      <w:r w:rsidRPr="00B42C41">
        <w:rPr>
          <w:color w:val="auto"/>
          <w:sz w:val="26"/>
          <w:szCs w:val="26"/>
        </w:rPr>
        <w:t xml:space="preserve">Электронные документы представляются в следующих форматах: </w:t>
      </w:r>
      <w:r w:rsidRPr="00B42C41">
        <w:rPr>
          <w:color w:val="auto"/>
          <w:sz w:val="26"/>
          <w:szCs w:val="26"/>
          <w:lang w:val="en-US" w:eastAsia="en-US" w:bidi="en-US"/>
        </w:rPr>
        <w:t>xml</w:t>
      </w:r>
      <w:r w:rsidRPr="00B42C41">
        <w:rPr>
          <w:color w:val="auto"/>
          <w:sz w:val="26"/>
          <w:szCs w:val="26"/>
          <w:lang w:eastAsia="en-US" w:bidi="en-US"/>
        </w:rPr>
        <w:t xml:space="preserve">, </w:t>
      </w:r>
      <w:r w:rsidRPr="00B42C41">
        <w:rPr>
          <w:color w:val="auto"/>
          <w:sz w:val="26"/>
          <w:szCs w:val="26"/>
          <w:lang w:val="en-US" w:eastAsia="en-US" w:bidi="en-US"/>
        </w:rPr>
        <w:t>doc</w:t>
      </w:r>
      <w:r w:rsidRPr="00B42C41">
        <w:rPr>
          <w:color w:val="auto"/>
          <w:sz w:val="26"/>
          <w:szCs w:val="26"/>
          <w:lang w:eastAsia="en-US" w:bidi="en-US"/>
        </w:rPr>
        <w:t xml:space="preserve">, </w:t>
      </w:r>
      <w:r w:rsidRPr="00B42C41">
        <w:rPr>
          <w:color w:val="auto"/>
          <w:sz w:val="26"/>
          <w:szCs w:val="26"/>
          <w:lang w:val="en-US" w:eastAsia="en-US" w:bidi="en-US"/>
        </w:rPr>
        <w:t>docx</w:t>
      </w:r>
      <w:r w:rsidRPr="00B42C41">
        <w:rPr>
          <w:color w:val="auto"/>
          <w:sz w:val="26"/>
          <w:szCs w:val="26"/>
          <w:lang w:eastAsia="en-US" w:bidi="en-US"/>
        </w:rPr>
        <w:t xml:space="preserve">, </w:t>
      </w:r>
      <w:r w:rsidRPr="00B42C41">
        <w:rPr>
          <w:color w:val="auto"/>
          <w:sz w:val="26"/>
          <w:szCs w:val="26"/>
          <w:lang w:val="en-US" w:eastAsia="en-US" w:bidi="en-US"/>
        </w:rPr>
        <w:t>odt</w:t>
      </w:r>
      <w:r w:rsidRPr="00B42C41">
        <w:rPr>
          <w:color w:val="auto"/>
          <w:sz w:val="26"/>
          <w:szCs w:val="26"/>
          <w:lang w:eastAsia="en-US" w:bidi="en-US"/>
        </w:rPr>
        <w:t xml:space="preserve">, </w:t>
      </w:r>
      <w:r w:rsidRPr="00B42C41">
        <w:rPr>
          <w:color w:val="auto"/>
          <w:sz w:val="26"/>
          <w:szCs w:val="26"/>
          <w:lang w:val="en-US" w:eastAsia="en-US" w:bidi="en-US"/>
        </w:rPr>
        <w:t>xls</w:t>
      </w:r>
      <w:r w:rsidRPr="00B42C41">
        <w:rPr>
          <w:color w:val="auto"/>
          <w:sz w:val="26"/>
          <w:szCs w:val="26"/>
          <w:lang w:eastAsia="en-US" w:bidi="en-US"/>
        </w:rPr>
        <w:t xml:space="preserve">, </w:t>
      </w:r>
      <w:r w:rsidRPr="00B42C41">
        <w:rPr>
          <w:color w:val="auto"/>
          <w:sz w:val="26"/>
          <w:szCs w:val="26"/>
          <w:lang w:val="en-US" w:eastAsia="en-US" w:bidi="en-US"/>
        </w:rPr>
        <w:t>xlsx</w:t>
      </w:r>
      <w:r w:rsidRPr="00B42C41">
        <w:rPr>
          <w:color w:val="auto"/>
          <w:sz w:val="26"/>
          <w:szCs w:val="26"/>
          <w:lang w:eastAsia="en-US" w:bidi="en-US"/>
        </w:rPr>
        <w:t xml:space="preserve">, </w:t>
      </w:r>
      <w:r w:rsidRPr="00B42C41">
        <w:rPr>
          <w:color w:val="auto"/>
          <w:sz w:val="26"/>
          <w:szCs w:val="26"/>
          <w:lang w:val="en-US" w:eastAsia="en-US" w:bidi="en-US"/>
        </w:rPr>
        <w:t>ods</w:t>
      </w:r>
      <w:r w:rsidRPr="00B42C41">
        <w:rPr>
          <w:color w:val="auto"/>
          <w:sz w:val="26"/>
          <w:szCs w:val="26"/>
          <w:lang w:eastAsia="en-US" w:bidi="en-US"/>
        </w:rPr>
        <w:t xml:space="preserve">, </w:t>
      </w:r>
      <w:r w:rsidRPr="00B42C41">
        <w:rPr>
          <w:color w:val="auto"/>
          <w:sz w:val="26"/>
          <w:szCs w:val="26"/>
          <w:lang w:val="en-US" w:eastAsia="en-US" w:bidi="en-US"/>
        </w:rPr>
        <w:t>pdf</w:t>
      </w:r>
      <w:r w:rsidRPr="00B42C41">
        <w:rPr>
          <w:color w:val="auto"/>
          <w:sz w:val="26"/>
          <w:szCs w:val="26"/>
          <w:lang w:eastAsia="en-US" w:bidi="en-US"/>
        </w:rPr>
        <w:t xml:space="preserve">, </w:t>
      </w:r>
      <w:r w:rsidRPr="00B42C41">
        <w:rPr>
          <w:color w:val="auto"/>
          <w:sz w:val="26"/>
          <w:szCs w:val="26"/>
          <w:lang w:val="en-US" w:eastAsia="en-US" w:bidi="en-US"/>
        </w:rPr>
        <w:t>jpg</w:t>
      </w:r>
      <w:r w:rsidRPr="00B42C41">
        <w:rPr>
          <w:color w:val="auto"/>
          <w:sz w:val="26"/>
          <w:szCs w:val="26"/>
          <w:lang w:eastAsia="en-US" w:bidi="en-US"/>
        </w:rPr>
        <w:t xml:space="preserve">, </w:t>
      </w:r>
      <w:r w:rsidRPr="00B42C41">
        <w:rPr>
          <w:color w:val="auto"/>
          <w:sz w:val="26"/>
          <w:szCs w:val="26"/>
          <w:lang w:val="en-US" w:eastAsia="en-US" w:bidi="en-US"/>
        </w:rPr>
        <w:t>jpeg</w:t>
      </w:r>
      <w:r w:rsidRPr="00B42C41">
        <w:rPr>
          <w:color w:val="auto"/>
          <w:sz w:val="26"/>
          <w:szCs w:val="26"/>
          <w:lang w:eastAsia="en-US" w:bidi="en-US"/>
        </w:rPr>
        <w:t xml:space="preserve">, </w:t>
      </w:r>
      <w:r w:rsidRPr="00B42C41">
        <w:rPr>
          <w:color w:val="auto"/>
          <w:sz w:val="26"/>
          <w:szCs w:val="26"/>
          <w:lang w:val="en-US" w:eastAsia="en-US" w:bidi="en-US"/>
        </w:rPr>
        <w:t>zip</w:t>
      </w:r>
      <w:r w:rsidRPr="00B42C41">
        <w:rPr>
          <w:color w:val="auto"/>
          <w:sz w:val="26"/>
          <w:szCs w:val="26"/>
          <w:lang w:eastAsia="en-US" w:bidi="en-US"/>
        </w:rPr>
        <w:t xml:space="preserve">, </w:t>
      </w:r>
      <w:r w:rsidRPr="00B42C41">
        <w:rPr>
          <w:color w:val="auto"/>
          <w:sz w:val="26"/>
          <w:szCs w:val="26"/>
          <w:lang w:val="en-US" w:eastAsia="en-US" w:bidi="en-US"/>
        </w:rPr>
        <w:t>rar</w:t>
      </w:r>
      <w:r w:rsidRPr="00B42C41">
        <w:rPr>
          <w:color w:val="auto"/>
          <w:sz w:val="26"/>
          <w:szCs w:val="26"/>
          <w:lang w:eastAsia="en-US" w:bidi="en-US"/>
        </w:rPr>
        <w:t xml:space="preserve">, </w:t>
      </w:r>
      <w:r w:rsidRPr="00B42C41">
        <w:rPr>
          <w:color w:val="auto"/>
          <w:sz w:val="26"/>
          <w:szCs w:val="26"/>
          <w:lang w:val="en-US" w:eastAsia="en-US" w:bidi="en-US"/>
        </w:rPr>
        <w:t>sig</w:t>
      </w:r>
      <w:r w:rsidRPr="00B42C41">
        <w:rPr>
          <w:color w:val="auto"/>
          <w:sz w:val="26"/>
          <w:szCs w:val="26"/>
          <w:lang w:eastAsia="en-US" w:bidi="en-US"/>
        </w:rPr>
        <w:t xml:space="preserve">, </w:t>
      </w:r>
      <w:r w:rsidRPr="00B42C41">
        <w:rPr>
          <w:color w:val="auto"/>
          <w:sz w:val="26"/>
          <w:szCs w:val="26"/>
          <w:lang w:val="en-US" w:eastAsia="en-US" w:bidi="en-US"/>
        </w:rPr>
        <w:t>png</w:t>
      </w:r>
      <w:r w:rsidRPr="00B42C41">
        <w:rPr>
          <w:color w:val="auto"/>
          <w:sz w:val="26"/>
          <w:szCs w:val="26"/>
          <w:lang w:eastAsia="en-US" w:bidi="en-US"/>
        </w:rPr>
        <w:t xml:space="preserve">, </w:t>
      </w:r>
      <w:r w:rsidRPr="00B42C41">
        <w:rPr>
          <w:color w:val="auto"/>
          <w:sz w:val="26"/>
          <w:szCs w:val="26"/>
          <w:lang w:val="en-US" w:eastAsia="en-US" w:bidi="en-US"/>
        </w:rPr>
        <w:t>bmp</w:t>
      </w:r>
      <w:r w:rsidRPr="00B42C41">
        <w:rPr>
          <w:color w:val="auto"/>
          <w:sz w:val="26"/>
          <w:szCs w:val="26"/>
          <w:lang w:eastAsia="en-US" w:bidi="en-US"/>
        </w:rPr>
        <w:t xml:space="preserve">, </w:t>
      </w:r>
      <w:r w:rsidRPr="00B42C41">
        <w:rPr>
          <w:color w:val="auto"/>
          <w:sz w:val="26"/>
          <w:szCs w:val="26"/>
          <w:lang w:val="en-US" w:eastAsia="en-US" w:bidi="en-US"/>
        </w:rPr>
        <w:t>tiff</w:t>
      </w:r>
      <w:r w:rsidRPr="00B42C41">
        <w:rPr>
          <w:color w:val="auto"/>
          <w:sz w:val="26"/>
          <w:szCs w:val="26"/>
          <w:lang w:eastAsia="en-US" w:bidi="en-US"/>
        </w:rPr>
        <w:t>.</w:t>
      </w:r>
    </w:p>
    <w:p w:rsidR="00E4084F" w:rsidRPr="00B42C41" w:rsidRDefault="001C2876" w:rsidP="0097144F">
      <w:pPr>
        <w:pStyle w:val="22"/>
        <w:shd w:val="clear" w:color="auto" w:fill="auto"/>
        <w:spacing w:before="0" w:line="240" w:lineRule="auto"/>
        <w:ind w:firstLine="709"/>
        <w:rPr>
          <w:color w:val="auto"/>
          <w:sz w:val="26"/>
          <w:szCs w:val="26"/>
        </w:rPr>
      </w:pPr>
      <w:r w:rsidRPr="00B42C41">
        <w:rPr>
          <w:color w:val="auto"/>
          <w:sz w:val="26"/>
          <w:szCs w:val="26"/>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B42C41">
        <w:rPr>
          <w:color w:val="auto"/>
          <w:sz w:val="26"/>
          <w:szCs w:val="26"/>
          <w:lang w:val="en-US" w:eastAsia="en-US" w:bidi="en-US"/>
        </w:rPr>
        <w:t>dpi</w:t>
      </w:r>
      <w:r w:rsidRPr="00B42C41">
        <w:rPr>
          <w:color w:val="auto"/>
          <w:sz w:val="26"/>
          <w:szCs w:val="26"/>
          <w:lang w:eastAsia="en-US" w:bidi="en-US"/>
        </w:rPr>
        <w:t xml:space="preserve"> </w:t>
      </w:r>
      <w:r w:rsidRPr="00B42C41">
        <w:rPr>
          <w:color w:val="auto"/>
          <w:sz w:val="26"/>
          <w:szCs w:val="26"/>
        </w:rPr>
        <w:t>(масштаб 1:1) с использованием следующих режимов:</w:t>
      </w:r>
    </w:p>
    <w:p w:rsidR="00E4084F" w:rsidRPr="00B42C41" w:rsidRDefault="001C2876" w:rsidP="0097144F">
      <w:pPr>
        <w:pStyle w:val="22"/>
        <w:numPr>
          <w:ilvl w:val="0"/>
          <w:numId w:val="10"/>
        </w:numPr>
        <w:shd w:val="clear" w:color="auto" w:fill="auto"/>
        <w:tabs>
          <w:tab w:val="left" w:pos="937"/>
        </w:tabs>
        <w:spacing w:before="0" w:line="240" w:lineRule="auto"/>
        <w:ind w:firstLine="709"/>
        <w:rPr>
          <w:color w:val="auto"/>
          <w:sz w:val="26"/>
          <w:szCs w:val="26"/>
        </w:rPr>
      </w:pPr>
      <w:r w:rsidRPr="00B42C41">
        <w:rPr>
          <w:color w:val="auto"/>
          <w:sz w:val="26"/>
          <w:szCs w:val="26"/>
        </w:rPr>
        <w:t>«черно-белый» (при отсутствии в документе графических изображений и (или) цветного текста);</w:t>
      </w:r>
    </w:p>
    <w:p w:rsidR="00E4084F" w:rsidRPr="00B42C41" w:rsidRDefault="001C2876" w:rsidP="0097144F">
      <w:pPr>
        <w:pStyle w:val="22"/>
        <w:numPr>
          <w:ilvl w:val="0"/>
          <w:numId w:val="10"/>
        </w:numPr>
        <w:shd w:val="clear" w:color="auto" w:fill="auto"/>
        <w:spacing w:before="0" w:line="240" w:lineRule="auto"/>
        <w:ind w:firstLine="709"/>
        <w:rPr>
          <w:color w:val="auto"/>
          <w:sz w:val="26"/>
          <w:szCs w:val="26"/>
        </w:rPr>
      </w:pPr>
      <w:r w:rsidRPr="00B42C41">
        <w:rPr>
          <w:color w:val="auto"/>
          <w:sz w:val="26"/>
          <w:szCs w:val="26"/>
        </w:rPr>
        <w:t xml:space="preserve"> «оттенки серого» (при наличии в документе графических изображений, отличных от цветного графического изображения);</w:t>
      </w:r>
    </w:p>
    <w:p w:rsidR="00E4084F" w:rsidRPr="00B42C41" w:rsidRDefault="001C2876" w:rsidP="0097144F">
      <w:pPr>
        <w:pStyle w:val="22"/>
        <w:numPr>
          <w:ilvl w:val="0"/>
          <w:numId w:val="10"/>
        </w:numPr>
        <w:shd w:val="clear" w:color="auto" w:fill="auto"/>
        <w:spacing w:before="0" w:line="240" w:lineRule="auto"/>
        <w:ind w:firstLine="709"/>
        <w:rPr>
          <w:color w:val="auto"/>
          <w:sz w:val="26"/>
          <w:szCs w:val="26"/>
        </w:rPr>
      </w:pPr>
      <w:r w:rsidRPr="00B42C41">
        <w:rPr>
          <w:color w:val="auto"/>
          <w:sz w:val="26"/>
          <w:szCs w:val="26"/>
        </w:rPr>
        <w:t xml:space="preserve"> «цветной» или «режим полной цветопередачи» (при наличии в документе цветных графических изображений либо цветного текста);</w:t>
      </w:r>
    </w:p>
    <w:p w:rsidR="00E4084F" w:rsidRPr="00B42C41" w:rsidRDefault="001C2876" w:rsidP="0097144F">
      <w:pPr>
        <w:pStyle w:val="22"/>
        <w:numPr>
          <w:ilvl w:val="0"/>
          <w:numId w:val="10"/>
        </w:numPr>
        <w:shd w:val="clear" w:color="auto" w:fill="auto"/>
        <w:spacing w:before="0" w:line="240" w:lineRule="auto"/>
        <w:ind w:firstLine="709"/>
        <w:rPr>
          <w:color w:val="auto"/>
          <w:sz w:val="26"/>
          <w:szCs w:val="26"/>
        </w:rPr>
      </w:pPr>
      <w:r w:rsidRPr="00B42C41">
        <w:rPr>
          <w:color w:val="auto"/>
          <w:sz w:val="26"/>
          <w:szCs w:val="26"/>
        </w:rPr>
        <w:t xml:space="preserve"> сохранением всех аутентичных признаков подлинности, а именно: графической подписи лица, печати, углового штампа бланка;</w:t>
      </w:r>
    </w:p>
    <w:p w:rsidR="00E4084F" w:rsidRPr="00B42C41" w:rsidRDefault="001C2876" w:rsidP="0097144F">
      <w:pPr>
        <w:pStyle w:val="22"/>
        <w:numPr>
          <w:ilvl w:val="0"/>
          <w:numId w:val="10"/>
        </w:numPr>
        <w:shd w:val="clear" w:color="auto" w:fill="auto"/>
        <w:tabs>
          <w:tab w:val="left" w:pos="937"/>
        </w:tabs>
        <w:spacing w:before="0" w:line="240" w:lineRule="auto"/>
        <w:ind w:firstLine="709"/>
        <w:rPr>
          <w:color w:val="auto"/>
          <w:sz w:val="26"/>
          <w:szCs w:val="26"/>
        </w:rPr>
      </w:pPr>
      <w:r w:rsidRPr="00B42C41">
        <w:rPr>
          <w:color w:val="auto"/>
          <w:sz w:val="26"/>
          <w:szCs w:val="26"/>
        </w:rPr>
        <w:t>количество файлов должно соответствовать количеству документов, каждый из которых содержит текстовую и (или) графическую информацию.</w:t>
      </w:r>
    </w:p>
    <w:p w:rsidR="00E4084F" w:rsidRPr="00B42C41" w:rsidRDefault="001C2876" w:rsidP="0097144F">
      <w:pPr>
        <w:pStyle w:val="22"/>
        <w:shd w:val="clear" w:color="auto" w:fill="auto"/>
        <w:spacing w:before="0" w:line="240" w:lineRule="auto"/>
        <w:ind w:firstLine="709"/>
        <w:rPr>
          <w:color w:val="auto"/>
          <w:sz w:val="26"/>
          <w:szCs w:val="26"/>
        </w:rPr>
      </w:pPr>
      <w:r w:rsidRPr="00B42C41">
        <w:rPr>
          <w:color w:val="auto"/>
          <w:sz w:val="26"/>
          <w:szCs w:val="26"/>
        </w:rPr>
        <w:lastRenderedPageBreak/>
        <w:t>Электронные документы должны обеспечивать:</w:t>
      </w:r>
    </w:p>
    <w:p w:rsidR="00E4084F" w:rsidRPr="00B42C41" w:rsidRDefault="001C2876" w:rsidP="0097144F">
      <w:pPr>
        <w:pStyle w:val="22"/>
        <w:numPr>
          <w:ilvl w:val="0"/>
          <w:numId w:val="10"/>
        </w:numPr>
        <w:shd w:val="clear" w:color="auto" w:fill="auto"/>
        <w:tabs>
          <w:tab w:val="left" w:pos="972"/>
        </w:tabs>
        <w:spacing w:before="0" w:line="240" w:lineRule="auto"/>
        <w:ind w:firstLine="709"/>
        <w:rPr>
          <w:color w:val="auto"/>
          <w:sz w:val="26"/>
          <w:szCs w:val="26"/>
        </w:rPr>
      </w:pPr>
      <w:r w:rsidRPr="00B42C41">
        <w:rPr>
          <w:color w:val="auto"/>
          <w:sz w:val="26"/>
          <w:szCs w:val="26"/>
        </w:rPr>
        <w:t>возможность идентифицировать документ и количество листов в документе;</w:t>
      </w:r>
    </w:p>
    <w:p w:rsidR="00E4084F" w:rsidRPr="00B42C41" w:rsidRDefault="001C2876" w:rsidP="0097144F">
      <w:pPr>
        <w:pStyle w:val="22"/>
        <w:numPr>
          <w:ilvl w:val="0"/>
          <w:numId w:val="10"/>
        </w:numPr>
        <w:shd w:val="clear" w:color="auto" w:fill="auto"/>
        <w:tabs>
          <w:tab w:val="left" w:pos="937"/>
        </w:tabs>
        <w:spacing w:before="0" w:line="240" w:lineRule="auto"/>
        <w:ind w:firstLine="709"/>
        <w:rPr>
          <w:color w:val="auto"/>
          <w:sz w:val="26"/>
          <w:szCs w:val="26"/>
        </w:rPr>
      </w:pPr>
      <w:r w:rsidRPr="00B42C41">
        <w:rPr>
          <w:color w:val="auto"/>
          <w:sz w:val="26"/>
          <w:szCs w:val="26"/>
        </w:rP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 xml:space="preserve">Документы, подлежащие представлению в форматах </w:t>
      </w:r>
      <w:r w:rsidRPr="00B42C41">
        <w:rPr>
          <w:color w:val="auto"/>
          <w:sz w:val="26"/>
          <w:szCs w:val="26"/>
          <w:lang w:val="en-US" w:eastAsia="en-US" w:bidi="en-US"/>
        </w:rPr>
        <w:t>xls</w:t>
      </w:r>
      <w:r w:rsidRPr="00B42C41">
        <w:rPr>
          <w:color w:val="auto"/>
          <w:sz w:val="26"/>
          <w:szCs w:val="26"/>
          <w:lang w:eastAsia="en-US" w:bidi="en-US"/>
        </w:rPr>
        <w:t xml:space="preserve">, </w:t>
      </w:r>
      <w:r w:rsidRPr="00B42C41">
        <w:rPr>
          <w:color w:val="auto"/>
          <w:sz w:val="26"/>
          <w:szCs w:val="26"/>
          <w:lang w:val="en-US" w:eastAsia="en-US" w:bidi="en-US"/>
        </w:rPr>
        <w:t>xlsx</w:t>
      </w:r>
      <w:r w:rsidRPr="00B42C41">
        <w:rPr>
          <w:color w:val="auto"/>
          <w:sz w:val="26"/>
          <w:szCs w:val="26"/>
          <w:lang w:eastAsia="en-US" w:bidi="en-US"/>
        </w:rPr>
        <w:t xml:space="preserve"> </w:t>
      </w:r>
      <w:r w:rsidRPr="00B42C41">
        <w:rPr>
          <w:color w:val="auto"/>
          <w:sz w:val="26"/>
          <w:szCs w:val="26"/>
        </w:rPr>
        <w:t xml:space="preserve">или </w:t>
      </w:r>
      <w:r w:rsidRPr="00B42C41">
        <w:rPr>
          <w:color w:val="auto"/>
          <w:sz w:val="26"/>
          <w:szCs w:val="26"/>
          <w:lang w:val="en-US" w:eastAsia="en-US" w:bidi="en-US"/>
        </w:rPr>
        <w:t>ods</w:t>
      </w:r>
      <w:r w:rsidRPr="00B42C41">
        <w:rPr>
          <w:color w:val="auto"/>
          <w:sz w:val="26"/>
          <w:szCs w:val="26"/>
          <w:lang w:eastAsia="en-US" w:bidi="en-US"/>
        </w:rPr>
        <w:t xml:space="preserve">, </w:t>
      </w:r>
      <w:r w:rsidRPr="00B42C41">
        <w:rPr>
          <w:color w:val="auto"/>
          <w:sz w:val="26"/>
          <w:szCs w:val="26"/>
        </w:rPr>
        <w:t>формируются в виде отдельного электронного документа.</w:t>
      </w:r>
    </w:p>
    <w:p w:rsidR="00AC78D5" w:rsidRPr="00B42C41" w:rsidRDefault="00AC78D5" w:rsidP="00AC78D5">
      <w:pPr>
        <w:pStyle w:val="22"/>
        <w:shd w:val="clear" w:color="auto" w:fill="auto"/>
        <w:spacing w:before="0" w:line="240" w:lineRule="auto"/>
        <w:ind w:firstLine="709"/>
        <w:rPr>
          <w:color w:val="auto"/>
          <w:sz w:val="26"/>
          <w:szCs w:val="26"/>
        </w:rPr>
      </w:pPr>
    </w:p>
    <w:p w:rsidR="00E4084F" w:rsidRPr="00B42C41" w:rsidRDefault="001C2876" w:rsidP="00C02B72">
      <w:pPr>
        <w:pStyle w:val="32"/>
        <w:shd w:val="clear" w:color="auto" w:fill="auto"/>
        <w:spacing w:line="240" w:lineRule="auto"/>
        <w:rPr>
          <w:color w:val="auto"/>
          <w:sz w:val="26"/>
          <w:szCs w:val="26"/>
        </w:rPr>
      </w:pPr>
      <w:r w:rsidRPr="00B42C41">
        <w:rPr>
          <w:color w:val="auto"/>
          <w:sz w:val="26"/>
          <w:szCs w:val="26"/>
        </w:rPr>
        <w:t>Состав, последовательность и сроки выполнения административных процедур</w:t>
      </w:r>
      <w:r w:rsidR="00C02B72" w:rsidRPr="00B42C41">
        <w:rPr>
          <w:color w:val="auto"/>
          <w:sz w:val="26"/>
          <w:szCs w:val="26"/>
        </w:rPr>
        <w:t xml:space="preserve"> </w:t>
      </w:r>
      <w:r w:rsidRPr="00B42C41">
        <w:rPr>
          <w:color w:val="auto"/>
          <w:sz w:val="26"/>
          <w:szCs w:val="26"/>
        </w:rPr>
        <w:t>(действий), требования к порядку их выполнения, в том числе особенности</w:t>
      </w:r>
      <w:r w:rsidR="00C02B72" w:rsidRPr="00B42C41">
        <w:rPr>
          <w:color w:val="auto"/>
          <w:sz w:val="26"/>
          <w:szCs w:val="26"/>
        </w:rPr>
        <w:t xml:space="preserve"> </w:t>
      </w:r>
      <w:r w:rsidRPr="00B42C41">
        <w:rPr>
          <w:color w:val="auto"/>
          <w:sz w:val="26"/>
          <w:szCs w:val="26"/>
        </w:rPr>
        <w:t>выполнения административных процедур в электронной форме</w:t>
      </w:r>
    </w:p>
    <w:p w:rsidR="00E4084F" w:rsidRPr="00B42C41" w:rsidRDefault="001C2876" w:rsidP="00C02B72">
      <w:pPr>
        <w:pStyle w:val="34"/>
        <w:keepNext/>
        <w:keepLines/>
        <w:shd w:val="clear" w:color="auto" w:fill="auto"/>
        <w:spacing w:before="0" w:after="239" w:line="240" w:lineRule="auto"/>
        <w:ind w:firstLine="0"/>
        <w:jc w:val="center"/>
        <w:rPr>
          <w:color w:val="auto"/>
          <w:sz w:val="26"/>
          <w:szCs w:val="26"/>
        </w:rPr>
      </w:pPr>
      <w:bookmarkStart w:id="12" w:name="bookmark11"/>
      <w:r w:rsidRPr="00B42C41">
        <w:rPr>
          <w:color w:val="auto"/>
          <w:sz w:val="26"/>
          <w:szCs w:val="26"/>
        </w:rPr>
        <w:t>Исчерпывающий перечень административных процедур</w:t>
      </w:r>
      <w:bookmarkEnd w:id="12"/>
    </w:p>
    <w:p w:rsidR="00E4084F" w:rsidRPr="00B42C41" w:rsidRDefault="001C2876" w:rsidP="00AC78D5">
      <w:pPr>
        <w:pStyle w:val="22"/>
        <w:numPr>
          <w:ilvl w:val="0"/>
          <w:numId w:val="11"/>
        </w:numPr>
        <w:shd w:val="clear" w:color="auto" w:fill="auto"/>
        <w:tabs>
          <w:tab w:val="left" w:pos="1314"/>
        </w:tabs>
        <w:spacing w:before="0" w:line="240" w:lineRule="auto"/>
        <w:ind w:firstLine="709"/>
        <w:rPr>
          <w:color w:val="auto"/>
          <w:sz w:val="26"/>
          <w:szCs w:val="26"/>
        </w:rPr>
      </w:pPr>
      <w:r w:rsidRPr="00B42C41">
        <w:rPr>
          <w:color w:val="auto"/>
          <w:sz w:val="26"/>
          <w:szCs w:val="26"/>
        </w:rPr>
        <w:t>Описание административных процедур и административных действий:</w:t>
      </w:r>
    </w:p>
    <w:p w:rsidR="00E4084F" w:rsidRPr="00B42C41" w:rsidRDefault="001C2876" w:rsidP="00AC78D5">
      <w:pPr>
        <w:pStyle w:val="22"/>
        <w:numPr>
          <w:ilvl w:val="0"/>
          <w:numId w:val="12"/>
        </w:numPr>
        <w:shd w:val="clear" w:color="auto" w:fill="auto"/>
        <w:tabs>
          <w:tab w:val="left" w:pos="1185"/>
        </w:tabs>
        <w:spacing w:before="0" w:line="240" w:lineRule="auto"/>
        <w:ind w:firstLine="709"/>
        <w:rPr>
          <w:color w:val="auto"/>
          <w:sz w:val="26"/>
          <w:szCs w:val="26"/>
        </w:rPr>
      </w:pPr>
      <w:r w:rsidRPr="00B42C41">
        <w:rPr>
          <w:color w:val="auto"/>
          <w:sz w:val="26"/>
          <w:szCs w:val="26"/>
        </w:rPr>
        <w:t>Проверка док</w:t>
      </w:r>
      <w:r w:rsidR="000A4C0E" w:rsidRPr="00B42C41">
        <w:rPr>
          <w:color w:val="auto"/>
          <w:sz w:val="26"/>
          <w:szCs w:val="26"/>
        </w:rPr>
        <w:t>ументов и регистрация заявления.</w:t>
      </w:r>
    </w:p>
    <w:p w:rsidR="00E4084F" w:rsidRPr="00B42C41" w:rsidRDefault="001C2876" w:rsidP="00AC78D5">
      <w:pPr>
        <w:pStyle w:val="22"/>
        <w:numPr>
          <w:ilvl w:val="0"/>
          <w:numId w:val="12"/>
        </w:numPr>
        <w:shd w:val="clear" w:color="auto" w:fill="auto"/>
        <w:tabs>
          <w:tab w:val="left" w:pos="1185"/>
        </w:tabs>
        <w:spacing w:before="0" w:line="240" w:lineRule="auto"/>
        <w:ind w:firstLine="709"/>
        <w:rPr>
          <w:color w:val="auto"/>
          <w:sz w:val="26"/>
          <w:szCs w:val="26"/>
        </w:rPr>
      </w:pPr>
      <w:r w:rsidRPr="00B42C41">
        <w:rPr>
          <w:color w:val="auto"/>
          <w:sz w:val="26"/>
          <w:szCs w:val="26"/>
        </w:rPr>
        <w:t>Полу</w:t>
      </w:r>
      <w:r w:rsidR="000A4C0E" w:rsidRPr="00B42C41">
        <w:rPr>
          <w:color w:val="auto"/>
          <w:sz w:val="26"/>
          <w:szCs w:val="26"/>
        </w:rPr>
        <w:t>чение сведений посредством СМЭВ.</w:t>
      </w:r>
    </w:p>
    <w:p w:rsidR="00E4084F" w:rsidRPr="00B42C41" w:rsidRDefault="001C2876" w:rsidP="00AC78D5">
      <w:pPr>
        <w:pStyle w:val="22"/>
        <w:numPr>
          <w:ilvl w:val="0"/>
          <w:numId w:val="12"/>
        </w:numPr>
        <w:shd w:val="clear" w:color="auto" w:fill="auto"/>
        <w:tabs>
          <w:tab w:val="left" w:pos="1185"/>
        </w:tabs>
        <w:spacing w:before="0" w:line="240" w:lineRule="auto"/>
        <w:ind w:firstLine="709"/>
        <w:rPr>
          <w:color w:val="auto"/>
          <w:sz w:val="26"/>
          <w:szCs w:val="26"/>
        </w:rPr>
      </w:pPr>
      <w:r w:rsidRPr="00B42C41">
        <w:rPr>
          <w:color w:val="auto"/>
          <w:sz w:val="26"/>
          <w:szCs w:val="26"/>
        </w:rPr>
        <w:t xml:space="preserve">Рассмотрение </w:t>
      </w:r>
      <w:r w:rsidR="000A4C0E" w:rsidRPr="00B42C41">
        <w:rPr>
          <w:color w:val="auto"/>
          <w:sz w:val="26"/>
          <w:szCs w:val="26"/>
        </w:rPr>
        <w:t>документов и сведений.</w:t>
      </w:r>
    </w:p>
    <w:p w:rsidR="00E4084F" w:rsidRPr="00B42C41" w:rsidRDefault="000A4C0E" w:rsidP="00AC78D5">
      <w:pPr>
        <w:pStyle w:val="22"/>
        <w:numPr>
          <w:ilvl w:val="0"/>
          <w:numId w:val="12"/>
        </w:numPr>
        <w:shd w:val="clear" w:color="auto" w:fill="auto"/>
        <w:tabs>
          <w:tab w:val="left" w:pos="1185"/>
        </w:tabs>
        <w:spacing w:before="0" w:line="240" w:lineRule="auto"/>
        <w:ind w:firstLine="709"/>
        <w:rPr>
          <w:color w:val="auto"/>
          <w:sz w:val="26"/>
          <w:szCs w:val="26"/>
        </w:rPr>
      </w:pPr>
      <w:r w:rsidRPr="00B42C41">
        <w:rPr>
          <w:color w:val="auto"/>
          <w:sz w:val="26"/>
          <w:szCs w:val="26"/>
        </w:rPr>
        <w:t>Принятие решения.</w:t>
      </w:r>
    </w:p>
    <w:p w:rsidR="00E4084F" w:rsidRPr="00B42C41" w:rsidRDefault="001C2876" w:rsidP="00AC78D5">
      <w:pPr>
        <w:pStyle w:val="22"/>
        <w:numPr>
          <w:ilvl w:val="0"/>
          <w:numId w:val="12"/>
        </w:numPr>
        <w:shd w:val="clear" w:color="auto" w:fill="auto"/>
        <w:tabs>
          <w:tab w:val="left" w:pos="1185"/>
        </w:tabs>
        <w:spacing w:before="0" w:line="240" w:lineRule="auto"/>
        <w:ind w:firstLine="709"/>
        <w:rPr>
          <w:color w:val="auto"/>
          <w:sz w:val="26"/>
          <w:szCs w:val="26"/>
        </w:rPr>
      </w:pPr>
      <w:r w:rsidRPr="00B42C41">
        <w:rPr>
          <w:color w:val="auto"/>
          <w:sz w:val="26"/>
          <w:szCs w:val="26"/>
        </w:rPr>
        <w:t>Выдача результата на бумажном носителе (опционально).</w:t>
      </w:r>
    </w:p>
    <w:p w:rsidR="00E4084F" w:rsidRPr="00B42C41" w:rsidRDefault="001C2876" w:rsidP="00AC78D5">
      <w:pPr>
        <w:pStyle w:val="22"/>
        <w:shd w:val="clear" w:color="auto" w:fill="auto"/>
        <w:spacing w:before="0" w:line="240" w:lineRule="auto"/>
        <w:ind w:firstLine="709"/>
        <w:rPr>
          <w:color w:val="auto"/>
          <w:sz w:val="26"/>
          <w:szCs w:val="26"/>
        </w:rPr>
      </w:pPr>
      <w:r w:rsidRPr="00B42C41">
        <w:rPr>
          <w:color w:val="auto"/>
          <w:sz w:val="26"/>
          <w:szCs w:val="26"/>
        </w:rPr>
        <w:t xml:space="preserve">Описание административных процедур представлено в </w:t>
      </w:r>
      <w:r w:rsidR="000A4C0E" w:rsidRPr="00B42C41">
        <w:rPr>
          <w:color w:val="auto"/>
          <w:sz w:val="26"/>
          <w:szCs w:val="26"/>
        </w:rPr>
        <w:t>п</w:t>
      </w:r>
      <w:r w:rsidRPr="00B42C41">
        <w:rPr>
          <w:color w:val="auto"/>
          <w:sz w:val="26"/>
          <w:szCs w:val="26"/>
        </w:rPr>
        <w:t xml:space="preserve">риложении № </w:t>
      </w:r>
      <w:r w:rsidR="008A27AA" w:rsidRPr="00B42C41">
        <w:rPr>
          <w:color w:val="auto"/>
          <w:sz w:val="26"/>
          <w:szCs w:val="26"/>
        </w:rPr>
        <w:t>6</w:t>
      </w:r>
      <w:r w:rsidRPr="00B42C41">
        <w:rPr>
          <w:color w:val="auto"/>
          <w:sz w:val="26"/>
          <w:szCs w:val="26"/>
        </w:rPr>
        <w:t xml:space="preserve"> к настоящему Административному регламенту.</w:t>
      </w:r>
    </w:p>
    <w:p w:rsidR="00AC78D5" w:rsidRPr="00B42C41" w:rsidRDefault="00AC78D5" w:rsidP="00AC78D5">
      <w:pPr>
        <w:pStyle w:val="22"/>
        <w:shd w:val="clear" w:color="auto" w:fill="auto"/>
        <w:spacing w:before="0" w:line="240" w:lineRule="auto"/>
        <w:ind w:firstLine="709"/>
        <w:rPr>
          <w:color w:val="auto"/>
          <w:sz w:val="26"/>
          <w:szCs w:val="26"/>
        </w:rPr>
      </w:pPr>
    </w:p>
    <w:p w:rsidR="00E4084F" w:rsidRPr="00B42C41" w:rsidRDefault="001C2876" w:rsidP="00C02B72">
      <w:pPr>
        <w:pStyle w:val="34"/>
        <w:keepNext/>
        <w:keepLines/>
        <w:shd w:val="clear" w:color="auto" w:fill="auto"/>
        <w:spacing w:before="0" w:after="0" w:line="240" w:lineRule="auto"/>
        <w:ind w:firstLine="0"/>
        <w:jc w:val="center"/>
        <w:rPr>
          <w:color w:val="auto"/>
          <w:sz w:val="26"/>
          <w:szCs w:val="26"/>
        </w:rPr>
      </w:pPr>
      <w:bookmarkStart w:id="13" w:name="bookmark12"/>
      <w:r w:rsidRPr="00B42C41">
        <w:rPr>
          <w:color w:val="auto"/>
          <w:sz w:val="26"/>
          <w:szCs w:val="26"/>
        </w:rPr>
        <w:t>Перечень администр</w:t>
      </w:r>
      <w:r w:rsidR="00C02B72" w:rsidRPr="00B42C41">
        <w:rPr>
          <w:color w:val="auto"/>
          <w:sz w:val="26"/>
          <w:szCs w:val="26"/>
        </w:rPr>
        <w:t>ативных процедур (действий) при предоставлении</w:t>
      </w:r>
      <w:r w:rsidRPr="00B42C41">
        <w:rPr>
          <w:color w:val="auto"/>
          <w:sz w:val="26"/>
          <w:szCs w:val="26"/>
        </w:rPr>
        <w:t xml:space="preserve"> муниципальной услуги в электронной форме</w:t>
      </w:r>
      <w:bookmarkEnd w:id="13"/>
    </w:p>
    <w:p w:rsidR="00C02B72" w:rsidRPr="00B42C41" w:rsidRDefault="00C02B72" w:rsidP="00C02B72">
      <w:pPr>
        <w:pStyle w:val="34"/>
        <w:keepNext/>
        <w:keepLines/>
        <w:shd w:val="clear" w:color="auto" w:fill="auto"/>
        <w:spacing w:before="0" w:after="0" w:line="240" w:lineRule="auto"/>
        <w:ind w:firstLine="0"/>
        <w:jc w:val="both"/>
        <w:rPr>
          <w:color w:val="auto"/>
          <w:sz w:val="26"/>
          <w:szCs w:val="26"/>
        </w:rPr>
      </w:pPr>
    </w:p>
    <w:p w:rsidR="00E4084F" w:rsidRPr="00B42C41" w:rsidRDefault="001C2876" w:rsidP="00AC78D5">
      <w:pPr>
        <w:pStyle w:val="22"/>
        <w:numPr>
          <w:ilvl w:val="0"/>
          <w:numId w:val="11"/>
        </w:numPr>
        <w:shd w:val="clear" w:color="auto" w:fill="auto"/>
        <w:tabs>
          <w:tab w:val="left" w:pos="1314"/>
        </w:tabs>
        <w:spacing w:before="0" w:line="240" w:lineRule="auto"/>
        <w:ind w:firstLine="709"/>
        <w:rPr>
          <w:color w:val="auto"/>
          <w:sz w:val="26"/>
          <w:szCs w:val="26"/>
        </w:rPr>
      </w:pPr>
      <w:r w:rsidRPr="00B42C41">
        <w:rPr>
          <w:color w:val="auto"/>
          <w:sz w:val="26"/>
          <w:szCs w:val="26"/>
        </w:rPr>
        <w:t xml:space="preserve">При предоставлении муниципальной услуги в электронной форме </w:t>
      </w:r>
      <w:r w:rsidR="00847B50" w:rsidRPr="00B42C41">
        <w:rPr>
          <w:color w:val="auto"/>
          <w:sz w:val="26"/>
          <w:szCs w:val="26"/>
        </w:rPr>
        <w:t>заявителю</w:t>
      </w:r>
      <w:r w:rsidRPr="00B42C41">
        <w:rPr>
          <w:color w:val="auto"/>
          <w:sz w:val="26"/>
          <w:szCs w:val="26"/>
        </w:rPr>
        <w:t xml:space="preserve"> обеспечиваются:</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получение информации о порядке и сроках предоставления муниципальной услуги;</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формирование заявления;</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прием и регистрация Уполномоченным органом заявления и иных документов, необходимых для предоставления муниципальной услуги;</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получение результата предоставления муниципальной услуги;</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получение сведений о ходе рассмотрения заявления;</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осуществление оценки качества предоставления муниципальной услуги;</w:t>
      </w:r>
    </w:p>
    <w:p w:rsidR="00E4084F" w:rsidRPr="00B42C41" w:rsidRDefault="001C2876" w:rsidP="00AC78D5">
      <w:pPr>
        <w:pStyle w:val="22"/>
        <w:numPr>
          <w:ilvl w:val="0"/>
          <w:numId w:val="10"/>
        </w:numPr>
        <w:shd w:val="clear" w:color="auto" w:fill="auto"/>
        <w:tabs>
          <w:tab w:val="left" w:pos="1185"/>
        </w:tabs>
        <w:spacing w:before="0" w:line="240" w:lineRule="auto"/>
        <w:ind w:firstLine="760"/>
        <w:rPr>
          <w:color w:val="auto"/>
          <w:sz w:val="26"/>
          <w:szCs w:val="26"/>
        </w:rPr>
      </w:pPr>
      <w:r w:rsidRPr="00B42C41">
        <w:rPr>
          <w:color w:val="auto"/>
          <w:sz w:val="26"/>
          <w:szCs w:val="26"/>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AC78D5" w:rsidRPr="00B42C41" w:rsidRDefault="00AC78D5" w:rsidP="00AC78D5">
      <w:pPr>
        <w:pStyle w:val="22"/>
        <w:shd w:val="clear" w:color="auto" w:fill="auto"/>
        <w:tabs>
          <w:tab w:val="left" w:pos="1185"/>
        </w:tabs>
        <w:spacing w:before="0" w:line="240" w:lineRule="auto"/>
        <w:ind w:firstLine="0"/>
        <w:rPr>
          <w:color w:val="auto"/>
          <w:sz w:val="26"/>
          <w:szCs w:val="26"/>
        </w:rPr>
      </w:pPr>
      <w:bookmarkStart w:id="14" w:name="bookmark13"/>
    </w:p>
    <w:p w:rsidR="00E4084F" w:rsidRPr="00B42C41" w:rsidRDefault="001C2876" w:rsidP="00AC78D5">
      <w:pPr>
        <w:pStyle w:val="22"/>
        <w:shd w:val="clear" w:color="auto" w:fill="auto"/>
        <w:tabs>
          <w:tab w:val="left" w:pos="1185"/>
        </w:tabs>
        <w:spacing w:before="0" w:line="240" w:lineRule="auto"/>
        <w:ind w:firstLine="0"/>
        <w:jc w:val="center"/>
        <w:rPr>
          <w:b/>
          <w:color w:val="auto"/>
          <w:sz w:val="26"/>
          <w:szCs w:val="26"/>
        </w:rPr>
      </w:pPr>
      <w:r w:rsidRPr="00B42C41">
        <w:rPr>
          <w:b/>
          <w:color w:val="auto"/>
          <w:sz w:val="26"/>
          <w:szCs w:val="26"/>
        </w:rPr>
        <w:t>Порядок осуществления административных процедур (действий) в</w:t>
      </w:r>
      <w:bookmarkEnd w:id="14"/>
      <w:r w:rsidR="00C02B72" w:rsidRPr="00B42C41">
        <w:rPr>
          <w:b/>
          <w:color w:val="auto"/>
          <w:sz w:val="26"/>
          <w:szCs w:val="26"/>
        </w:rPr>
        <w:t xml:space="preserve"> </w:t>
      </w:r>
      <w:r w:rsidRPr="00B42C41">
        <w:rPr>
          <w:b/>
          <w:color w:val="auto"/>
          <w:sz w:val="26"/>
          <w:szCs w:val="26"/>
        </w:rPr>
        <w:t>электронной форме</w:t>
      </w:r>
    </w:p>
    <w:p w:rsidR="00C02B72" w:rsidRPr="00B42C41" w:rsidRDefault="00C02B72" w:rsidP="004C228F">
      <w:pPr>
        <w:pStyle w:val="34"/>
        <w:keepNext/>
        <w:keepLines/>
        <w:shd w:val="clear" w:color="auto" w:fill="auto"/>
        <w:spacing w:before="0" w:after="0" w:line="240" w:lineRule="auto"/>
        <w:ind w:firstLine="709"/>
        <w:jc w:val="center"/>
        <w:rPr>
          <w:color w:val="auto"/>
          <w:sz w:val="26"/>
          <w:szCs w:val="26"/>
        </w:rPr>
      </w:pPr>
    </w:p>
    <w:p w:rsidR="00E4084F" w:rsidRPr="00B42C41" w:rsidRDefault="001C2876" w:rsidP="004C228F">
      <w:pPr>
        <w:pStyle w:val="22"/>
        <w:numPr>
          <w:ilvl w:val="0"/>
          <w:numId w:val="11"/>
        </w:numPr>
        <w:shd w:val="clear" w:color="auto" w:fill="auto"/>
        <w:tabs>
          <w:tab w:val="left" w:pos="1349"/>
        </w:tabs>
        <w:spacing w:before="0" w:line="240" w:lineRule="auto"/>
        <w:ind w:firstLine="709"/>
        <w:rPr>
          <w:color w:val="auto"/>
          <w:sz w:val="26"/>
          <w:szCs w:val="26"/>
        </w:rPr>
      </w:pPr>
      <w:r w:rsidRPr="00B42C41">
        <w:rPr>
          <w:color w:val="auto"/>
          <w:sz w:val="26"/>
          <w:szCs w:val="26"/>
        </w:rPr>
        <w:t>Формирование заявления.</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 xml:space="preserve">Форматно-логическая проверка сформированного заявления осуществляется </w:t>
      </w:r>
      <w:r w:rsidRPr="00B42C41">
        <w:rPr>
          <w:color w:val="auto"/>
          <w:sz w:val="26"/>
          <w:szCs w:val="26"/>
        </w:rPr>
        <w:lastRenderedPageBreak/>
        <w:t xml:space="preserve">после заполнения </w:t>
      </w:r>
      <w:r w:rsidR="00847B50" w:rsidRPr="00B42C41">
        <w:rPr>
          <w:color w:val="auto"/>
          <w:sz w:val="26"/>
          <w:szCs w:val="26"/>
        </w:rPr>
        <w:t>заявителем</w:t>
      </w:r>
      <w:r w:rsidRPr="00B42C41">
        <w:rPr>
          <w:color w:val="auto"/>
          <w:sz w:val="26"/>
          <w:szCs w:val="26"/>
        </w:rPr>
        <w:t xml:space="preserve"> каждого из полей электронной формы заявления. При выявлении некорректно заполненного поля электронной формы заявления </w:t>
      </w:r>
      <w:r w:rsidR="00847B50" w:rsidRPr="00B42C41">
        <w:rPr>
          <w:color w:val="auto"/>
          <w:sz w:val="26"/>
          <w:szCs w:val="26"/>
        </w:rPr>
        <w:t>заявитель</w:t>
      </w:r>
      <w:r w:rsidRPr="00B42C41">
        <w:rPr>
          <w:color w:val="auto"/>
          <w:sz w:val="26"/>
          <w:szCs w:val="26"/>
        </w:rPr>
        <w:t xml:space="preserve"> уведомляется о характере выявленной ошибки и порядке ее устранения посредством</w:t>
      </w:r>
    </w:p>
    <w:p w:rsidR="00E4084F" w:rsidRPr="00B42C41" w:rsidRDefault="001C2876" w:rsidP="004C228F">
      <w:pPr>
        <w:pStyle w:val="22"/>
        <w:shd w:val="clear" w:color="auto" w:fill="auto"/>
        <w:spacing w:before="0" w:line="240" w:lineRule="auto"/>
        <w:ind w:firstLine="0"/>
        <w:jc w:val="left"/>
        <w:rPr>
          <w:color w:val="auto"/>
          <w:sz w:val="26"/>
          <w:szCs w:val="26"/>
        </w:rPr>
      </w:pPr>
      <w:r w:rsidRPr="00B42C41">
        <w:rPr>
          <w:color w:val="auto"/>
          <w:sz w:val="26"/>
          <w:szCs w:val="26"/>
        </w:rPr>
        <w:t>информационного сообщения непосредственно в электронной форме заявления.</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 xml:space="preserve">При формировании заявления </w:t>
      </w:r>
      <w:r w:rsidR="00847B50" w:rsidRPr="00B42C41">
        <w:rPr>
          <w:color w:val="auto"/>
          <w:sz w:val="26"/>
          <w:szCs w:val="26"/>
        </w:rPr>
        <w:t>заявителю</w:t>
      </w:r>
      <w:r w:rsidRPr="00B42C41">
        <w:rPr>
          <w:color w:val="auto"/>
          <w:sz w:val="26"/>
          <w:szCs w:val="26"/>
        </w:rPr>
        <w:t xml:space="preserve"> обеспечивается:</w:t>
      </w:r>
    </w:p>
    <w:p w:rsidR="00E4084F" w:rsidRPr="00B42C41" w:rsidRDefault="001C2876" w:rsidP="004C228F">
      <w:pPr>
        <w:pStyle w:val="22"/>
        <w:shd w:val="clear" w:color="auto" w:fill="auto"/>
        <w:tabs>
          <w:tab w:val="left" w:pos="1137"/>
        </w:tabs>
        <w:spacing w:before="0" w:line="240" w:lineRule="auto"/>
        <w:ind w:firstLine="709"/>
        <w:rPr>
          <w:color w:val="auto"/>
          <w:sz w:val="26"/>
          <w:szCs w:val="26"/>
        </w:rPr>
      </w:pPr>
      <w:r w:rsidRPr="00B42C41">
        <w:rPr>
          <w:color w:val="auto"/>
          <w:sz w:val="26"/>
          <w:szCs w:val="26"/>
        </w:rPr>
        <w:t>а)</w:t>
      </w:r>
      <w:r w:rsidRPr="00B42C41">
        <w:rPr>
          <w:color w:val="auto"/>
          <w:sz w:val="26"/>
          <w:szCs w:val="26"/>
        </w:rPr>
        <w:tab/>
        <w:t>возможность копирования и сохранения заявления и иных документов, указанных в пункте 2.</w:t>
      </w:r>
      <w:r w:rsidR="009361DE" w:rsidRPr="00B42C41">
        <w:rPr>
          <w:color w:val="auto"/>
          <w:sz w:val="26"/>
          <w:szCs w:val="26"/>
        </w:rPr>
        <w:t>8</w:t>
      </w:r>
      <w:r w:rsidRPr="00B42C41">
        <w:rPr>
          <w:color w:val="auto"/>
          <w:sz w:val="26"/>
          <w:szCs w:val="26"/>
        </w:rPr>
        <w:t xml:space="preserve"> настоящего Административного регламента, необходимых для предоставления </w:t>
      </w:r>
      <w:r w:rsidR="004C228F" w:rsidRPr="00B42C41">
        <w:rPr>
          <w:color w:val="auto"/>
          <w:sz w:val="26"/>
          <w:szCs w:val="26"/>
        </w:rPr>
        <w:t>муниципальной</w:t>
      </w:r>
      <w:r w:rsidRPr="00B42C41">
        <w:rPr>
          <w:color w:val="auto"/>
          <w:sz w:val="26"/>
          <w:szCs w:val="26"/>
        </w:rPr>
        <w:t xml:space="preserve"> услуги;</w:t>
      </w:r>
    </w:p>
    <w:p w:rsidR="00E4084F" w:rsidRPr="00B42C41" w:rsidRDefault="001C2876" w:rsidP="004C228F">
      <w:pPr>
        <w:pStyle w:val="22"/>
        <w:shd w:val="clear" w:color="auto" w:fill="auto"/>
        <w:tabs>
          <w:tab w:val="left" w:pos="1137"/>
        </w:tabs>
        <w:spacing w:before="0" w:line="240" w:lineRule="auto"/>
        <w:ind w:firstLine="709"/>
        <w:rPr>
          <w:color w:val="auto"/>
          <w:sz w:val="26"/>
          <w:szCs w:val="26"/>
        </w:rPr>
      </w:pPr>
      <w:r w:rsidRPr="00B42C41">
        <w:rPr>
          <w:color w:val="auto"/>
          <w:sz w:val="26"/>
          <w:szCs w:val="26"/>
        </w:rPr>
        <w:t>б)</w:t>
      </w:r>
      <w:r w:rsidRPr="00B42C41">
        <w:rPr>
          <w:color w:val="auto"/>
          <w:sz w:val="26"/>
          <w:szCs w:val="26"/>
        </w:rPr>
        <w:tab/>
        <w:t>возможность печати на бумажном носителе копии электронной формы заявления;</w:t>
      </w:r>
    </w:p>
    <w:p w:rsidR="00E4084F" w:rsidRPr="00B42C41" w:rsidRDefault="001C2876" w:rsidP="004C228F">
      <w:pPr>
        <w:pStyle w:val="22"/>
        <w:shd w:val="clear" w:color="auto" w:fill="auto"/>
        <w:tabs>
          <w:tab w:val="left" w:pos="1137"/>
        </w:tabs>
        <w:spacing w:before="0" w:line="240" w:lineRule="auto"/>
        <w:ind w:firstLine="709"/>
        <w:rPr>
          <w:color w:val="auto"/>
          <w:sz w:val="26"/>
          <w:szCs w:val="26"/>
        </w:rPr>
      </w:pPr>
      <w:r w:rsidRPr="00B42C41">
        <w:rPr>
          <w:color w:val="auto"/>
          <w:sz w:val="26"/>
          <w:szCs w:val="26"/>
        </w:rPr>
        <w:t>в)</w:t>
      </w:r>
      <w:r w:rsidRPr="00B42C41">
        <w:rPr>
          <w:color w:val="auto"/>
          <w:sz w:val="26"/>
          <w:szCs w:val="26"/>
        </w:rPr>
        <w:tab/>
        <w:t>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E4084F" w:rsidRPr="00B42C41" w:rsidRDefault="001C2876" w:rsidP="004C228F">
      <w:pPr>
        <w:pStyle w:val="22"/>
        <w:shd w:val="clear" w:color="auto" w:fill="auto"/>
        <w:tabs>
          <w:tab w:val="left" w:pos="1137"/>
        </w:tabs>
        <w:spacing w:before="0" w:line="240" w:lineRule="auto"/>
        <w:ind w:firstLine="709"/>
        <w:rPr>
          <w:color w:val="auto"/>
          <w:sz w:val="26"/>
          <w:szCs w:val="26"/>
        </w:rPr>
      </w:pPr>
      <w:r w:rsidRPr="00B42C41">
        <w:rPr>
          <w:color w:val="auto"/>
          <w:sz w:val="26"/>
          <w:szCs w:val="26"/>
        </w:rPr>
        <w:t>г)</w:t>
      </w:r>
      <w:r w:rsidRPr="00B42C41">
        <w:rPr>
          <w:color w:val="auto"/>
          <w:sz w:val="26"/>
          <w:szCs w:val="26"/>
        </w:rPr>
        <w:tab/>
        <w:t xml:space="preserve">заполнение полей электронной формы заявления до начала ввода сведений </w:t>
      </w:r>
      <w:r w:rsidR="00847B50" w:rsidRPr="00B42C41">
        <w:rPr>
          <w:color w:val="auto"/>
          <w:sz w:val="26"/>
          <w:szCs w:val="26"/>
        </w:rPr>
        <w:t>заявителем</w:t>
      </w:r>
      <w:r w:rsidRPr="00B42C41">
        <w:rPr>
          <w:color w:val="auto"/>
          <w:sz w:val="26"/>
          <w:szCs w:val="26"/>
        </w:rPr>
        <w:t xml:space="preserve"> с использованием сведений, размещенных в ЕСИА, и сведений, опубликованных на ЕПГУ, в части, касающейся сведений, отсутствующих в ЕСИА;</w:t>
      </w:r>
    </w:p>
    <w:p w:rsidR="00E4084F" w:rsidRPr="00B42C41" w:rsidRDefault="001C2876" w:rsidP="004C228F">
      <w:pPr>
        <w:pStyle w:val="22"/>
        <w:shd w:val="clear" w:color="auto" w:fill="auto"/>
        <w:tabs>
          <w:tab w:val="left" w:pos="1137"/>
        </w:tabs>
        <w:spacing w:before="0" w:line="240" w:lineRule="auto"/>
        <w:ind w:firstLine="709"/>
        <w:rPr>
          <w:color w:val="auto"/>
          <w:sz w:val="26"/>
          <w:szCs w:val="26"/>
        </w:rPr>
      </w:pPr>
      <w:r w:rsidRPr="00B42C41">
        <w:rPr>
          <w:color w:val="auto"/>
          <w:sz w:val="26"/>
          <w:szCs w:val="26"/>
        </w:rPr>
        <w:t>д)</w:t>
      </w:r>
      <w:r w:rsidRPr="00B42C41">
        <w:rPr>
          <w:color w:val="auto"/>
          <w:sz w:val="26"/>
          <w:szCs w:val="26"/>
        </w:rPr>
        <w:tab/>
        <w:t>возможность вернуться на любой из этапов заполнения электронной формы заявления без потери ранее введенной информации;</w:t>
      </w:r>
    </w:p>
    <w:p w:rsidR="00E4084F" w:rsidRPr="00B42C41" w:rsidRDefault="001C2876" w:rsidP="004C228F">
      <w:pPr>
        <w:pStyle w:val="22"/>
        <w:shd w:val="clear" w:color="auto" w:fill="auto"/>
        <w:tabs>
          <w:tab w:val="left" w:pos="1320"/>
        </w:tabs>
        <w:spacing w:before="0" w:line="240" w:lineRule="auto"/>
        <w:ind w:firstLine="709"/>
        <w:rPr>
          <w:color w:val="auto"/>
          <w:sz w:val="26"/>
          <w:szCs w:val="26"/>
        </w:rPr>
      </w:pPr>
      <w:r w:rsidRPr="00B42C41">
        <w:rPr>
          <w:color w:val="auto"/>
          <w:sz w:val="26"/>
          <w:szCs w:val="26"/>
        </w:rPr>
        <w:t>е)</w:t>
      </w:r>
      <w:r w:rsidRPr="00B42C41">
        <w:rPr>
          <w:color w:val="auto"/>
          <w:sz w:val="26"/>
          <w:szCs w:val="26"/>
        </w:rPr>
        <w:tab/>
        <w:t xml:space="preserve">возможность доступа </w:t>
      </w:r>
      <w:r w:rsidR="00847B50" w:rsidRPr="00B42C41">
        <w:rPr>
          <w:color w:val="auto"/>
          <w:sz w:val="26"/>
          <w:szCs w:val="26"/>
        </w:rPr>
        <w:t>заявителя</w:t>
      </w:r>
      <w:r w:rsidRPr="00B42C41">
        <w:rPr>
          <w:color w:val="auto"/>
          <w:sz w:val="26"/>
          <w:szCs w:val="26"/>
        </w:rPr>
        <w:t xml:space="preserve"> на ЕПГУ к ранее поданным им заявлениям в течение не менее одного года, а также частично сформированных заявлений - в течение не менее 3 месяцев.</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E4084F" w:rsidRPr="00B42C41" w:rsidRDefault="001C2876" w:rsidP="004C228F">
      <w:pPr>
        <w:pStyle w:val="22"/>
        <w:numPr>
          <w:ilvl w:val="0"/>
          <w:numId w:val="11"/>
        </w:numPr>
        <w:shd w:val="clear" w:color="auto" w:fill="auto"/>
        <w:tabs>
          <w:tab w:val="left" w:pos="1320"/>
        </w:tabs>
        <w:spacing w:before="0" w:line="240" w:lineRule="auto"/>
        <w:ind w:firstLine="709"/>
        <w:rPr>
          <w:color w:val="auto"/>
          <w:sz w:val="26"/>
          <w:szCs w:val="26"/>
        </w:rPr>
      </w:pPr>
      <w:r w:rsidRPr="00B42C41">
        <w:rPr>
          <w:color w:val="auto"/>
          <w:sz w:val="26"/>
          <w:szCs w:val="26"/>
        </w:rPr>
        <w:t>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E4084F" w:rsidRPr="00B42C41" w:rsidRDefault="001C2876" w:rsidP="004C228F">
      <w:pPr>
        <w:pStyle w:val="22"/>
        <w:shd w:val="clear" w:color="auto" w:fill="auto"/>
        <w:tabs>
          <w:tab w:val="left" w:pos="1137"/>
        </w:tabs>
        <w:spacing w:before="0" w:line="240" w:lineRule="auto"/>
        <w:ind w:firstLine="709"/>
        <w:rPr>
          <w:color w:val="auto"/>
          <w:sz w:val="26"/>
          <w:szCs w:val="26"/>
        </w:rPr>
      </w:pPr>
      <w:r w:rsidRPr="00B42C41">
        <w:rPr>
          <w:color w:val="auto"/>
          <w:sz w:val="26"/>
          <w:szCs w:val="26"/>
        </w:rPr>
        <w:t>а)</w:t>
      </w:r>
      <w:r w:rsidRPr="00B42C41">
        <w:rPr>
          <w:color w:val="auto"/>
          <w:sz w:val="26"/>
          <w:szCs w:val="26"/>
        </w:rPr>
        <w:tab/>
        <w:t xml:space="preserve">прием документов, необходимых для предоставления муниципальной услуги, и направление </w:t>
      </w:r>
      <w:r w:rsidR="00847B50" w:rsidRPr="00B42C41">
        <w:rPr>
          <w:color w:val="auto"/>
          <w:sz w:val="26"/>
          <w:szCs w:val="26"/>
        </w:rPr>
        <w:t>заявителю</w:t>
      </w:r>
      <w:r w:rsidRPr="00B42C41">
        <w:rPr>
          <w:color w:val="auto"/>
          <w:sz w:val="26"/>
          <w:szCs w:val="26"/>
        </w:rPr>
        <w:t xml:space="preserve"> электронного сообщения о поступлении заявления;</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 xml:space="preserve">б) регистрацию заявления и направление </w:t>
      </w:r>
      <w:r w:rsidR="00847B50" w:rsidRPr="00B42C41">
        <w:rPr>
          <w:color w:val="auto"/>
          <w:sz w:val="26"/>
          <w:szCs w:val="26"/>
        </w:rPr>
        <w:t>заявителю</w:t>
      </w:r>
      <w:r w:rsidRPr="00B42C41">
        <w:rPr>
          <w:color w:val="auto"/>
          <w:sz w:val="26"/>
          <w:szCs w:val="26"/>
        </w:rPr>
        <w:t xml:space="preserve"> уведомления о регистрации заявления либо об отказе в приеме документов, необходимых для предоставления </w:t>
      </w:r>
      <w:r w:rsidR="004C228F" w:rsidRPr="00B42C41">
        <w:rPr>
          <w:color w:val="auto"/>
          <w:sz w:val="26"/>
          <w:szCs w:val="26"/>
        </w:rPr>
        <w:t>муниципальной</w:t>
      </w:r>
      <w:r w:rsidRPr="00B42C41">
        <w:rPr>
          <w:color w:val="auto"/>
          <w:sz w:val="26"/>
          <w:szCs w:val="26"/>
        </w:rPr>
        <w:t xml:space="preserve"> услуги.</w:t>
      </w:r>
    </w:p>
    <w:p w:rsidR="00E4084F" w:rsidRPr="00B42C41" w:rsidRDefault="001C2876" w:rsidP="004C228F">
      <w:pPr>
        <w:pStyle w:val="22"/>
        <w:numPr>
          <w:ilvl w:val="0"/>
          <w:numId w:val="11"/>
        </w:numPr>
        <w:shd w:val="clear" w:color="auto" w:fill="auto"/>
        <w:tabs>
          <w:tab w:val="left" w:pos="1320"/>
        </w:tabs>
        <w:spacing w:before="0" w:line="240" w:lineRule="auto"/>
        <w:ind w:firstLine="709"/>
        <w:rPr>
          <w:color w:val="auto"/>
          <w:sz w:val="26"/>
          <w:szCs w:val="26"/>
        </w:rPr>
      </w:pPr>
      <w:r w:rsidRPr="00B42C41">
        <w:rPr>
          <w:color w:val="auto"/>
          <w:sz w:val="26"/>
          <w:szCs w:val="26"/>
        </w:rPr>
        <w:t>Электронное заявление становится доступным для должностного 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Уполномоченным органом для предоставления муниципальной услуги (далее - ГИС).</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Ответственное должностное лицо:</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проверяет наличие электронных заявлений, поступивших с ЕПГУ, с периодом не реже 2 раз в день;</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рассматривает поступившие заявления и приложенные образы документов (документы);</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производит действия в соответствии с пунктом 3.4 настоящего Административного регламента.</w:t>
      </w:r>
    </w:p>
    <w:p w:rsidR="00E4084F" w:rsidRPr="00B42C41" w:rsidRDefault="00847B50" w:rsidP="004C228F">
      <w:pPr>
        <w:pStyle w:val="22"/>
        <w:numPr>
          <w:ilvl w:val="0"/>
          <w:numId w:val="11"/>
        </w:numPr>
        <w:shd w:val="clear" w:color="auto" w:fill="auto"/>
        <w:tabs>
          <w:tab w:val="left" w:pos="1320"/>
        </w:tabs>
        <w:spacing w:before="0" w:line="240" w:lineRule="auto"/>
        <w:ind w:firstLine="709"/>
        <w:rPr>
          <w:color w:val="auto"/>
          <w:sz w:val="26"/>
          <w:szCs w:val="26"/>
        </w:rPr>
      </w:pPr>
      <w:r w:rsidRPr="00B42C41">
        <w:rPr>
          <w:color w:val="auto"/>
          <w:sz w:val="26"/>
          <w:szCs w:val="26"/>
        </w:rPr>
        <w:t>Заявителю</w:t>
      </w:r>
      <w:r w:rsidR="001C2876" w:rsidRPr="00B42C41">
        <w:rPr>
          <w:color w:val="auto"/>
          <w:sz w:val="26"/>
          <w:szCs w:val="26"/>
        </w:rPr>
        <w:t xml:space="preserve"> в качестве результата предоставления муниципальной услуги обеспечивается возможность получения документа:</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 xml:space="preserve">в форме электронного документа, подписанного усиленной квалифицированной электронной подписью уполномоченного должностного лица Уполномоченного </w:t>
      </w:r>
      <w:r w:rsidRPr="00B42C41">
        <w:rPr>
          <w:color w:val="auto"/>
          <w:sz w:val="26"/>
          <w:szCs w:val="26"/>
        </w:rPr>
        <w:lastRenderedPageBreak/>
        <w:t xml:space="preserve">органа, направленного </w:t>
      </w:r>
      <w:r w:rsidR="00847B50" w:rsidRPr="00B42C41">
        <w:rPr>
          <w:color w:val="auto"/>
          <w:sz w:val="26"/>
          <w:szCs w:val="26"/>
        </w:rPr>
        <w:t>заявителю</w:t>
      </w:r>
      <w:r w:rsidRPr="00B42C41">
        <w:rPr>
          <w:color w:val="auto"/>
          <w:sz w:val="26"/>
          <w:szCs w:val="26"/>
        </w:rPr>
        <w:t xml:space="preserve"> в личный кабинет на ЕПГУ;</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 xml:space="preserve">в виде бумажного документа, подтверждающего содержание электронного документа, который </w:t>
      </w:r>
      <w:r w:rsidR="00847B50" w:rsidRPr="00B42C41">
        <w:rPr>
          <w:color w:val="auto"/>
          <w:sz w:val="26"/>
          <w:szCs w:val="26"/>
        </w:rPr>
        <w:t>заявитель</w:t>
      </w:r>
      <w:r w:rsidRPr="00B42C41">
        <w:rPr>
          <w:color w:val="auto"/>
          <w:sz w:val="26"/>
          <w:szCs w:val="26"/>
        </w:rPr>
        <w:t xml:space="preserve"> получает при личном обращении в многофункциональном центре.</w:t>
      </w:r>
    </w:p>
    <w:p w:rsidR="00E4084F" w:rsidRPr="00B42C41" w:rsidRDefault="001C2876" w:rsidP="004C228F">
      <w:pPr>
        <w:pStyle w:val="22"/>
        <w:numPr>
          <w:ilvl w:val="0"/>
          <w:numId w:val="11"/>
        </w:numPr>
        <w:shd w:val="clear" w:color="auto" w:fill="auto"/>
        <w:tabs>
          <w:tab w:val="left" w:pos="1333"/>
        </w:tabs>
        <w:spacing w:before="0" w:line="240" w:lineRule="auto"/>
        <w:ind w:firstLine="709"/>
        <w:rPr>
          <w:color w:val="auto"/>
          <w:sz w:val="26"/>
          <w:szCs w:val="26"/>
        </w:rPr>
      </w:pPr>
      <w:r w:rsidRPr="00B42C41">
        <w:rPr>
          <w:color w:val="auto"/>
          <w:sz w:val="26"/>
          <w:szCs w:val="26"/>
        </w:rPr>
        <w:t xml:space="preserve">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w:t>
      </w:r>
      <w:r w:rsidR="00847B50" w:rsidRPr="00B42C41">
        <w:rPr>
          <w:color w:val="auto"/>
          <w:sz w:val="26"/>
          <w:szCs w:val="26"/>
        </w:rPr>
        <w:t>Заявитель</w:t>
      </w:r>
      <w:r w:rsidRPr="00B42C41">
        <w:rPr>
          <w:color w:val="auto"/>
          <w:sz w:val="26"/>
          <w:szCs w:val="26"/>
        </w:rPr>
        <w:t xml:space="preserve">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E4084F" w:rsidRPr="00B42C41" w:rsidRDefault="001C2876" w:rsidP="004C228F">
      <w:pPr>
        <w:pStyle w:val="22"/>
        <w:shd w:val="clear" w:color="auto" w:fill="auto"/>
        <w:spacing w:before="0" w:line="240" w:lineRule="auto"/>
        <w:ind w:firstLine="709"/>
        <w:rPr>
          <w:color w:val="auto"/>
          <w:sz w:val="26"/>
          <w:szCs w:val="26"/>
        </w:rPr>
      </w:pPr>
      <w:r w:rsidRPr="00B42C41">
        <w:rPr>
          <w:color w:val="auto"/>
          <w:sz w:val="26"/>
          <w:szCs w:val="26"/>
        </w:rPr>
        <w:t xml:space="preserve">При предоставлении </w:t>
      </w:r>
      <w:r w:rsidR="004C228F" w:rsidRPr="00B42C41">
        <w:rPr>
          <w:color w:val="auto"/>
          <w:sz w:val="26"/>
          <w:szCs w:val="26"/>
        </w:rPr>
        <w:t>муниципальной</w:t>
      </w:r>
      <w:r w:rsidRPr="00B42C41">
        <w:rPr>
          <w:color w:val="auto"/>
          <w:sz w:val="26"/>
          <w:szCs w:val="26"/>
        </w:rPr>
        <w:t xml:space="preserve"> услуги в электронной форме </w:t>
      </w:r>
      <w:r w:rsidR="00847B50" w:rsidRPr="00B42C41">
        <w:rPr>
          <w:color w:val="auto"/>
          <w:sz w:val="26"/>
          <w:szCs w:val="26"/>
        </w:rPr>
        <w:t>заявителю</w:t>
      </w:r>
      <w:r w:rsidRPr="00B42C41">
        <w:rPr>
          <w:color w:val="auto"/>
          <w:sz w:val="26"/>
          <w:szCs w:val="26"/>
        </w:rPr>
        <w:t xml:space="preserve"> направляется:</w:t>
      </w:r>
    </w:p>
    <w:p w:rsidR="00E4084F" w:rsidRPr="00B42C41" w:rsidRDefault="001C2876" w:rsidP="004C228F">
      <w:pPr>
        <w:pStyle w:val="22"/>
        <w:shd w:val="clear" w:color="auto" w:fill="auto"/>
        <w:tabs>
          <w:tab w:val="left" w:pos="1118"/>
        </w:tabs>
        <w:spacing w:before="0" w:line="240" w:lineRule="auto"/>
        <w:ind w:firstLine="709"/>
        <w:rPr>
          <w:color w:val="auto"/>
          <w:sz w:val="26"/>
          <w:szCs w:val="26"/>
        </w:rPr>
      </w:pPr>
      <w:r w:rsidRPr="00B42C41">
        <w:rPr>
          <w:color w:val="auto"/>
          <w:sz w:val="26"/>
          <w:szCs w:val="26"/>
        </w:rPr>
        <w:t>а)</w:t>
      </w:r>
      <w:r w:rsidRPr="00B42C41">
        <w:rPr>
          <w:color w:val="auto"/>
          <w:sz w:val="26"/>
          <w:szCs w:val="26"/>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E4084F" w:rsidRPr="00B42C41" w:rsidRDefault="001C2876" w:rsidP="004C228F">
      <w:pPr>
        <w:pStyle w:val="22"/>
        <w:shd w:val="clear" w:color="auto" w:fill="auto"/>
        <w:tabs>
          <w:tab w:val="left" w:pos="1118"/>
        </w:tabs>
        <w:spacing w:before="0" w:line="240" w:lineRule="auto"/>
        <w:ind w:firstLine="709"/>
        <w:rPr>
          <w:color w:val="auto"/>
          <w:sz w:val="26"/>
          <w:szCs w:val="26"/>
        </w:rPr>
      </w:pPr>
      <w:r w:rsidRPr="00B42C41">
        <w:rPr>
          <w:color w:val="auto"/>
          <w:sz w:val="26"/>
          <w:szCs w:val="26"/>
        </w:rPr>
        <w:t>б)</w:t>
      </w:r>
      <w:r w:rsidRPr="00B42C41">
        <w:rPr>
          <w:color w:val="auto"/>
          <w:sz w:val="26"/>
          <w:szCs w:val="26"/>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E4084F" w:rsidRPr="00B42C41" w:rsidRDefault="001C2876" w:rsidP="004C228F">
      <w:pPr>
        <w:pStyle w:val="22"/>
        <w:numPr>
          <w:ilvl w:val="0"/>
          <w:numId w:val="11"/>
        </w:numPr>
        <w:shd w:val="clear" w:color="auto" w:fill="auto"/>
        <w:tabs>
          <w:tab w:val="left" w:pos="1333"/>
        </w:tabs>
        <w:spacing w:before="0" w:line="240" w:lineRule="auto"/>
        <w:ind w:firstLine="709"/>
        <w:rPr>
          <w:color w:val="auto"/>
          <w:sz w:val="26"/>
          <w:szCs w:val="26"/>
        </w:rPr>
      </w:pPr>
      <w:r w:rsidRPr="00B42C41">
        <w:rPr>
          <w:color w:val="auto"/>
          <w:sz w:val="26"/>
          <w:szCs w:val="26"/>
        </w:rPr>
        <w:t>Оценка качества предоставления муниципальной услуги.</w:t>
      </w:r>
    </w:p>
    <w:p w:rsidR="00E4084F" w:rsidRPr="00B42C41" w:rsidRDefault="001C2876" w:rsidP="004C228F">
      <w:pPr>
        <w:pStyle w:val="22"/>
        <w:shd w:val="clear" w:color="auto" w:fill="auto"/>
        <w:tabs>
          <w:tab w:val="left" w:pos="2203"/>
          <w:tab w:val="left" w:pos="3024"/>
        </w:tabs>
        <w:spacing w:before="0" w:line="240" w:lineRule="auto"/>
        <w:ind w:firstLine="709"/>
        <w:rPr>
          <w:color w:val="auto"/>
          <w:sz w:val="26"/>
          <w:szCs w:val="26"/>
        </w:rPr>
      </w:pPr>
      <w:r w:rsidRPr="00B42C41">
        <w:rPr>
          <w:color w:val="auto"/>
          <w:sz w:val="26"/>
          <w:szCs w:val="26"/>
        </w:rPr>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w:t>
      </w:r>
      <w:r w:rsidR="009361DE" w:rsidRPr="00B42C41">
        <w:rPr>
          <w:color w:val="auto"/>
          <w:sz w:val="26"/>
          <w:szCs w:val="26"/>
        </w:rPr>
        <w:t>рации от 12.12.</w:t>
      </w:r>
      <w:r w:rsidR="004C228F" w:rsidRPr="00B42C41">
        <w:rPr>
          <w:color w:val="auto"/>
          <w:sz w:val="26"/>
          <w:szCs w:val="26"/>
        </w:rPr>
        <w:t xml:space="preserve">2012 № 1284 </w:t>
      </w:r>
      <w:r w:rsidRPr="00B42C41">
        <w:rPr>
          <w:color w:val="auto"/>
          <w:sz w:val="26"/>
          <w:szCs w:val="26"/>
        </w:rPr>
        <w:t>«Об оценке гражданами эффективности деятельности</w:t>
      </w:r>
      <w:r w:rsidR="004C228F" w:rsidRPr="00B42C41">
        <w:rPr>
          <w:color w:val="auto"/>
          <w:sz w:val="26"/>
          <w:szCs w:val="26"/>
        </w:rPr>
        <w:t xml:space="preserve"> </w:t>
      </w:r>
      <w:r w:rsidRPr="00B42C41">
        <w:rPr>
          <w:color w:val="auto"/>
          <w:sz w:val="26"/>
          <w:szCs w:val="26"/>
        </w:rPr>
        <w:t>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E4084F" w:rsidRPr="00B42C41" w:rsidRDefault="00847B50" w:rsidP="00AC78D5">
      <w:pPr>
        <w:pStyle w:val="22"/>
        <w:numPr>
          <w:ilvl w:val="0"/>
          <w:numId w:val="11"/>
        </w:numPr>
        <w:shd w:val="clear" w:color="auto" w:fill="auto"/>
        <w:tabs>
          <w:tab w:val="left" w:pos="1404"/>
        </w:tabs>
        <w:spacing w:before="0" w:line="240" w:lineRule="auto"/>
        <w:ind w:firstLine="709"/>
        <w:rPr>
          <w:color w:val="auto"/>
          <w:sz w:val="26"/>
          <w:szCs w:val="26"/>
        </w:rPr>
      </w:pPr>
      <w:r w:rsidRPr="00B42C41">
        <w:rPr>
          <w:color w:val="auto"/>
          <w:sz w:val="26"/>
          <w:szCs w:val="26"/>
        </w:rPr>
        <w:t>Заявителю</w:t>
      </w:r>
      <w:r w:rsidR="001C2876" w:rsidRPr="00B42C41">
        <w:rPr>
          <w:color w:val="auto"/>
          <w:sz w:val="26"/>
          <w:szCs w:val="26"/>
        </w:rPr>
        <w:t xml:space="preserve">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w:t>
      </w:r>
      <w:r w:rsidR="009361DE" w:rsidRPr="00B42C41">
        <w:rPr>
          <w:color w:val="auto"/>
          <w:sz w:val="26"/>
          <w:szCs w:val="26"/>
        </w:rPr>
        <w:t>ства Российской Федерации от 20.11.</w:t>
      </w:r>
      <w:r w:rsidR="001C2876" w:rsidRPr="00B42C41">
        <w:rPr>
          <w:color w:val="auto"/>
          <w:sz w:val="26"/>
          <w:szCs w:val="26"/>
        </w:rPr>
        <w:t xml:space="preserve">2012 </w:t>
      </w:r>
      <w:r w:rsidR="004C228F" w:rsidRPr="00B42C41">
        <w:rPr>
          <w:rStyle w:val="29pt-1pt"/>
          <w:color w:val="auto"/>
          <w:sz w:val="26"/>
          <w:szCs w:val="26"/>
        </w:rPr>
        <w:t>№</w:t>
      </w:r>
      <w:r w:rsidR="006C7041" w:rsidRPr="00B42C41">
        <w:rPr>
          <w:color w:val="auto"/>
          <w:sz w:val="26"/>
          <w:szCs w:val="26"/>
        </w:rPr>
        <w:t xml:space="preserve"> 1198 «О </w:t>
      </w:r>
      <w:r w:rsidR="001C2876" w:rsidRPr="00B42C41">
        <w:rPr>
          <w:color w:val="auto"/>
          <w:sz w:val="26"/>
          <w:szCs w:val="26"/>
        </w:rPr>
        <w:t xml:space="preserve">федеральной государственной информационной системе, обеспечивающей процесс досудебного, </w:t>
      </w:r>
      <w:r w:rsidR="001C2876" w:rsidRPr="00B42C41">
        <w:rPr>
          <w:color w:val="auto"/>
          <w:sz w:val="26"/>
          <w:szCs w:val="26"/>
        </w:rPr>
        <w:lastRenderedPageBreak/>
        <w:t>(внесудебного) обжалования решений и действий (бездействия), совершенных при предоставлении государственных и муниципальных услуг»</w:t>
      </w:r>
      <w:r w:rsidR="001C2F48" w:rsidRPr="00B42C41">
        <w:rPr>
          <w:rStyle w:val="af2"/>
          <w:color w:val="auto"/>
          <w:sz w:val="26"/>
          <w:szCs w:val="26"/>
        </w:rPr>
        <w:footnoteReference w:id="1"/>
      </w:r>
      <w:r w:rsidR="001C2876" w:rsidRPr="00B42C41">
        <w:rPr>
          <w:color w:val="auto"/>
          <w:sz w:val="26"/>
          <w:szCs w:val="26"/>
        </w:rPr>
        <w:t>.</w:t>
      </w:r>
    </w:p>
    <w:p w:rsidR="00AC78D5" w:rsidRPr="00B42C41" w:rsidRDefault="00AC78D5" w:rsidP="00AC78D5">
      <w:pPr>
        <w:pStyle w:val="22"/>
        <w:shd w:val="clear" w:color="auto" w:fill="auto"/>
        <w:tabs>
          <w:tab w:val="left" w:pos="1404"/>
        </w:tabs>
        <w:spacing w:before="0" w:line="240" w:lineRule="auto"/>
        <w:ind w:left="709" w:firstLine="0"/>
        <w:rPr>
          <w:color w:val="auto"/>
          <w:sz w:val="26"/>
          <w:szCs w:val="26"/>
        </w:rPr>
      </w:pPr>
    </w:p>
    <w:p w:rsidR="00E4084F" w:rsidRPr="00B42C41" w:rsidRDefault="001C2876" w:rsidP="004F3E15">
      <w:pPr>
        <w:pStyle w:val="34"/>
        <w:keepNext/>
        <w:keepLines/>
        <w:shd w:val="clear" w:color="auto" w:fill="auto"/>
        <w:spacing w:before="0" w:after="0" w:line="240" w:lineRule="auto"/>
        <w:ind w:right="-8" w:firstLine="0"/>
        <w:jc w:val="center"/>
        <w:rPr>
          <w:color w:val="auto"/>
          <w:sz w:val="26"/>
          <w:szCs w:val="26"/>
        </w:rPr>
      </w:pPr>
      <w:bookmarkStart w:id="15" w:name="bookmark14"/>
      <w:r w:rsidRPr="00B42C41">
        <w:rPr>
          <w:color w:val="auto"/>
          <w:sz w:val="26"/>
          <w:szCs w:val="26"/>
        </w:rPr>
        <w:t>Порядок исправления допущенных опечаток и ошибок в выданных в результате предоставления муниципальной услуги</w:t>
      </w:r>
      <w:bookmarkEnd w:id="15"/>
    </w:p>
    <w:p w:rsidR="00E4084F" w:rsidRPr="00B42C41" w:rsidRDefault="001C2876" w:rsidP="004F3E15">
      <w:pPr>
        <w:pStyle w:val="32"/>
        <w:shd w:val="clear" w:color="auto" w:fill="auto"/>
        <w:spacing w:after="239" w:line="240" w:lineRule="auto"/>
        <w:ind w:right="-8"/>
        <w:rPr>
          <w:color w:val="auto"/>
          <w:sz w:val="26"/>
          <w:szCs w:val="26"/>
        </w:rPr>
      </w:pPr>
      <w:r w:rsidRPr="00B42C41">
        <w:rPr>
          <w:color w:val="auto"/>
          <w:sz w:val="26"/>
          <w:szCs w:val="26"/>
        </w:rPr>
        <w:t>документах</w:t>
      </w:r>
    </w:p>
    <w:p w:rsidR="00E4084F" w:rsidRPr="00B42C41" w:rsidRDefault="001C2876" w:rsidP="002758C2">
      <w:pPr>
        <w:pStyle w:val="22"/>
        <w:numPr>
          <w:ilvl w:val="0"/>
          <w:numId w:val="11"/>
        </w:numPr>
        <w:shd w:val="clear" w:color="auto" w:fill="auto"/>
        <w:tabs>
          <w:tab w:val="left" w:pos="1404"/>
        </w:tabs>
        <w:spacing w:before="0" w:line="240" w:lineRule="auto"/>
        <w:ind w:firstLine="709"/>
        <w:rPr>
          <w:color w:val="auto"/>
          <w:sz w:val="26"/>
          <w:szCs w:val="26"/>
        </w:rPr>
      </w:pPr>
      <w:r w:rsidRPr="00B42C41">
        <w:rPr>
          <w:color w:val="auto"/>
          <w:sz w:val="26"/>
          <w:szCs w:val="26"/>
        </w:rPr>
        <w:t xml:space="preserve">В случае выявления опечаток и ошибок </w:t>
      </w:r>
      <w:r w:rsidR="00847B50" w:rsidRPr="00B42C41">
        <w:rPr>
          <w:color w:val="auto"/>
          <w:sz w:val="26"/>
          <w:szCs w:val="26"/>
        </w:rPr>
        <w:t>заявитель</w:t>
      </w:r>
      <w:r w:rsidRPr="00B42C41">
        <w:rPr>
          <w:color w:val="auto"/>
          <w:sz w:val="26"/>
          <w:szCs w:val="26"/>
        </w:rPr>
        <w:t xml:space="preserve"> вправе обратиться в Уполномоченный орган с заявлением с приложением документов, указанных в пункте 2.7. настоящего Административного регламента.</w:t>
      </w:r>
    </w:p>
    <w:p w:rsidR="00E4084F" w:rsidRPr="00B42C41" w:rsidRDefault="001C2876" w:rsidP="000B426D">
      <w:pPr>
        <w:pStyle w:val="22"/>
        <w:numPr>
          <w:ilvl w:val="0"/>
          <w:numId w:val="11"/>
        </w:numPr>
        <w:shd w:val="clear" w:color="auto" w:fill="auto"/>
        <w:tabs>
          <w:tab w:val="left" w:pos="0"/>
        </w:tabs>
        <w:spacing w:before="0" w:line="240" w:lineRule="auto"/>
        <w:ind w:firstLine="709"/>
        <w:rPr>
          <w:color w:val="auto"/>
          <w:sz w:val="26"/>
          <w:szCs w:val="26"/>
        </w:rPr>
      </w:pPr>
      <w:r w:rsidRPr="00B42C41">
        <w:rPr>
          <w:color w:val="auto"/>
          <w:sz w:val="26"/>
          <w:szCs w:val="26"/>
        </w:rPr>
        <w:t>Основания отказа в приеме заявления об исправлении опечаток и ошибок указаны в пункте 2.12 настоящего Административного регламента.</w:t>
      </w:r>
    </w:p>
    <w:p w:rsidR="00E4084F" w:rsidRPr="00B42C41" w:rsidRDefault="001C2876" w:rsidP="000B426D">
      <w:pPr>
        <w:pStyle w:val="22"/>
        <w:numPr>
          <w:ilvl w:val="0"/>
          <w:numId w:val="11"/>
        </w:numPr>
        <w:shd w:val="clear" w:color="auto" w:fill="auto"/>
        <w:tabs>
          <w:tab w:val="left" w:pos="0"/>
        </w:tabs>
        <w:spacing w:before="0" w:line="240" w:lineRule="auto"/>
        <w:ind w:firstLine="709"/>
        <w:rPr>
          <w:color w:val="auto"/>
          <w:sz w:val="26"/>
          <w:szCs w:val="26"/>
        </w:rPr>
      </w:pPr>
      <w:r w:rsidRPr="00B42C41">
        <w:rPr>
          <w:color w:val="auto"/>
          <w:sz w:val="26"/>
          <w:szCs w:val="26"/>
        </w:rPr>
        <w:t>Исправление допущенных опечаток и ошибок в выданных в результате</w:t>
      </w:r>
    </w:p>
    <w:p w:rsidR="00E4084F" w:rsidRPr="00B42C41" w:rsidRDefault="00C33B33" w:rsidP="000B426D">
      <w:pPr>
        <w:pStyle w:val="22"/>
        <w:shd w:val="clear" w:color="auto" w:fill="auto"/>
        <w:tabs>
          <w:tab w:val="left" w:pos="0"/>
          <w:tab w:val="left" w:pos="4891"/>
          <w:tab w:val="left" w:pos="7483"/>
        </w:tabs>
        <w:spacing w:before="0" w:line="240" w:lineRule="auto"/>
        <w:ind w:firstLine="0"/>
        <w:rPr>
          <w:color w:val="auto"/>
          <w:sz w:val="26"/>
          <w:szCs w:val="26"/>
        </w:rPr>
      </w:pPr>
      <w:r w:rsidRPr="00B42C41">
        <w:rPr>
          <w:color w:val="auto"/>
          <w:sz w:val="26"/>
          <w:szCs w:val="26"/>
        </w:rPr>
        <w:t>п</w:t>
      </w:r>
      <w:r w:rsidR="001C2876" w:rsidRPr="00B42C41">
        <w:rPr>
          <w:color w:val="auto"/>
          <w:sz w:val="26"/>
          <w:szCs w:val="26"/>
        </w:rPr>
        <w:t>редоставления</w:t>
      </w:r>
      <w:r w:rsidRPr="00B42C41">
        <w:rPr>
          <w:color w:val="auto"/>
          <w:sz w:val="26"/>
          <w:szCs w:val="26"/>
        </w:rPr>
        <w:t xml:space="preserve"> </w:t>
      </w:r>
      <w:r w:rsidR="001C2876" w:rsidRPr="00B42C41">
        <w:rPr>
          <w:color w:val="auto"/>
          <w:sz w:val="26"/>
          <w:szCs w:val="26"/>
        </w:rPr>
        <w:t>муниципальной</w:t>
      </w:r>
      <w:r w:rsidRPr="00B42C41">
        <w:rPr>
          <w:color w:val="auto"/>
          <w:sz w:val="26"/>
          <w:szCs w:val="26"/>
        </w:rPr>
        <w:t xml:space="preserve"> </w:t>
      </w:r>
      <w:r w:rsidR="001C2876" w:rsidRPr="00B42C41">
        <w:rPr>
          <w:color w:val="auto"/>
          <w:sz w:val="26"/>
          <w:szCs w:val="26"/>
        </w:rPr>
        <w:t>услуги документах</w:t>
      </w:r>
      <w:r w:rsidRPr="00B42C41">
        <w:rPr>
          <w:color w:val="auto"/>
          <w:sz w:val="26"/>
          <w:szCs w:val="26"/>
        </w:rPr>
        <w:t xml:space="preserve"> </w:t>
      </w:r>
      <w:r w:rsidR="001C2876" w:rsidRPr="00B42C41">
        <w:rPr>
          <w:color w:val="auto"/>
          <w:sz w:val="26"/>
          <w:szCs w:val="26"/>
        </w:rPr>
        <w:t>осуществляется в следующем порядке:</w:t>
      </w:r>
    </w:p>
    <w:p w:rsidR="00E4084F" w:rsidRPr="00B42C41" w:rsidRDefault="00847B50" w:rsidP="000B426D">
      <w:pPr>
        <w:pStyle w:val="22"/>
        <w:numPr>
          <w:ilvl w:val="0"/>
          <w:numId w:val="13"/>
        </w:numPr>
        <w:shd w:val="clear" w:color="auto" w:fill="auto"/>
        <w:tabs>
          <w:tab w:val="left" w:pos="0"/>
        </w:tabs>
        <w:spacing w:before="0" w:line="240" w:lineRule="auto"/>
        <w:ind w:firstLine="709"/>
        <w:rPr>
          <w:color w:val="auto"/>
          <w:sz w:val="26"/>
          <w:szCs w:val="26"/>
        </w:rPr>
      </w:pPr>
      <w:r w:rsidRPr="00B42C41">
        <w:rPr>
          <w:color w:val="auto"/>
          <w:sz w:val="26"/>
          <w:szCs w:val="26"/>
        </w:rPr>
        <w:t>Заявитель</w:t>
      </w:r>
      <w:r w:rsidR="001C2876" w:rsidRPr="00B42C41">
        <w:rPr>
          <w:color w:val="auto"/>
          <w:sz w:val="26"/>
          <w:szCs w:val="26"/>
        </w:rPr>
        <w:t xml:space="preserve">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E4084F" w:rsidRPr="00B42C41" w:rsidRDefault="001C2876" w:rsidP="000B426D">
      <w:pPr>
        <w:pStyle w:val="22"/>
        <w:numPr>
          <w:ilvl w:val="0"/>
          <w:numId w:val="13"/>
        </w:numPr>
        <w:shd w:val="clear" w:color="auto" w:fill="auto"/>
        <w:tabs>
          <w:tab w:val="left" w:pos="0"/>
          <w:tab w:val="left" w:pos="2122"/>
        </w:tabs>
        <w:spacing w:before="0" w:line="240" w:lineRule="auto"/>
        <w:ind w:firstLine="709"/>
        <w:rPr>
          <w:color w:val="auto"/>
          <w:sz w:val="26"/>
          <w:szCs w:val="26"/>
        </w:rPr>
      </w:pPr>
      <w:r w:rsidRPr="00B42C41">
        <w:rPr>
          <w:color w:val="auto"/>
          <w:sz w:val="26"/>
          <w:szCs w:val="26"/>
        </w:rPr>
        <w:t xml:space="preserve">Уполномоченный орган при получении заявления, указанного в подпункте 3.13.1 пункта 3.13. настоящего подраздела, рассматривает необходимость внесения соответствующих изменений в документы, являющиеся результатом предоставления </w:t>
      </w:r>
      <w:r w:rsidR="00C33B33" w:rsidRPr="00B42C41">
        <w:rPr>
          <w:color w:val="auto"/>
          <w:sz w:val="26"/>
          <w:szCs w:val="26"/>
        </w:rPr>
        <w:t>муниципальной</w:t>
      </w:r>
      <w:r w:rsidRPr="00B42C41">
        <w:rPr>
          <w:color w:val="auto"/>
          <w:sz w:val="26"/>
          <w:szCs w:val="26"/>
        </w:rPr>
        <w:t xml:space="preserve"> услуги.</w:t>
      </w:r>
    </w:p>
    <w:p w:rsidR="00E4084F" w:rsidRPr="00B42C41" w:rsidRDefault="001C2876" w:rsidP="000B426D">
      <w:pPr>
        <w:pStyle w:val="22"/>
        <w:numPr>
          <w:ilvl w:val="0"/>
          <w:numId w:val="13"/>
        </w:numPr>
        <w:shd w:val="clear" w:color="auto" w:fill="auto"/>
        <w:tabs>
          <w:tab w:val="left" w:pos="0"/>
          <w:tab w:val="left" w:pos="2122"/>
        </w:tabs>
        <w:spacing w:before="0" w:line="240" w:lineRule="auto"/>
        <w:ind w:firstLine="709"/>
        <w:rPr>
          <w:color w:val="auto"/>
          <w:sz w:val="26"/>
          <w:szCs w:val="26"/>
        </w:rPr>
      </w:pPr>
      <w:r w:rsidRPr="00B42C41">
        <w:rPr>
          <w:color w:val="auto"/>
          <w:sz w:val="26"/>
          <w:szCs w:val="26"/>
        </w:rPr>
        <w:t>Уполномоченный орган обеспечивает устранение опечаток и ошибок в документах, являющихся результатом предоставления муниципальной услуги.</w:t>
      </w:r>
    </w:p>
    <w:p w:rsidR="00E4084F" w:rsidRPr="00B42C41" w:rsidRDefault="001C2876" w:rsidP="000B426D">
      <w:pPr>
        <w:pStyle w:val="22"/>
        <w:numPr>
          <w:ilvl w:val="1"/>
          <w:numId w:val="13"/>
        </w:numPr>
        <w:shd w:val="clear" w:color="auto" w:fill="auto"/>
        <w:tabs>
          <w:tab w:val="left" w:pos="0"/>
          <w:tab w:val="left" w:pos="1646"/>
        </w:tabs>
        <w:spacing w:before="0" w:line="240" w:lineRule="auto"/>
        <w:ind w:firstLine="709"/>
        <w:rPr>
          <w:color w:val="auto"/>
          <w:sz w:val="26"/>
          <w:szCs w:val="26"/>
        </w:rPr>
      </w:pPr>
      <w:r w:rsidRPr="00B42C41">
        <w:rPr>
          <w:color w:val="auto"/>
          <w:sz w:val="26"/>
          <w:szCs w:val="26"/>
        </w:rPr>
        <w:t>Срок устранения опечаток и ошибок не должен превышать 3 (трех) рабочих дней с даты регистрации заявления, указанного в подпункте 3.13.1 пункта настоящего подраздела.</w:t>
      </w:r>
    </w:p>
    <w:p w:rsidR="001C2F48" w:rsidRPr="00B42C41" w:rsidRDefault="001C2F48" w:rsidP="001C2F48">
      <w:pPr>
        <w:pStyle w:val="22"/>
        <w:shd w:val="clear" w:color="auto" w:fill="auto"/>
        <w:tabs>
          <w:tab w:val="left" w:pos="1646"/>
        </w:tabs>
        <w:spacing w:before="0" w:line="240" w:lineRule="auto"/>
        <w:ind w:left="709" w:firstLine="0"/>
        <w:rPr>
          <w:color w:val="auto"/>
          <w:sz w:val="26"/>
          <w:szCs w:val="26"/>
        </w:rPr>
      </w:pPr>
    </w:p>
    <w:p w:rsidR="00E4084F" w:rsidRPr="00B42C41" w:rsidRDefault="001C2876" w:rsidP="00873E73">
      <w:pPr>
        <w:pStyle w:val="34"/>
        <w:keepNext/>
        <w:keepLines/>
        <w:shd w:val="clear" w:color="auto" w:fill="auto"/>
        <w:spacing w:before="0" w:after="0" w:line="240" w:lineRule="auto"/>
        <w:ind w:firstLine="0"/>
        <w:jc w:val="center"/>
        <w:rPr>
          <w:color w:val="auto"/>
          <w:sz w:val="26"/>
          <w:szCs w:val="26"/>
        </w:rPr>
      </w:pPr>
      <w:bookmarkStart w:id="16" w:name="bookmark15"/>
      <w:r w:rsidRPr="00B42C41">
        <w:rPr>
          <w:color w:val="auto"/>
          <w:sz w:val="26"/>
          <w:szCs w:val="26"/>
        </w:rPr>
        <w:t>Формы контроля за исполнением административного регламента</w:t>
      </w:r>
      <w:bookmarkEnd w:id="16"/>
    </w:p>
    <w:p w:rsidR="00873E73" w:rsidRPr="00B42C41" w:rsidRDefault="00873E73" w:rsidP="00873E73">
      <w:pPr>
        <w:pStyle w:val="34"/>
        <w:keepNext/>
        <w:keepLines/>
        <w:shd w:val="clear" w:color="auto" w:fill="auto"/>
        <w:spacing w:before="0" w:after="0" w:line="240" w:lineRule="auto"/>
        <w:ind w:firstLine="0"/>
        <w:jc w:val="center"/>
        <w:rPr>
          <w:color w:val="auto"/>
          <w:sz w:val="26"/>
          <w:szCs w:val="26"/>
        </w:rPr>
      </w:pPr>
    </w:p>
    <w:p w:rsidR="00E4084F" w:rsidRPr="00B42C41" w:rsidRDefault="001C2876" w:rsidP="00873E73">
      <w:pPr>
        <w:pStyle w:val="32"/>
        <w:shd w:val="clear" w:color="auto" w:fill="auto"/>
        <w:spacing w:line="240" w:lineRule="auto"/>
        <w:rPr>
          <w:color w:val="auto"/>
          <w:sz w:val="26"/>
          <w:szCs w:val="26"/>
        </w:rPr>
      </w:pPr>
      <w:r w:rsidRPr="00B42C41">
        <w:rPr>
          <w:color w:val="auto"/>
          <w:sz w:val="26"/>
          <w:szCs w:val="26"/>
        </w:rPr>
        <w:t>Порядок осуществления текущего контроля за соблюдением</w:t>
      </w:r>
      <w:r w:rsidRPr="00B42C41">
        <w:rPr>
          <w:color w:val="auto"/>
          <w:sz w:val="26"/>
          <w:szCs w:val="26"/>
        </w:rPr>
        <w:br/>
        <w:t>и исполнением ответственными должностными лицами положений</w:t>
      </w:r>
      <w:r w:rsidRPr="00B42C41">
        <w:rPr>
          <w:color w:val="auto"/>
          <w:sz w:val="26"/>
          <w:szCs w:val="26"/>
        </w:rPr>
        <w:br/>
        <w:t>регламента и иных нормативных правовых актов,</w:t>
      </w:r>
      <w:r w:rsidRPr="00B42C41">
        <w:rPr>
          <w:color w:val="auto"/>
          <w:sz w:val="26"/>
          <w:szCs w:val="26"/>
        </w:rPr>
        <w:br/>
        <w:t xml:space="preserve">устанавливающих требования к предоставлению </w:t>
      </w:r>
      <w:bookmarkStart w:id="17" w:name="bookmark16"/>
      <w:r w:rsidRPr="00B42C41">
        <w:rPr>
          <w:color w:val="auto"/>
          <w:sz w:val="26"/>
          <w:szCs w:val="26"/>
        </w:rPr>
        <w:t>муниципальной услуги, а также принятием ими решений</w:t>
      </w:r>
      <w:bookmarkEnd w:id="17"/>
    </w:p>
    <w:p w:rsidR="00873E73" w:rsidRPr="00B42C41" w:rsidRDefault="00873E73" w:rsidP="00873E73">
      <w:pPr>
        <w:pStyle w:val="32"/>
        <w:shd w:val="clear" w:color="auto" w:fill="auto"/>
        <w:spacing w:line="240" w:lineRule="auto"/>
        <w:rPr>
          <w:color w:val="auto"/>
          <w:sz w:val="26"/>
          <w:szCs w:val="26"/>
        </w:rPr>
      </w:pPr>
    </w:p>
    <w:p w:rsidR="00E4084F" w:rsidRPr="00B42C41" w:rsidRDefault="006C7041" w:rsidP="00276FF5">
      <w:pPr>
        <w:pStyle w:val="22"/>
        <w:numPr>
          <w:ilvl w:val="0"/>
          <w:numId w:val="14"/>
        </w:numPr>
        <w:shd w:val="clear" w:color="auto" w:fill="auto"/>
        <w:tabs>
          <w:tab w:val="left" w:pos="1212"/>
        </w:tabs>
        <w:spacing w:before="0" w:line="240" w:lineRule="auto"/>
        <w:ind w:firstLine="709"/>
        <w:rPr>
          <w:color w:val="auto"/>
          <w:sz w:val="26"/>
          <w:szCs w:val="26"/>
        </w:rPr>
      </w:pPr>
      <w:r w:rsidRPr="00B42C41">
        <w:rPr>
          <w:color w:val="auto"/>
          <w:sz w:val="26"/>
          <w:szCs w:val="26"/>
        </w:rPr>
        <w:t>Текущий контроль за соблюдением и исполнением должностными лицами Уполномоченного органа, участвующими в предоставлении муниципальной услуги, положений настоящего Регламента и иных нормативных правовых актов, устанавливающих требования к предоставлению муниципальной услуги, а также принятия ими решений осуществляется в порядке, установленном правовым актом или приказом Уполномоченного органа, который включает порядок выявления и устранения нарушений прав заявителей, рассмотрения, принятия решений и подготовку ответов на обращения заявителей, содержащих жалобы на решения, действия (бездействие) должностных лиц Уполномоченного органа.</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lastRenderedPageBreak/>
        <w:t xml:space="preserve">Для текущего контроля используются сведения служебной корреспонденции, устная и письменная информация специалистов и должностных лиц Администрации </w:t>
      </w:r>
      <w:r w:rsidR="006763D2" w:rsidRPr="00B42C41">
        <w:rPr>
          <w:color w:val="auto"/>
          <w:sz w:val="26"/>
          <w:szCs w:val="26"/>
        </w:rPr>
        <w:t xml:space="preserve">города Норильска </w:t>
      </w:r>
      <w:r w:rsidRPr="00B42C41">
        <w:rPr>
          <w:color w:val="auto"/>
          <w:sz w:val="26"/>
          <w:szCs w:val="26"/>
        </w:rPr>
        <w:t>(Уполномоченного органа).</w:t>
      </w:r>
    </w:p>
    <w:p w:rsidR="00E4084F" w:rsidRPr="00B42C41" w:rsidRDefault="001C2876" w:rsidP="00057767">
      <w:pPr>
        <w:pStyle w:val="22"/>
        <w:shd w:val="clear" w:color="auto" w:fill="auto"/>
        <w:spacing w:before="0" w:line="240" w:lineRule="auto"/>
        <w:ind w:firstLine="780"/>
        <w:rPr>
          <w:color w:val="auto"/>
          <w:sz w:val="26"/>
          <w:szCs w:val="26"/>
        </w:rPr>
      </w:pPr>
      <w:r w:rsidRPr="00B42C41">
        <w:rPr>
          <w:color w:val="auto"/>
          <w:sz w:val="26"/>
          <w:szCs w:val="26"/>
        </w:rPr>
        <w:t>Текущий контроль осуществляется путем проведения проверок: решений о предоставлении (об отказе в предоставлении) муниципальной услуги;</w:t>
      </w:r>
    </w:p>
    <w:p w:rsidR="00E4084F" w:rsidRPr="00B42C41" w:rsidRDefault="001C2876" w:rsidP="00057767">
      <w:pPr>
        <w:pStyle w:val="22"/>
        <w:shd w:val="clear" w:color="auto" w:fill="auto"/>
        <w:spacing w:before="0" w:line="240" w:lineRule="auto"/>
        <w:ind w:firstLine="780"/>
        <w:rPr>
          <w:color w:val="auto"/>
          <w:sz w:val="26"/>
          <w:szCs w:val="26"/>
        </w:rPr>
      </w:pPr>
      <w:r w:rsidRPr="00B42C41">
        <w:rPr>
          <w:color w:val="auto"/>
          <w:sz w:val="26"/>
          <w:szCs w:val="26"/>
        </w:rPr>
        <w:t>выявления и устранения нарушений прав граждан;</w:t>
      </w:r>
    </w:p>
    <w:p w:rsidR="00E4084F" w:rsidRPr="00B42C41" w:rsidRDefault="001C2876" w:rsidP="00057767">
      <w:pPr>
        <w:pStyle w:val="22"/>
        <w:shd w:val="clear" w:color="auto" w:fill="auto"/>
        <w:spacing w:before="0" w:after="248" w:line="240" w:lineRule="auto"/>
        <w:ind w:firstLine="780"/>
        <w:rPr>
          <w:color w:val="auto"/>
          <w:sz w:val="26"/>
          <w:szCs w:val="26"/>
        </w:rPr>
      </w:pPr>
      <w:r w:rsidRPr="00B42C41">
        <w:rPr>
          <w:color w:val="auto"/>
          <w:sz w:val="26"/>
          <w:szCs w:val="26"/>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E4084F" w:rsidRPr="00B42C41" w:rsidRDefault="001C2876" w:rsidP="005C3534">
      <w:pPr>
        <w:pStyle w:val="32"/>
        <w:shd w:val="clear" w:color="auto" w:fill="auto"/>
        <w:spacing w:line="240" w:lineRule="auto"/>
        <w:rPr>
          <w:color w:val="auto"/>
          <w:sz w:val="26"/>
          <w:szCs w:val="26"/>
        </w:rPr>
      </w:pPr>
      <w:r w:rsidRPr="00B42C41">
        <w:rPr>
          <w:color w:val="auto"/>
          <w:sz w:val="26"/>
          <w:szCs w:val="26"/>
        </w:rPr>
        <w:t>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BD44F3" w:rsidRPr="00B42C41" w:rsidRDefault="00BD44F3" w:rsidP="005C3534">
      <w:pPr>
        <w:pStyle w:val="32"/>
        <w:shd w:val="clear" w:color="auto" w:fill="auto"/>
        <w:spacing w:line="240" w:lineRule="auto"/>
        <w:rPr>
          <w:color w:val="auto"/>
          <w:sz w:val="26"/>
          <w:szCs w:val="26"/>
        </w:rPr>
      </w:pPr>
    </w:p>
    <w:p w:rsidR="00E4084F" w:rsidRPr="00B42C41" w:rsidRDefault="001C2876" w:rsidP="00057767">
      <w:pPr>
        <w:pStyle w:val="22"/>
        <w:numPr>
          <w:ilvl w:val="0"/>
          <w:numId w:val="14"/>
        </w:numPr>
        <w:shd w:val="clear" w:color="auto" w:fill="auto"/>
        <w:tabs>
          <w:tab w:val="left" w:pos="1404"/>
        </w:tabs>
        <w:spacing w:before="0" w:line="240" w:lineRule="auto"/>
        <w:ind w:firstLine="709"/>
        <w:rPr>
          <w:color w:val="auto"/>
          <w:sz w:val="26"/>
          <w:szCs w:val="26"/>
        </w:rPr>
      </w:pPr>
      <w:r w:rsidRPr="00B42C41">
        <w:rPr>
          <w:color w:val="auto"/>
          <w:sz w:val="26"/>
          <w:szCs w:val="26"/>
        </w:rPr>
        <w:t>Контроль за полнотой и качеством предоставления муниципальной услуги включает в себя проведение плановых и внеплановых проверок.</w:t>
      </w:r>
    </w:p>
    <w:p w:rsidR="00E4084F" w:rsidRPr="00B42C41" w:rsidRDefault="006C7041" w:rsidP="00057767">
      <w:pPr>
        <w:pStyle w:val="22"/>
        <w:numPr>
          <w:ilvl w:val="0"/>
          <w:numId w:val="14"/>
        </w:numPr>
        <w:shd w:val="clear" w:color="auto" w:fill="auto"/>
        <w:tabs>
          <w:tab w:val="left" w:pos="1404"/>
        </w:tabs>
        <w:spacing w:before="0" w:line="240" w:lineRule="auto"/>
        <w:ind w:firstLine="709"/>
        <w:rPr>
          <w:color w:val="auto"/>
          <w:sz w:val="26"/>
          <w:szCs w:val="26"/>
        </w:rPr>
      </w:pPr>
      <w:r w:rsidRPr="00B42C41">
        <w:rPr>
          <w:color w:val="auto"/>
          <w:sz w:val="26"/>
          <w:szCs w:val="26"/>
        </w:rPr>
        <w:t>Порядок и периодичность осуществления плановых и внеплановых проверок полноты и качества предоставления муниципальной услуги устанавливается правовым актом или приказом Уполномоченного органа</w:t>
      </w:r>
      <w:r w:rsidR="001C2876" w:rsidRPr="00B42C41">
        <w:rPr>
          <w:color w:val="auto"/>
          <w:sz w:val="26"/>
          <w:szCs w:val="26"/>
        </w:rPr>
        <w:t>. При плановой проверке полноты и качества предоставления муниципальной услуги контролю подлежат:</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соблюдение сроков предоставления муниципальной услуги; соблюдение положений настоящего Административного регламента; правильность и обоснованность принятого решения об отказе в предоставлении муниципальной услуги.</w:t>
      </w:r>
    </w:p>
    <w:p w:rsidR="00450CAC"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 xml:space="preserve">Основанием для проведения внеплановых проверок являются: </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w:t>
      </w:r>
      <w:r w:rsidR="00BD44F3" w:rsidRPr="00B42C41">
        <w:rPr>
          <w:color w:val="auto"/>
          <w:sz w:val="26"/>
          <w:szCs w:val="26"/>
        </w:rPr>
        <w:t xml:space="preserve"> Красноярского края</w:t>
      </w:r>
      <w:r w:rsidRPr="00B42C41">
        <w:rPr>
          <w:color w:val="auto"/>
          <w:sz w:val="26"/>
          <w:szCs w:val="26"/>
        </w:rPr>
        <w:t xml:space="preserve"> и нормативных правовых актов органов местного самоуправления</w:t>
      </w:r>
      <w:r w:rsidR="00BD44F3" w:rsidRPr="00B42C41">
        <w:rPr>
          <w:color w:val="auto"/>
          <w:sz w:val="26"/>
          <w:szCs w:val="26"/>
        </w:rPr>
        <w:t xml:space="preserve"> муниципаль</w:t>
      </w:r>
      <w:r w:rsidR="00450CAC" w:rsidRPr="00B42C41">
        <w:rPr>
          <w:color w:val="auto"/>
          <w:sz w:val="26"/>
          <w:szCs w:val="26"/>
        </w:rPr>
        <w:t>ного образования город Норильск;</w:t>
      </w:r>
    </w:p>
    <w:p w:rsidR="00E4084F" w:rsidRPr="00B42C41" w:rsidRDefault="001C2876" w:rsidP="00BD44F3">
      <w:pPr>
        <w:pStyle w:val="22"/>
        <w:shd w:val="clear" w:color="auto" w:fill="auto"/>
        <w:spacing w:before="0" w:line="240" w:lineRule="auto"/>
        <w:ind w:firstLine="780"/>
        <w:rPr>
          <w:color w:val="auto"/>
          <w:sz w:val="26"/>
          <w:szCs w:val="26"/>
        </w:rPr>
      </w:pPr>
      <w:r w:rsidRPr="00B42C41">
        <w:rPr>
          <w:color w:val="auto"/>
          <w:sz w:val="26"/>
          <w:szCs w:val="26"/>
        </w:rPr>
        <w:t xml:space="preserve">обращения граждан и юридических лиц на нарушения законодательства, в том числе на качество предоставления </w:t>
      </w:r>
      <w:r w:rsidR="00BD44F3" w:rsidRPr="00B42C41">
        <w:rPr>
          <w:color w:val="auto"/>
          <w:sz w:val="26"/>
          <w:szCs w:val="26"/>
        </w:rPr>
        <w:t>муниципальной</w:t>
      </w:r>
      <w:r w:rsidRPr="00B42C41">
        <w:rPr>
          <w:color w:val="auto"/>
          <w:sz w:val="26"/>
          <w:szCs w:val="26"/>
        </w:rPr>
        <w:t xml:space="preserve"> услуги.</w:t>
      </w:r>
    </w:p>
    <w:p w:rsidR="00BD44F3" w:rsidRPr="00B42C41" w:rsidRDefault="00BD44F3" w:rsidP="00865BFD">
      <w:pPr>
        <w:pStyle w:val="22"/>
        <w:shd w:val="clear" w:color="auto" w:fill="auto"/>
        <w:spacing w:before="0" w:line="240" w:lineRule="auto"/>
        <w:ind w:firstLine="780"/>
        <w:rPr>
          <w:color w:val="auto"/>
          <w:sz w:val="26"/>
          <w:szCs w:val="26"/>
        </w:rPr>
      </w:pPr>
    </w:p>
    <w:p w:rsidR="00E4084F" w:rsidRPr="00B42C41" w:rsidRDefault="001C2876" w:rsidP="00057767">
      <w:pPr>
        <w:pStyle w:val="32"/>
        <w:shd w:val="clear" w:color="auto" w:fill="auto"/>
        <w:spacing w:line="240" w:lineRule="auto"/>
        <w:ind w:right="20"/>
        <w:rPr>
          <w:color w:val="auto"/>
          <w:sz w:val="26"/>
          <w:szCs w:val="26"/>
        </w:rPr>
      </w:pPr>
      <w:r w:rsidRPr="00B42C41">
        <w:rPr>
          <w:color w:val="auto"/>
          <w:sz w:val="26"/>
          <w:szCs w:val="26"/>
        </w:rPr>
        <w:t>Ответственность должностных лиц за решения и действия</w:t>
      </w:r>
      <w:r w:rsidRPr="00B42C41">
        <w:rPr>
          <w:color w:val="auto"/>
          <w:sz w:val="26"/>
          <w:szCs w:val="26"/>
        </w:rPr>
        <w:br/>
        <w:t>(бездействие), принимаемые (осуществляемые) ими в ходе</w:t>
      </w:r>
      <w:r w:rsidRPr="00B42C41">
        <w:rPr>
          <w:color w:val="auto"/>
          <w:sz w:val="26"/>
          <w:szCs w:val="26"/>
        </w:rPr>
        <w:br/>
        <w:t xml:space="preserve">предоставления </w:t>
      </w:r>
      <w:r w:rsidR="00865BFD" w:rsidRPr="00B42C41">
        <w:rPr>
          <w:color w:val="auto"/>
          <w:sz w:val="26"/>
          <w:szCs w:val="26"/>
        </w:rPr>
        <w:t>муниципальной</w:t>
      </w:r>
      <w:r w:rsidRPr="00B42C41">
        <w:rPr>
          <w:color w:val="auto"/>
          <w:sz w:val="26"/>
          <w:szCs w:val="26"/>
        </w:rPr>
        <w:t xml:space="preserve"> услуги</w:t>
      </w:r>
    </w:p>
    <w:p w:rsidR="00057767" w:rsidRPr="00B42C41" w:rsidRDefault="00057767" w:rsidP="00057767">
      <w:pPr>
        <w:pStyle w:val="32"/>
        <w:shd w:val="clear" w:color="auto" w:fill="auto"/>
        <w:spacing w:line="240" w:lineRule="auto"/>
        <w:ind w:right="20"/>
        <w:rPr>
          <w:color w:val="auto"/>
          <w:sz w:val="26"/>
          <w:szCs w:val="26"/>
        </w:rPr>
      </w:pPr>
    </w:p>
    <w:p w:rsidR="00E4084F" w:rsidRPr="00B42C41" w:rsidRDefault="001C2876" w:rsidP="00057767">
      <w:pPr>
        <w:pStyle w:val="22"/>
        <w:numPr>
          <w:ilvl w:val="0"/>
          <w:numId w:val="14"/>
        </w:numPr>
        <w:shd w:val="clear" w:color="auto" w:fill="auto"/>
        <w:tabs>
          <w:tab w:val="left" w:pos="1430"/>
        </w:tabs>
        <w:spacing w:before="0" w:line="240" w:lineRule="auto"/>
        <w:ind w:firstLine="709"/>
        <w:rPr>
          <w:color w:val="auto"/>
          <w:sz w:val="26"/>
          <w:szCs w:val="26"/>
        </w:rPr>
      </w:pPr>
      <w:r w:rsidRPr="00B42C41">
        <w:rPr>
          <w:color w:val="auto"/>
          <w:sz w:val="26"/>
          <w:szCs w:val="26"/>
        </w:rPr>
        <w:t xml:space="preserve">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sidR="00865BFD" w:rsidRPr="00B42C41">
        <w:rPr>
          <w:color w:val="auto"/>
          <w:sz w:val="26"/>
          <w:szCs w:val="26"/>
        </w:rPr>
        <w:t xml:space="preserve">Красноярского края </w:t>
      </w:r>
      <w:r w:rsidRPr="00B42C41">
        <w:rPr>
          <w:color w:val="auto"/>
          <w:sz w:val="26"/>
          <w:szCs w:val="26"/>
        </w:rPr>
        <w:t xml:space="preserve">и нормативных правовых актов органов местного самоуправления </w:t>
      </w:r>
      <w:r w:rsidR="00865BFD" w:rsidRPr="00B42C41">
        <w:rPr>
          <w:color w:val="auto"/>
          <w:sz w:val="26"/>
          <w:szCs w:val="26"/>
        </w:rPr>
        <w:t xml:space="preserve">муниципального образования город Норильск </w:t>
      </w:r>
      <w:r w:rsidRPr="00B42C41">
        <w:rPr>
          <w:color w:val="auto"/>
          <w:sz w:val="26"/>
          <w:szCs w:val="26"/>
        </w:rPr>
        <w:t>осуществляется привлечение виновных лиц к ответственности в соответствии с законодательством Российской Федерации.</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sidR="00865BFD" w:rsidRPr="00B42C41">
        <w:rPr>
          <w:color w:val="auto"/>
          <w:sz w:val="26"/>
          <w:szCs w:val="26"/>
        </w:rPr>
        <w:t>муниципальной</w:t>
      </w:r>
      <w:r w:rsidRPr="00B42C41">
        <w:rPr>
          <w:color w:val="auto"/>
          <w:sz w:val="26"/>
          <w:szCs w:val="26"/>
        </w:rPr>
        <w:t xml:space="preserve"> услуги закрепляется в их должностных регламентах в соответствии с требованиями законодательства.</w:t>
      </w:r>
    </w:p>
    <w:p w:rsidR="00057767" w:rsidRPr="00B42C41" w:rsidRDefault="00057767" w:rsidP="00057767">
      <w:pPr>
        <w:pStyle w:val="22"/>
        <w:shd w:val="clear" w:color="auto" w:fill="auto"/>
        <w:spacing w:before="0" w:line="240" w:lineRule="auto"/>
        <w:ind w:firstLine="709"/>
        <w:rPr>
          <w:color w:val="auto"/>
          <w:sz w:val="26"/>
          <w:szCs w:val="26"/>
        </w:rPr>
      </w:pPr>
    </w:p>
    <w:p w:rsidR="00E4084F" w:rsidRPr="00B42C41" w:rsidRDefault="001C2876" w:rsidP="00217A1D">
      <w:pPr>
        <w:pStyle w:val="34"/>
        <w:keepNext/>
        <w:keepLines/>
        <w:shd w:val="clear" w:color="auto" w:fill="auto"/>
        <w:spacing w:before="0" w:after="0" w:line="240" w:lineRule="auto"/>
        <w:ind w:left="340" w:firstLine="0"/>
        <w:jc w:val="center"/>
        <w:rPr>
          <w:color w:val="auto"/>
          <w:sz w:val="26"/>
          <w:szCs w:val="26"/>
        </w:rPr>
      </w:pPr>
      <w:bookmarkStart w:id="18" w:name="bookmark17"/>
      <w:r w:rsidRPr="00B42C41">
        <w:rPr>
          <w:color w:val="auto"/>
          <w:sz w:val="26"/>
          <w:szCs w:val="26"/>
        </w:rPr>
        <w:lastRenderedPageBreak/>
        <w:t>Требования к порядку и формам контроля за предоставлением муниципальной услуги, в том числе со стороны граждан,</w:t>
      </w:r>
      <w:bookmarkEnd w:id="18"/>
      <w:r w:rsidR="00217A1D" w:rsidRPr="00B42C41">
        <w:rPr>
          <w:color w:val="auto"/>
          <w:sz w:val="26"/>
          <w:szCs w:val="26"/>
        </w:rPr>
        <w:t xml:space="preserve"> </w:t>
      </w:r>
      <w:r w:rsidRPr="00B42C41">
        <w:rPr>
          <w:color w:val="auto"/>
          <w:sz w:val="26"/>
          <w:szCs w:val="26"/>
        </w:rPr>
        <w:t>их объединений и организаций</w:t>
      </w:r>
    </w:p>
    <w:p w:rsidR="00217A1D" w:rsidRPr="00B42C41" w:rsidRDefault="00217A1D" w:rsidP="00FB1A21">
      <w:pPr>
        <w:pStyle w:val="34"/>
        <w:keepNext/>
        <w:keepLines/>
        <w:shd w:val="clear" w:color="auto" w:fill="auto"/>
        <w:spacing w:before="0" w:after="0" w:line="240" w:lineRule="auto"/>
        <w:ind w:firstLine="709"/>
        <w:jc w:val="center"/>
        <w:rPr>
          <w:color w:val="auto"/>
          <w:sz w:val="26"/>
          <w:szCs w:val="26"/>
        </w:rPr>
      </w:pPr>
    </w:p>
    <w:p w:rsidR="00E4084F" w:rsidRPr="00B42C41" w:rsidRDefault="001C2876" w:rsidP="00FB1A21">
      <w:pPr>
        <w:pStyle w:val="22"/>
        <w:numPr>
          <w:ilvl w:val="0"/>
          <w:numId w:val="14"/>
        </w:numPr>
        <w:shd w:val="clear" w:color="auto" w:fill="auto"/>
        <w:tabs>
          <w:tab w:val="left" w:pos="1271"/>
        </w:tabs>
        <w:spacing w:before="0" w:line="240" w:lineRule="auto"/>
        <w:ind w:firstLine="709"/>
        <w:rPr>
          <w:color w:val="auto"/>
          <w:sz w:val="26"/>
          <w:szCs w:val="26"/>
        </w:rPr>
      </w:pPr>
      <w:r w:rsidRPr="00B42C41">
        <w:rPr>
          <w:color w:val="auto"/>
          <w:sz w:val="26"/>
          <w:szCs w:val="26"/>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E4084F" w:rsidRPr="00B42C41" w:rsidRDefault="001C2876" w:rsidP="00FB1A21">
      <w:pPr>
        <w:pStyle w:val="22"/>
        <w:shd w:val="clear" w:color="auto" w:fill="auto"/>
        <w:spacing w:before="0" w:line="240" w:lineRule="auto"/>
        <w:ind w:firstLine="709"/>
        <w:rPr>
          <w:color w:val="auto"/>
          <w:sz w:val="26"/>
          <w:szCs w:val="26"/>
        </w:rPr>
      </w:pPr>
      <w:r w:rsidRPr="00B42C41">
        <w:rPr>
          <w:color w:val="auto"/>
          <w:sz w:val="26"/>
          <w:szCs w:val="26"/>
        </w:rPr>
        <w:t>Граждане, их объединения и организации также имеют право:</w:t>
      </w:r>
    </w:p>
    <w:p w:rsidR="00E4084F" w:rsidRPr="00B42C41" w:rsidRDefault="001C2876" w:rsidP="00FB1A21">
      <w:pPr>
        <w:pStyle w:val="22"/>
        <w:shd w:val="clear" w:color="auto" w:fill="auto"/>
        <w:spacing w:before="0" w:line="240" w:lineRule="auto"/>
        <w:ind w:firstLine="709"/>
        <w:rPr>
          <w:color w:val="auto"/>
          <w:sz w:val="26"/>
          <w:szCs w:val="26"/>
        </w:rPr>
      </w:pPr>
      <w:r w:rsidRPr="00B42C41">
        <w:rPr>
          <w:color w:val="auto"/>
          <w:sz w:val="26"/>
          <w:szCs w:val="26"/>
        </w:rPr>
        <w:t>направлять замечания и предложения по улучшению доступности и качества предоставления муниципальной услуги;</w:t>
      </w:r>
    </w:p>
    <w:p w:rsidR="00E4084F" w:rsidRPr="00B42C41" w:rsidRDefault="001C2876" w:rsidP="00FB1A21">
      <w:pPr>
        <w:pStyle w:val="22"/>
        <w:shd w:val="clear" w:color="auto" w:fill="auto"/>
        <w:spacing w:before="0" w:line="240" w:lineRule="auto"/>
        <w:ind w:firstLine="709"/>
        <w:rPr>
          <w:color w:val="auto"/>
          <w:sz w:val="26"/>
          <w:szCs w:val="26"/>
        </w:rPr>
      </w:pPr>
      <w:r w:rsidRPr="00B42C41">
        <w:rPr>
          <w:color w:val="auto"/>
          <w:sz w:val="26"/>
          <w:szCs w:val="26"/>
        </w:rPr>
        <w:t>вносить предложения о мерах по устранению нарушений настоящего Административного регламента.</w:t>
      </w:r>
    </w:p>
    <w:p w:rsidR="00E4084F" w:rsidRPr="00B42C41" w:rsidRDefault="001C2876" w:rsidP="00DC460D">
      <w:pPr>
        <w:pStyle w:val="22"/>
        <w:numPr>
          <w:ilvl w:val="0"/>
          <w:numId w:val="14"/>
        </w:numPr>
        <w:shd w:val="clear" w:color="auto" w:fill="auto"/>
        <w:tabs>
          <w:tab w:val="left" w:pos="1298"/>
        </w:tabs>
        <w:spacing w:before="0" w:line="240" w:lineRule="auto"/>
        <w:ind w:firstLine="709"/>
        <w:rPr>
          <w:color w:val="auto"/>
          <w:sz w:val="26"/>
          <w:szCs w:val="26"/>
        </w:rPr>
      </w:pPr>
      <w:r w:rsidRPr="00B42C41">
        <w:rPr>
          <w:color w:val="auto"/>
          <w:sz w:val="26"/>
          <w:szCs w:val="26"/>
        </w:rPr>
        <w:t>Должностные лица Уполномоченного органа принимают меры к</w:t>
      </w:r>
      <w:r w:rsidR="00FB1A21" w:rsidRPr="00B42C41">
        <w:rPr>
          <w:color w:val="auto"/>
          <w:sz w:val="26"/>
          <w:szCs w:val="26"/>
        </w:rPr>
        <w:t xml:space="preserve"> прекращению </w:t>
      </w:r>
      <w:r w:rsidRPr="00B42C41">
        <w:rPr>
          <w:color w:val="auto"/>
          <w:sz w:val="26"/>
          <w:szCs w:val="26"/>
        </w:rPr>
        <w:t>допущенных нарушений, устраняют причины и условия,</w:t>
      </w:r>
      <w:r w:rsidR="00FB1A21" w:rsidRPr="00B42C41">
        <w:rPr>
          <w:color w:val="auto"/>
          <w:sz w:val="26"/>
          <w:szCs w:val="26"/>
        </w:rPr>
        <w:t xml:space="preserve"> </w:t>
      </w:r>
      <w:r w:rsidRPr="00B42C41">
        <w:rPr>
          <w:color w:val="auto"/>
          <w:sz w:val="26"/>
          <w:szCs w:val="26"/>
        </w:rPr>
        <w:t>способствующие совершению нарушений.</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057767" w:rsidRPr="00B42C41" w:rsidRDefault="00057767" w:rsidP="00057767">
      <w:pPr>
        <w:pStyle w:val="22"/>
        <w:shd w:val="clear" w:color="auto" w:fill="auto"/>
        <w:spacing w:before="0" w:line="240" w:lineRule="auto"/>
        <w:ind w:firstLine="709"/>
        <w:rPr>
          <w:color w:val="auto"/>
          <w:sz w:val="26"/>
          <w:szCs w:val="26"/>
        </w:rPr>
      </w:pPr>
    </w:p>
    <w:p w:rsidR="00E4084F" w:rsidRPr="00B42C41" w:rsidRDefault="001C2876" w:rsidP="004D2E2D">
      <w:pPr>
        <w:pStyle w:val="32"/>
        <w:shd w:val="clear" w:color="auto" w:fill="auto"/>
        <w:spacing w:line="240" w:lineRule="auto"/>
        <w:ind w:right="20"/>
        <w:rPr>
          <w:color w:val="auto"/>
          <w:sz w:val="26"/>
          <w:szCs w:val="26"/>
        </w:rPr>
      </w:pPr>
      <w:r w:rsidRPr="00B42C41">
        <w:rPr>
          <w:color w:val="auto"/>
          <w:sz w:val="26"/>
          <w:szCs w:val="26"/>
        </w:rPr>
        <w:t>Досудебный (внесудебный) порядок обжалования решений и действий</w:t>
      </w:r>
      <w:r w:rsidRPr="00B42C41">
        <w:rPr>
          <w:color w:val="auto"/>
          <w:sz w:val="26"/>
          <w:szCs w:val="26"/>
        </w:rPr>
        <w:br/>
        <w:t xml:space="preserve">(бездействия) органа, предоставляющего </w:t>
      </w:r>
      <w:r w:rsidR="004D2E2D" w:rsidRPr="00B42C41">
        <w:rPr>
          <w:color w:val="auto"/>
          <w:sz w:val="26"/>
          <w:szCs w:val="26"/>
        </w:rPr>
        <w:t xml:space="preserve">муниципальную </w:t>
      </w:r>
      <w:r w:rsidRPr="00B42C41">
        <w:rPr>
          <w:color w:val="auto"/>
          <w:sz w:val="26"/>
          <w:szCs w:val="26"/>
        </w:rPr>
        <w:t xml:space="preserve">услугу, а также их должностных лиц, </w:t>
      </w:r>
      <w:r w:rsidR="004D2E2D" w:rsidRPr="00B42C41">
        <w:rPr>
          <w:color w:val="auto"/>
          <w:sz w:val="26"/>
          <w:szCs w:val="26"/>
        </w:rPr>
        <w:t xml:space="preserve">муниципальных </w:t>
      </w:r>
      <w:r w:rsidRPr="00B42C41">
        <w:rPr>
          <w:color w:val="auto"/>
          <w:sz w:val="26"/>
          <w:szCs w:val="26"/>
        </w:rPr>
        <w:t>служащих</w:t>
      </w:r>
    </w:p>
    <w:p w:rsidR="004D2E2D" w:rsidRPr="00B42C41" w:rsidRDefault="004D2E2D" w:rsidP="004D2E2D">
      <w:pPr>
        <w:pStyle w:val="32"/>
        <w:shd w:val="clear" w:color="auto" w:fill="auto"/>
        <w:spacing w:line="240" w:lineRule="auto"/>
        <w:ind w:right="20"/>
        <w:rPr>
          <w:color w:val="auto"/>
          <w:sz w:val="26"/>
          <w:szCs w:val="26"/>
        </w:rPr>
      </w:pPr>
    </w:p>
    <w:p w:rsidR="00E4084F" w:rsidRPr="00B42C41" w:rsidRDefault="00847B50" w:rsidP="00B42C41">
      <w:pPr>
        <w:pStyle w:val="22"/>
        <w:numPr>
          <w:ilvl w:val="0"/>
          <w:numId w:val="15"/>
        </w:numPr>
        <w:shd w:val="clear" w:color="auto" w:fill="auto"/>
        <w:tabs>
          <w:tab w:val="left" w:pos="1271"/>
        </w:tabs>
        <w:spacing w:before="0" w:line="280" w:lineRule="exact"/>
        <w:ind w:firstLine="709"/>
        <w:rPr>
          <w:color w:val="auto"/>
          <w:sz w:val="26"/>
          <w:szCs w:val="26"/>
        </w:rPr>
      </w:pPr>
      <w:r w:rsidRPr="00B42C41">
        <w:rPr>
          <w:color w:val="auto"/>
          <w:sz w:val="26"/>
          <w:szCs w:val="26"/>
        </w:rPr>
        <w:t>Заявитель</w:t>
      </w:r>
      <w:r w:rsidR="001C2876" w:rsidRPr="00B42C41">
        <w:rPr>
          <w:color w:val="auto"/>
          <w:sz w:val="26"/>
          <w:szCs w:val="26"/>
        </w:rPr>
        <w:t xml:space="preserve"> имеет право на обжалование решения и (или) действий (бездействия) Уполномоченного органа, должностных лиц Уполномоченного органа, государственных (муниципальных) служащих, многофункционального центра, а также работника многофункционального центра при предоставлении государственной</w:t>
      </w:r>
      <w:r w:rsidR="00057767" w:rsidRPr="00B42C41">
        <w:rPr>
          <w:color w:val="auto"/>
          <w:sz w:val="26"/>
          <w:szCs w:val="26"/>
        </w:rPr>
        <w:t xml:space="preserve"> </w:t>
      </w:r>
      <w:r w:rsidR="001C2876" w:rsidRPr="00B42C41">
        <w:rPr>
          <w:color w:val="auto"/>
          <w:sz w:val="26"/>
          <w:szCs w:val="26"/>
        </w:rPr>
        <w:t>(муниципальной) услуги в досудебном (внесудебном) порядке (далее - жалоба).</w:t>
      </w:r>
    </w:p>
    <w:p w:rsidR="00B42C41" w:rsidRPr="00B42C41" w:rsidRDefault="00B42C41" w:rsidP="00B42C41">
      <w:pPr>
        <w:pStyle w:val="af8"/>
        <w:ind w:firstLine="709"/>
        <w:rPr>
          <w:sz w:val="26"/>
          <w:szCs w:val="26"/>
        </w:rPr>
      </w:pPr>
      <w:r w:rsidRPr="00B42C41">
        <w:rPr>
          <w:sz w:val="26"/>
          <w:szCs w:val="26"/>
          <w:lang w:val="ru-RU"/>
        </w:rPr>
        <w:t>5.1.1</w:t>
      </w:r>
      <w:r w:rsidRPr="00B42C41">
        <w:rPr>
          <w:sz w:val="26"/>
          <w:szCs w:val="26"/>
        </w:rPr>
        <w:t>. Заявитель</w:t>
      </w:r>
      <w:r w:rsidRPr="00B42C41">
        <w:rPr>
          <w:spacing w:val="-3"/>
          <w:sz w:val="26"/>
          <w:szCs w:val="26"/>
        </w:rPr>
        <w:t xml:space="preserve"> </w:t>
      </w:r>
      <w:r w:rsidRPr="00B42C41">
        <w:rPr>
          <w:sz w:val="26"/>
          <w:szCs w:val="26"/>
        </w:rPr>
        <w:t>может</w:t>
      </w:r>
      <w:r w:rsidRPr="00B42C41">
        <w:rPr>
          <w:spacing w:val="-1"/>
          <w:sz w:val="26"/>
          <w:szCs w:val="26"/>
        </w:rPr>
        <w:t xml:space="preserve"> </w:t>
      </w:r>
      <w:r w:rsidRPr="00B42C41">
        <w:rPr>
          <w:sz w:val="26"/>
          <w:szCs w:val="26"/>
        </w:rPr>
        <w:t>обратиться</w:t>
      </w:r>
      <w:r w:rsidRPr="00B42C41">
        <w:rPr>
          <w:spacing w:val="-1"/>
          <w:sz w:val="26"/>
          <w:szCs w:val="26"/>
        </w:rPr>
        <w:t xml:space="preserve"> </w:t>
      </w:r>
      <w:r w:rsidRPr="00B42C41">
        <w:rPr>
          <w:sz w:val="26"/>
          <w:szCs w:val="26"/>
        </w:rPr>
        <w:t>с</w:t>
      </w:r>
      <w:r w:rsidRPr="00B42C41">
        <w:rPr>
          <w:spacing w:val="-2"/>
          <w:sz w:val="26"/>
          <w:szCs w:val="26"/>
        </w:rPr>
        <w:t xml:space="preserve"> </w:t>
      </w:r>
      <w:r w:rsidRPr="00B42C41">
        <w:rPr>
          <w:sz w:val="26"/>
          <w:szCs w:val="26"/>
        </w:rPr>
        <w:t>жалобой,</w:t>
      </w:r>
      <w:r w:rsidRPr="00B42C41">
        <w:rPr>
          <w:spacing w:val="-2"/>
          <w:sz w:val="26"/>
          <w:szCs w:val="26"/>
        </w:rPr>
        <w:t xml:space="preserve"> </w:t>
      </w:r>
      <w:r w:rsidRPr="00B42C41">
        <w:rPr>
          <w:sz w:val="26"/>
          <w:szCs w:val="26"/>
        </w:rPr>
        <w:t>в</w:t>
      </w:r>
      <w:r w:rsidRPr="00B42C41">
        <w:rPr>
          <w:spacing w:val="-2"/>
          <w:sz w:val="26"/>
          <w:szCs w:val="26"/>
        </w:rPr>
        <w:t xml:space="preserve"> </w:t>
      </w:r>
      <w:r w:rsidRPr="00B42C41">
        <w:rPr>
          <w:sz w:val="26"/>
          <w:szCs w:val="26"/>
        </w:rPr>
        <w:t>том</w:t>
      </w:r>
      <w:r w:rsidRPr="00B42C41">
        <w:rPr>
          <w:spacing w:val="-2"/>
          <w:sz w:val="26"/>
          <w:szCs w:val="26"/>
        </w:rPr>
        <w:t xml:space="preserve"> </w:t>
      </w:r>
      <w:r w:rsidRPr="00B42C41">
        <w:rPr>
          <w:sz w:val="26"/>
          <w:szCs w:val="26"/>
        </w:rPr>
        <w:t>числе</w:t>
      </w:r>
      <w:r w:rsidRPr="00B42C41">
        <w:rPr>
          <w:spacing w:val="-1"/>
          <w:sz w:val="26"/>
          <w:szCs w:val="26"/>
        </w:rPr>
        <w:t xml:space="preserve"> </w:t>
      </w:r>
      <w:r w:rsidRPr="00B42C41">
        <w:rPr>
          <w:sz w:val="26"/>
          <w:szCs w:val="26"/>
        </w:rPr>
        <w:t>в</w:t>
      </w:r>
      <w:r w:rsidRPr="00B42C41">
        <w:rPr>
          <w:spacing w:val="-2"/>
          <w:sz w:val="26"/>
          <w:szCs w:val="26"/>
        </w:rPr>
        <w:t xml:space="preserve"> </w:t>
      </w:r>
      <w:r w:rsidRPr="00B42C41">
        <w:rPr>
          <w:sz w:val="26"/>
          <w:szCs w:val="26"/>
        </w:rPr>
        <w:t>следующих</w:t>
      </w:r>
      <w:r w:rsidRPr="00B42C41">
        <w:rPr>
          <w:spacing w:val="-1"/>
          <w:sz w:val="26"/>
          <w:szCs w:val="26"/>
        </w:rPr>
        <w:t xml:space="preserve"> </w:t>
      </w:r>
      <w:r w:rsidRPr="00B42C41">
        <w:rPr>
          <w:sz w:val="26"/>
          <w:szCs w:val="26"/>
        </w:rPr>
        <w:t>случаях:</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74" w:firstLine="709"/>
        <w:contextualSpacing w:val="0"/>
        <w:rPr>
          <w:color w:val="auto"/>
          <w:sz w:val="26"/>
          <w:szCs w:val="26"/>
          <w:lang w:val="ru-RU"/>
        </w:rPr>
      </w:pPr>
      <w:r w:rsidRPr="00B42C41">
        <w:rPr>
          <w:color w:val="auto"/>
          <w:sz w:val="26"/>
          <w:szCs w:val="26"/>
          <w:lang w:val="ru-RU"/>
        </w:rPr>
        <w:t>нарушение</w:t>
      </w:r>
      <w:r w:rsidRPr="00B42C41">
        <w:rPr>
          <w:color w:val="auto"/>
          <w:spacing w:val="1"/>
          <w:sz w:val="26"/>
          <w:szCs w:val="26"/>
          <w:lang w:val="ru-RU"/>
        </w:rPr>
        <w:t xml:space="preserve"> </w:t>
      </w:r>
      <w:r w:rsidRPr="00B42C41">
        <w:rPr>
          <w:color w:val="auto"/>
          <w:sz w:val="26"/>
          <w:szCs w:val="26"/>
          <w:lang w:val="ru-RU"/>
        </w:rPr>
        <w:t>срока</w:t>
      </w:r>
      <w:r w:rsidRPr="00B42C41">
        <w:rPr>
          <w:color w:val="auto"/>
          <w:spacing w:val="1"/>
          <w:sz w:val="26"/>
          <w:szCs w:val="26"/>
          <w:lang w:val="ru-RU"/>
        </w:rPr>
        <w:t xml:space="preserve"> </w:t>
      </w:r>
      <w:r w:rsidRPr="00B42C41">
        <w:rPr>
          <w:color w:val="auto"/>
          <w:sz w:val="26"/>
          <w:szCs w:val="26"/>
          <w:lang w:val="ru-RU"/>
        </w:rPr>
        <w:t>регистрации</w:t>
      </w:r>
      <w:r w:rsidRPr="00B42C41">
        <w:rPr>
          <w:color w:val="auto"/>
          <w:spacing w:val="1"/>
          <w:sz w:val="26"/>
          <w:szCs w:val="26"/>
          <w:lang w:val="ru-RU"/>
        </w:rPr>
        <w:t xml:space="preserve"> </w:t>
      </w:r>
      <w:r w:rsidRPr="00B42C41">
        <w:rPr>
          <w:color w:val="auto"/>
          <w:sz w:val="26"/>
          <w:szCs w:val="26"/>
          <w:lang w:val="ru-RU"/>
        </w:rPr>
        <w:t>запроса</w:t>
      </w:r>
      <w:r w:rsidRPr="00B42C41">
        <w:rPr>
          <w:color w:val="auto"/>
          <w:spacing w:val="1"/>
          <w:sz w:val="26"/>
          <w:szCs w:val="26"/>
          <w:lang w:val="ru-RU"/>
        </w:rPr>
        <w:t xml:space="preserve"> </w:t>
      </w:r>
      <w:r w:rsidRPr="00B42C41">
        <w:rPr>
          <w:color w:val="auto"/>
          <w:sz w:val="26"/>
          <w:szCs w:val="26"/>
          <w:lang w:val="ru-RU"/>
        </w:rPr>
        <w:t>заявителя</w:t>
      </w:r>
      <w:r w:rsidRPr="00B42C41">
        <w:rPr>
          <w:color w:val="auto"/>
          <w:spacing w:val="1"/>
          <w:sz w:val="26"/>
          <w:szCs w:val="26"/>
          <w:lang w:val="ru-RU"/>
        </w:rPr>
        <w:t xml:space="preserve"> </w:t>
      </w:r>
      <w:r w:rsidRPr="00B42C41">
        <w:rPr>
          <w:color w:val="auto"/>
          <w:sz w:val="26"/>
          <w:szCs w:val="26"/>
          <w:lang w:val="ru-RU"/>
        </w:rPr>
        <w:t>о</w:t>
      </w:r>
      <w:r w:rsidRPr="00B42C41">
        <w:rPr>
          <w:color w:val="auto"/>
          <w:spacing w:val="1"/>
          <w:sz w:val="26"/>
          <w:szCs w:val="26"/>
          <w:lang w:val="ru-RU"/>
        </w:rPr>
        <w:t xml:space="preserve"> </w:t>
      </w:r>
      <w:r w:rsidRPr="00B42C41">
        <w:rPr>
          <w:color w:val="auto"/>
          <w:sz w:val="26"/>
          <w:szCs w:val="26"/>
          <w:lang w:val="ru-RU"/>
        </w:rPr>
        <w:t>предоставлении</w:t>
      </w:r>
      <w:r w:rsidRPr="00B42C41">
        <w:rPr>
          <w:color w:val="auto"/>
          <w:spacing w:val="-67"/>
          <w:sz w:val="26"/>
          <w:szCs w:val="26"/>
          <w:lang w:val="ru-RU"/>
        </w:rPr>
        <w:t xml:space="preserve"> </w:t>
      </w:r>
      <w:r w:rsidRPr="00B42C41">
        <w:rPr>
          <w:color w:val="auto"/>
          <w:sz w:val="26"/>
          <w:szCs w:val="26"/>
          <w:lang w:val="ru-RU"/>
        </w:rPr>
        <w:t>муниципальной</w:t>
      </w:r>
      <w:r w:rsidRPr="00B42C41">
        <w:rPr>
          <w:color w:val="auto"/>
          <w:spacing w:val="4"/>
          <w:sz w:val="26"/>
          <w:szCs w:val="26"/>
          <w:lang w:val="ru-RU"/>
        </w:rPr>
        <w:t xml:space="preserve"> </w:t>
      </w:r>
      <w:r w:rsidRPr="00B42C41">
        <w:rPr>
          <w:color w:val="auto"/>
          <w:sz w:val="26"/>
          <w:szCs w:val="26"/>
          <w:lang w:val="ru-RU"/>
        </w:rPr>
        <w:t>услуги;</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9" w:firstLine="709"/>
        <w:contextualSpacing w:val="0"/>
        <w:rPr>
          <w:color w:val="auto"/>
          <w:sz w:val="26"/>
          <w:szCs w:val="26"/>
          <w:lang w:val="ru-RU"/>
        </w:rPr>
      </w:pPr>
      <w:r w:rsidRPr="00B42C41">
        <w:rPr>
          <w:color w:val="auto"/>
          <w:sz w:val="26"/>
          <w:szCs w:val="26"/>
          <w:lang w:val="ru-RU"/>
        </w:rPr>
        <w:t>нарушение</w:t>
      </w:r>
      <w:r w:rsidRPr="00B42C41">
        <w:rPr>
          <w:color w:val="auto"/>
          <w:spacing w:val="1"/>
          <w:sz w:val="26"/>
          <w:szCs w:val="26"/>
          <w:lang w:val="ru-RU"/>
        </w:rPr>
        <w:t xml:space="preserve"> </w:t>
      </w:r>
      <w:r w:rsidRPr="00B42C41">
        <w:rPr>
          <w:color w:val="auto"/>
          <w:sz w:val="26"/>
          <w:szCs w:val="26"/>
          <w:lang w:val="ru-RU"/>
        </w:rPr>
        <w:t>срока</w:t>
      </w:r>
      <w:r w:rsidRPr="00B42C41">
        <w:rPr>
          <w:color w:val="auto"/>
          <w:spacing w:val="1"/>
          <w:sz w:val="26"/>
          <w:szCs w:val="26"/>
          <w:lang w:val="ru-RU"/>
        </w:rPr>
        <w:t xml:space="preserve"> </w:t>
      </w:r>
      <w:r w:rsidRPr="00B42C41">
        <w:rPr>
          <w:color w:val="auto"/>
          <w:sz w:val="26"/>
          <w:szCs w:val="26"/>
          <w:lang w:val="ru-RU"/>
        </w:rPr>
        <w:t>предоставления</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1"/>
          <w:sz w:val="26"/>
          <w:szCs w:val="26"/>
          <w:lang w:val="ru-RU"/>
        </w:rPr>
        <w:t xml:space="preserve"> </w:t>
      </w:r>
      <w:r w:rsidRPr="00B42C41">
        <w:rPr>
          <w:color w:val="auto"/>
          <w:sz w:val="26"/>
          <w:szCs w:val="26"/>
          <w:lang w:val="ru-RU"/>
        </w:rPr>
        <w:t>услуги;</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5" w:firstLine="709"/>
        <w:contextualSpacing w:val="0"/>
        <w:rPr>
          <w:color w:val="auto"/>
          <w:sz w:val="26"/>
          <w:szCs w:val="26"/>
          <w:lang w:val="ru-RU"/>
        </w:rPr>
      </w:pPr>
      <w:r w:rsidRPr="00B42C41">
        <w:rPr>
          <w:color w:val="auto"/>
          <w:sz w:val="26"/>
          <w:szCs w:val="26"/>
          <w:lang w:val="ru-RU"/>
        </w:rPr>
        <w:t>требование у заявителя документов или информации либо осуществления</w:t>
      </w:r>
      <w:r w:rsidRPr="00B42C41">
        <w:rPr>
          <w:color w:val="auto"/>
          <w:spacing w:val="-67"/>
          <w:sz w:val="26"/>
          <w:szCs w:val="26"/>
          <w:lang w:val="ru-RU"/>
        </w:rPr>
        <w:t xml:space="preserve"> </w:t>
      </w:r>
      <w:r w:rsidRPr="00B42C41">
        <w:rPr>
          <w:color w:val="auto"/>
          <w:sz w:val="26"/>
          <w:szCs w:val="26"/>
          <w:lang w:val="ru-RU"/>
        </w:rPr>
        <w:t>действий,</w:t>
      </w:r>
      <w:r w:rsidRPr="00B42C41">
        <w:rPr>
          <w:color w:val="auto"/>
          <w:spacing w:val="1"/>
          <w:sz w:val="26"/>
          <w:szCs w:val="26"/>
          <w:lang w:val="ru-RU"/>
        </w:rPr>
        <w:t xml:space="preserve"> </w:t>
      </w:r>
      <w:r w:rsidRPr="00B42C41">
        <w:rPr>
          <w:color w:val="auto"/>
          <w:sz w:val="26"/>
          <w:szCs w:val="26"/>
          <w:lang w:val="ru-RU"/>
        </w:rPr>
        <w:t>представление</w:t>
      </w:r>
      <w:r w:rsidRPr="00B42C41">
        <w:rPr>
          <w:color w:val="auto"/>
          <w:spacing w:val="1"/>
          <w:sz w:val="26"/>
          <w:szCs w:val="26"/>
          <w:lang w:val="ru-RU"/>
        </w:rPr>
        <w:t xml:space="preserve"> </w:t>
      </w:r>
      <w:r w:rsidRPr="00B42C41">
        <w:rPr>
          <w:color w:val="auto"/>
          <w:sz w:val="26"/>
          <w:szCs w:val="26"/>
          <w:lang w:val="ru-RU"/>
        </w:rPr>
        <w:t>или</w:t>
      </w:r>
      <w:r w:rsidRPr="00B42C41">
        <w:rPr>
          <w:color w:val="auto"/>
          <w:spacing w:val="1"/>
          <w:sz w:val="26"/>
          <w:szCs w:val="26"/>
          <w:lang w:val="ru-RU"/>
        </w:rPr>
        <w:t xml:space="preserve"> </w:t>
      </w:r>
      <w:r w:rsidRPr="00B42C41">
        <w:rPr>
          <w:color w:val="auto"/>
          <w:sz w:val="26"/>
          <w:szCs w:val="26"/>
          <w:lang w:val="ru-RU"/>
        </w:rPr>
        <w:t>осуществление</w:t>
      </w:r>
      <w:r w:rsidRPr="00B42C41">
        <w:rPr>
          <w:color w:val="auto"/>
          <w:spacing w:val="1"/>
          <w:sz w:val="26"/>
          <w:szCs w:val="26"/>
          <w:lang w:val="ru-RU"/>
        </w:rPr>
        <w:t xml:space="preserve"> </w:t>
      </w:r>
      <w:r w:rsidRPr="00B42C41">
        <w:rPr>
          <w:color w:val="auto"/>
          <w:sz w:val="26"/>
          <w:szCs w:val="26"/>
          <w:lang w:val="ru-RU"/>
        </w:rPr>
        <w:t>которых</w:t>
      </w:r>
      <w:r w:rsidRPr="00B42C41">
        <w:rPr>
          <w:color w:val="auto"/>
          <w:spacing w:val="1"/>
          <w:sz w:val="26"/>
          <w:szCs w:val="26"/>
          <w:lang w:val="ru-RU"/>
        </w:rPr>
        <w:t xml:space="preserve"> </w:t>
      </w:r>
      <w:r w:rsidRPr="00B42C41">
        <w:rPr>
          <w:color w:val="auto"/>
          <w:sz w:val="26"/>
          <w:szCs w:val="26"/>
          <w:lang w:val="ru-RU"/>
        </w:rPr>
        <w:t>не</w:t>
      </w:r>
      <w:r w:rsidRPr="00B42C41">
        <w:rPr>
          <w:color w:val="auto"/>
          <w:spacing w:val="1"/>
          <w:sz w:val="26"/>
          <w:szCs w:val="26"/>
          <w:lang w:val="ru-RU"/>
        </w:rPr>
        <w:t xml:space="preserve"> </w:t>
      </w:r>
      <w:r w:rsidRPr="00B42C41">
        <w:rPr>
          <w:color w:val="auto"/>
          <w:sz w:val="26"/>
          <w:szCs w:val="26"/>
          <w:lang w:val="ru-RU"/>
        </w:rPr>
        <w:t>предусмотрено</w:t>
      </w:r>
      <w:r w:rsidRPr="00B42C41">
        <w:rPr>
          <w:color w:val="auto"/>
          <w:spacing w:val="1"/>
          <w:sz w:val="26"/>
          <w:szCs w:val="26"/>
          <w:lang w:val="ru-RU"/>
        </w:rPr>
        <w:t xml:space="preserve"> </w:t>
      </w:r>
      <w:r w:rsidRPr="00B42C41">
        <w:rPr>
          <w:color w:val="auto"/>
          <w:sz w:val="26"/>
          <w:szCs w:val="26"/>
          <w:lang w:val="ru-RU"/>
        </w:rPr>
        <w:t>нормативными правовыми актами Российской Федерации, субъекта 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муниципальными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для</w:t>
      </w:r>
      <w:r w:rsidRPr="00B42C41">
        <w:rPr>
          <w:color w:val="auto"/>
          <w:spacing w:val="1"/>
          <w:sz w:val="26"/>
          <w:szCs w:val="26"/>
          <w:lang w:val="ru-RU"/>
        </w:rPr>
        <w:t xml:space="preserve"> </w:t>
      </w:r>
      <w:r w:rsidRPr="00B42C41">
        <w:rPr>
          <w:color w:val="auto"/>
          <w:sz w:val="26"/>
          <w:szCs w:val="26"/>
          <w:lang w:val="ru-RU"/>
        </w:rPr>
        <w:t>предоставления</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4"/>
          <w:sz w:val="26"/>
          <w:szCs w:val="26"/>
          <w:lang w:val="ru-RU"/>
        </w:rPr>
        <w:t xml:space="preserve"> </w:t>
      </w:r>
      <w:r w:rsidRPr="00B42C41">
        <w:rPr>
          <w:color w:val="auto"/>
          <w:sz w:val="26"/>
          <w:szCs w:val="26"/>
          <w:lang w:val="ru-RU"/>
        </w:rPr>
        <w:t>услуги;</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4" w:firstLine="709"/>
        <w:contextualSpacing w:val="0"/>
        <w:rPr>
          <w:color w:val="auto"/>
          <w:sz w:val="26"/>
          <w:szCs w:val="26"/>
          <w:lang w:val="ru-RU"/>
        </w:rPr>
      </w:pPr>
      <w:r w:rsidRPr="00B42C41">
        <w:rPr>
          <w:color w:val="auto"/>
          <w:sz w:val="26"/>
          <w:szCs w:val="26"/>
          <w:lang w:val="ru-RU"/>
        </w:rPr>
        <w:t>отказ</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приеме</w:t>
      </w:r>
      <w:r w:rsidRPr="00B42C41">
        <w:rPr>
          <w:color w:val="auto"/>
          <w:spacing w:val="1"/>
          <w:sz w:val="26"/>
          <w:szCs w:val="26"/>
          <w:lang w:val="ru-RU"/>
        </w:rPr>
        <w:t xml:space="preserve"> </w:t>
      </w:r>
      <w:r w:rsidRPr="00B42C41">
        <w:rPr>
          <w:color w:val="auto"/>
          <w:sz w:val="26"/>
          <w:szCs w:val="26"/>
          <w:lang w:val="ru-RU"/>
        </w:rPr>
        <w:t>документов,</w:t>
      </w:r>
      <w:r w:rsidRPr="00B42C41">
        <w:rPr>
          <w:color w:val="auto"/>
          <w:spacing w:val="1"/>
          <w:sz w:val="26"/>
          <w:szCs w:val="26"/>
          <w:lang w:val="ru-RU"/>
        </w:rPr>
        <w:t xml:space="preserve"> </w:t>
      </w:r>
      <w:r w:rsidRPr="00B42C41">
        <w:rPr>
          <w:color w:val="auto"/>
          <w:sz w:val="26"/>
          <w:szCs w:val="26"/>
          <w:lang w:val="ru-RU"/>
        </w:rPr>
        <w:t>предоставление</w:t>
      </w:r>
      <w:r w:rsidRPr="00B42C41">
        <w:rPr>
          <w:color w:val="auto"/>
          <w:spacing w:val="1"/>
          <w:sz w:val="26"/>
          <w:szCs w:val="26"/>
          <w:lang w:val="ru-RU"/>
        </w:rPr>
        <w:t xml:space="preserve"> </w:t>
      </w:r>
      <w:r w:rsidRPr="00B42C41">
        <w:rPr>
          <w:color w:val="auto"/>
          <w:sz w:val="26"/>
          <w:szCs w:val="26"/>
          <w:lang w:val="ru-RU"/>
        </w:rPr>
        <w:t>которых</w:t>
      </w:r>
      <w:r w:rsidRPr="00B42C41">
        <w:rPr>
          <w:color w:val="auto"/>
          <w:spacing w:val="1"/>
          <w:sz w:val="26"/>
          <w:szCs w:val="26"/>
          <w:lang w:val="ru-RU"/>
        </w:rPr>
        <w:t xml:space="preserve"> </w:t>
      </w:r>
      <w:r w:rsidRPr="00B42C41">
        <w:rPr>
          <w:color w:val="auto"/>
          <w:sz w:val="26"/>
          <w:szCs w:val="26"/>
          <w:lang w:val="ru-RU"/>
        </w:rPr>
        <w:t>предусмотрено</w:t>
      </w:r>
      <w:r w:rsidRPr="00B42C41">
        <w:rPr>
          <w:color w:val="auto"/>
          <w:spacing w:val="1"/>
          <w:sz w:val="26"/>
          <w:szCs w:val="26"/>
          <w:lang w:val="ru-RU"/>
        </w:rPr>
        <w:t xml:space="preserve"> </w:t>
      </w:r>
      <w:r w:rsidRPr="00B42C41">
        <w:rPr>
          <w:color w:val="auto"/>
          <w:sz w:val="26"/>
          <w:szCs w:val="26"/>
          <w:lang w:val="ru-RU"/>
        </w:rPr>
        <w:t>нормативными правовыми актами Российской Федерации, субъекта 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муниципальными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для</w:t>
      </w:r>
      <w:r w:rsidRPr="00B42C41">
        <w:rPr>
          <w:color w:val="auto"/>
          <w:spacing w:val="1"/>
          <w:sz w:val="26"/>
          <w:szCs w:val="26"/>
          <w:lang w:val="ru-RU"/>
        </w:rPr>
        <w:t xml:space="preserve"> </w:t>
      </w:r>
      <w:r w:rsidRPr="00B42C41">
        <w:rPr>
          <w:color w:val="auto"/>
          <w:sz w:val="26"/>
          <w:szCs w:val="26"/>
          <w:lang w:val="ru-RU"/>
        </w:rPr>
        <w:t>предоставления</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4"/>
          <w:sz w:val="26"/>
          <w:szCs w:val="26"/>
          <w:lang w:val="ru-RU"/>
        </w:rPr>
        <w:t xml:space="preserve"> </w:t>
      </w:r>
      <w:r w:rsidRPr="00B42C41">
        <w:rPr>
          <w:color w:val="auto"/>
          <w:sz w:val="26"/>
          <w:szCs w:val="26"/>
          <w:lang w:val="ru-RU"/>
        </w:rPr>
        <w:t>услуги,</w:t>
      </w:r>
      <w:r w:rsidRPr="00B42C41">
        <w:rPr>
          <w:color w:val="auto"/>
          <w:spacing w:val="-2"/>
          <w:sz w:val="26"/>
          <w:szCs w:val="26"/>
          <w:lang w:val="ru-RU"/>
        </w:rPr>
        <w:t xml:space="preserve"> </w:t>
      </w:r>
      <w:r w:rsidRPr="00B42C41">
        <w:rPr>
          <w:color w:val="auto"/>
          <w:sz w:val="26"/>
          <w:szCs w:val="26"/>
          <w:lang w:val="ru-RU"/>
        </w:rPr>
        <w:t>у</w:t>
      </w:r>
      <w:r w:rsidRPr="00B42C41">
        <w:rPr>
          <w:color w:val="auto"/>
          <w:spacing w:val="-4"/>
          <w:sz w:val="26"/>
          <w:szCs w:val="26"/>
          <w:lang w:val="ru-RU"/>
        </w:rPr>
        <w:t xml:space="preserve"> </w:t>
      </w:r>
      <w:r w:rsidRPr="00B42C41">
        <w:rPr>
          <w:color w:val="auto"/>
          <w:sz w:val="26"/>
          <w:szCs w:val="26"/>
          <w:lang w:val="ru-RU"/>
        </w:rPr>
        <w:t>заявителя;</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2" w:firstLine="709"/>
        <w:contextualSpacing w:val="0"/>
        <w:rPr>
          <w:color w:val="auto"/>
          <w:sz w:val="26"/>
          <w:szCs w:val="26"/>
          <w:lang w:val="ru-RU"/>
        </w:rPr>
      </w:pPr>
      <w:r w:rsidRPr="00B42C41">
        <w:rPr>
          <w:color w:val="auto"/>
          <w:sz w:val="26"/>
          <w:szCs w:val="26"/>
          <w:lang w:val="ru-RU"/>
        </w:rPr>
        <w:t>отказ в предоставлении муниципальной услуги, если</w:t>
      </w:r>
      <w:r w:rsidRPr="00B42C41">
        <w:rPr>
          <w:color w:val="auto"/>
          <w:spacing w:val="1"/>
          <w:sz w:val="26"/>
          <w:szCs w:val="26"/>
          <w:lang w:val="ru-RU"/>
        </w:rPr>
        <w:t xml:space="preserve"> </w:t>
      </w:r>
      <w:r w:rsidRPr="00B42C41">
        <w:rPr>
          <w:color w:val="auto"/>
          <w:sz w:val="26"/>
          <w:szCs w:val="26"/>
          <w:lang w:val="ru-RU"/>
        </w:rPr>
        <w:t>основания</w:t>
      </w:r>
      <w:r w:rsidRPr="00B42C41">
        <w:rPr>
          <w:color w:val="auto"/>
          <w:spacing w:val="1"/>
          <w:sz w:val="26"/>
          <w:szCs w:val="26"/>
          <w:lang w:val="ru-RU"/>
        </w:rPr>
        <w:t xml:space="preserve"> </w:t>
      </w:r>
      <w:r w:rsidRPr="00B42C41">
        <w:rPr>
          <w:color w:val="auto"/>
          <w:sz w:val="26"/>
          <w:szCs w:val="26"/>
          <w:lang w:val="ru-RU"/>
        </w:rPr>
        <w:t>отказа</w:t>
      </w:r>
      <w:r w:rsidRPr="00B42C41">
        <w:rPr>
          <w:color w:val="auto"/>
          <w:spacing w:val="1"/>
          <w:sz w:val="26"/>
          <w:szCs w:val="26"/>
          <w:lang w:val="ru-RU"/>
        </w:rPr>
        <w:t xml:space="preserve"> </w:t>
      </w:r>
      <w:r w:rsidRPr="00B42C41">
        <w:rPr>
          <w:color w:val="auto"/>
          <w:sz w:val="26"/>
          <w:szCs w:val="26"/>
          <w:lang w:val="ru-RU"/>
        </w:rPr>
        <w:t>не</w:t>
      </w:r>
      <w:r w:rsidRPr="00B42C41">
        <w:rPr>
          <w:color w:val="auto"/>
          <w:spacing w:val="1"/>
          <w:sz w:val="26"/>
          <w:szCs w:val="26"/>
          <w:lang w:val="ru-RU"/>
        </w:rPr>
        <w:t xml:space="preserve"> </w:t>
      </w:r>
      <w:r w:rsidRPr="00B42C41">
        <w:rPr>
          <w:color w:val="auto"/>
          <w:sz w:val="26"/>
          <w:szCs w:val="26"/>
          <w:lang w:val="ru-RU"/>
        </w:rPr>
        <w:t>предусмотрены</w:t>
      </w:r>
      <w:r w:rsidRPr="00B42C41">
        <w:rPr>
          <w:color w:val="auto"/>
          <w:spacing w:val="1"/>
          <w:sz w:val="26"/>
          <w:szCs w:val="26"/>
          <w:lang w:val="ru-RU"/>
        </w:rPr>
        <w:t xml:space="preserve"> </w:t>
      </w:r>
      <w:r w:rsidRPr="00B42C41">
        <w:rPr>
          <w:color w:val="auto"/>
          <w:sz w:val="26"/>
          <w:szCs w:val="26"/>
          <w:lang w:val="ru-RU"/>
        </w:rPr>
        <w:t>федеральными</w:t>
      </w:r>
      <w:r w:rsidRPr="00B42C41">
        <w:rPr>
          <w:color w:val="auto"/>
          <w:spacing w:val="1"/>
          <w:sz w:val="26"/>
          <w:szCs w:val="26"/>
          <w:lang w:val="ru-RU"/>
        </w:rPr>
        <w:t xml:space="preserve"> </w:t>
      </w:r>
      <w:r w:rsidRPr="00B42C41">
        <w:rPr>
          <w:color w:val="auto"/>
          <w:sz w:val="26"/>
          <w:szCs w:val="26"/>
          <w:lang w:val="ru-RU"/>
        </w:rPr>
        <w:t>законами</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принятыми</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соответствии</w:t>
      </w:r>
      <w:r w:rsidRPr="00B42C41">
        <w:rPr>
          <w:color w:val="auto"/>
          <w:spacing w:val="1"/>
          <w:sz w:val="26"/>
          <w:szCs w:val="26"/>
          <w:lang w:val="ru-RU"/>
        </w:rPr>
        <w:t xml:space="preserve"> </w:t>
      </w:r>
      <w:r w:rsidRPr="00B42C41">
        <w:rPr>
          <w:color w:val="auto"/>
          <w:sz w:val="26"/>
          <w:szCs w:val="26"/>
          <w:lang w:val="ru-RU"/>
        </w:rPr>
        <w:t>с</w:t>
      </w:r>
      <w:r w:rsidRPr="00B42C41">
        <w:rPr>
          <w:color w:val="auto"/>
          <w:spacing w:val="1"/>
          <w:sz w:val="26"/>
          <w:szCs w:val="26"/>
          <w:lang w:val="ru-RU"/>
        </w:rPr>
        <w:t xml:space="preserve"> </w:t>
      </w:r>
      <w:r w:rsidRPr="00B42C41">
        <w:rPr>
          <w:color w:val="auto"/>
          <w:sz w:val="26"/>
          <w:szCs w:val="26"/>
          <w:lang w:val="ru-RU"/>
        </w:rPr>
        <w:t>ними</w:t>
      </w:r>
      <w:r w:rsidRPr="00B42C41">
        <w:rPr>
          <w:color w:val="auto"/>
          <w:spacing w:val="1"/>
          <w:sz w:val="26"/>
          <w:szCs w:val="26"/>
          <w:lang w:val="ru-RU"/>
        </w:rPr>
        <w:t xml:space="preserve"> </w:t>
      </w:r>
      <w:r w:rsidRPr="00B42C41">
        <w:rPr>
          <w:color w:val="auto"/>
          <w:sz w:val="26"/>
          <w:szCs w:val="26"/>
          <w:lang w:val="ru-RU"/>
        </w:rPr>
        <w:t>иными</w:t>
      </w:r>
      <w:r w:rsidRPr="00B42C41">
        <w:rPr>
          <w:color w:val="auto"/>
          <w:spacing w:val="1"/>
          <w:sz w:val="26"/>
          <w:szCs w:val="26"/>
          <w:lang w:val="ru-RU"/>
        </w:rPr>
        <w:t xml:space="preserve"> </w:t>
      </w:r>
      <w:r w:rsidRPr="00B42C41">
        <w:rPr>
          <w:color w:val="auto"/>
          <w:sz w:val="26"/>
          <w:szCs w:val="26"/>
          <w:lang w:val="ru-RU"/>
        </w:rPr>
        <w:t>нормативными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законами</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иными</w:t>
      </w:r>
      <w:r w:rsidRPr="00B42C41">
        <w:rPr>
          <w:color w:val="auto"/>
          <w:spacing w:val="1"/>
          <w:sz w:val="26"/>
          <w:szCs w:val="26"/>
          <w:lang w:val="ru-RU"/>
        </w:rPr>
        <w:t xml:space="preserve"> </w:t>
      </w:r>
      <w:r w:rsidRPr="00B42C41">
        <w:rPr>
          <w:color w:val="auto"/>
          <w:sz w:val="26"/>
          <w:szCs w:val="26"/>
          <w:lang w:val="ru-RU"/>
        </w:rPr>
        <w:t>нормативными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субъекта</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муниципальными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6" w:firstLine="709"/>
        <w:contextualSpacing w:val="0"/>
        <w:rPr>
          <w:color w:val="auto"/>
          <w:sz w:val="26"/>
          <w:szCs w:val="26"/>
          <w:lang w:val="ru-RU"/>
        </w:rPr>
      </w:pPr>
      <w:r w:rsidRPr="00B42C41">
        <w:rPr>
          <w:color w:val="auto"/>
          <w:sz w:val="26"/>
          <w:szCs w:val="26"/>
          <w:lang w:val="ru-RU"/>
        </w:rPr>
        <w:t>затребование от заявителя при предоставлении муниципальной услуги</w:t>
      </w:r>
      <w:r w:rsidRPr="00B42C41">
        <w:rPr>
          <w:color w:val="auto"/>
          <w:spacing w:val="1"/>
          <w:sz w:val="26"/>
          <w:szCs w:val="26"/>
          <w:lang w:val="ru-RU"/>
        </w:rPr>
        <w:t xml:space="preserve"> </w:t>
      </w:r>
      <w:r w:rsidRPr="00B42C41">
        <w:rPr>
          <w:color w:val="auto"/>
          <w:sz w:val="26"/>
          <w:szCs w:val="26"/>
          <w:lang w:val="ru-RU"/>
        </w:rPr>
        <w:t>платы,</w:t>
      </w:r>
      <w:r w:rsidRPr="00B42C41">
        <w:rPr>
          <w:color w:val="auto"/>
          <w:spacing w:val="1"/>
          <w:sz w:val="26"/>
          <w:szCs w:val="26"/>
          <w:lang w:val="ru-RU"/>
        </w:rPr>
        <w:t xml:space="preserve"> </w:t>
      </w:r>
      <w:r w:rsidRPr="00B42C41">
        <w:rPr>
          <w:color w:val="auto"/>
          <w:sz w:val="26"/>
          <w:szCs w:val="26"/>
          <w:lang w:val="ru-RU"/>
        </w:rPr>
        <w:t>не</w:t>
      </w:r>
      <w:r w:rsidRPr="00B42C41">
        <w:rPr>
          <w:color w:val="auto"/>
          <w:spacing w:val="1"/>
          <w:sz w:val="26"/>
          <w:szCs w:val="26"/>
          <w:lang w:val="ru-RU"/>
        </w:rPr>
        <w:t xml:space="preserve"> </w:t>
      </w:r>
      <w:r w:rsidRPr="00B42C41">
        <w:rPr>
          <w:color w:val="auto"/>
          <w:sz w:val="26"/>
          <w:szCs w:val="26"/>
          <w:lang w:val="ru-RU"/>
        </w:rPr>
        <w:t>предусмотренной</w:t>
      </w:r>
      <w:r w:rsidRPr="00B42C41">
        <w:rPr>
          <w:color w:val="auto"/>
          <w:spacing w:val="1"/>
          <w:sz w:val="26"/>
          <w:szCs w:val="26"/>
          <w:lang w:val="ru-RU"/>
        </w:rPr>
        <w:t xml:space="preserve"> </w:t>
      </w:r>
      <w:r w:rsidRPr="00B42C41">
        <w:rPr>
          <w:color w:val="auto"/>
          <w:sz w:val="26"/>
          <w:szCs w:val="26"/>
          <w:lang w:val="ru-RU"/>
        </w:rPr>
        <w:t>нормативными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1"/>
          <w:sz w:val="26"/>
          <w:szCs w:val="26"/>
          <w:lang w:val="ru-RU"/>
        </w:rPr>
        <w:t xml:space="preserve"> </w:t>
      </w:r>
      <w:r w:rsidRPr="00B42C41">
        <w:rPr>
          <w:color w:val="auto"/>
          <w:sz w:val="26"/>
          <w:szCs w:val="26"/>
          <w:lang w:val="ru-RU"/>
        </w:rPr>
        <w:lastRenderedPageBreak/>
        <w:t>Федерации,</w:t>
      </w:r>
      <w:r w:rsidRPr="00B42C41">
        <w:rPr>
          <w:color w:val="auto"/>
          <w:spacing w:val="1"/>
          <w:sz w:val="26"/>
          <w:szCs w:val="26"/>
          <w:lang w:val="ru-RU"/>
        </w:rPr>
        <w:t xml:space="preserve"> </w:t>
      </w:r>
      <w:r w:rsidRPr="00B42C41">
        <w:rPr>
          <w:color w:val="auto"/>
          <w:sz w:val="26"/>
          <w:szCs w:val="26"/>
          <w:lang w:val="ru-RU"/>
        </w:rPr>
        <w:t>субъекта</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муниципальными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5" w:firstLine="709"/>
        <w:contextualSpacing w:val="0"/>
        <w:rPr>
          <w:color w:val="auto"/>
          <w:sz w:val="26"/>
          <w:szCs w:val="26"/>
          <w:lang w:val="ru-RU"/>
        </w:rPr>
      </w:pPr>
      <w:r w:rsidRPr="00B42C41">
        <w:rPr>
          <w:color w:val="auto"/>
          <w:sz w:val="26"/>
          <w:szCs w:val="26"/>
          <w:lang w:val="ru-RU"/>
        </w:rPr>
        <w:t>отказ</w:t>
      </w:r>
      <w:r w:rsidRPr="00B42C41">
        <w:rPr>
          <w:color w:val="auto"/>
          <w:spacing w:val="1"/>
          <w:sz w:val="26"/>
          <w:szCs w:val="26"/>
          <w:lang w:val="ru-RU"/>
        </w:rPr>
        <w:t xml:space="preserve"> </w:t>
      </w:r>
      <w:r w:rsidRPr="00B42C41">
        <w:rPr>
          <w:color w:val="auto"/>
          <w:sz w:val="26"/>
          <w:szCs w:val="26"/>
          <w:lang w:val="ru-RU"/>
        </w:rPr>
        <w:t>Уполномоченного органа,</w:t>
      </w:r>
      <w:r w:rsidRPr="00B42C41">
        <w:rPr>
          <w:color w:val="auto"/>
          <w:spacing w:val="1"/>
          <w:sz w:val="26"/>
          <w:szCs w:val="26"/>
          <w:lang w:val="ru-RU"/>
        </w:rPr>
        <w:t xml:space="preserve"> </w:t>
      </w:r>
      <w:r w:rsidRPr="00B42C41">
        <w:rPr>
          <w:color w:val="auto"/>
          <w:sz w:val="26"/>
          <w:szCs w:val="26"/>
          <w:lang w:val="ru-RU"/>
        </w:rPr>
        <w:t>должностного</w:t>
      </w:r>
      <w:r w:rsidRPr="00B42C41">
        <w:rPr>
          <w:color w:val="auto"/>
          <w:spacing w:val="1"/>
          <w:sz w:val="26"/>
          <w:szCs w:val="26"/>
          <w:lang w:val="ru-RU"/>
        </w:rPr>
        <w:t xml:space="preserve"> </w:t>
      </w:r>
      <w:r w:rsidRPr="00B42C41">
        <w:rPr>
          <w:color w:val="auto"/>
          <w:sz w:val="26"/>
          <w:szCs w:val="26"/>
          <w:lang w:val="ru-RU"/>
        </w:rPr>
        <w:t>лица</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исправлении</w:t>
      </w:r>
      <w:r w:rsidRPr="00B42C41">
        <w:rPr>
          <w:color w:val="auto"/>
          <w:spacing w:val="1"/>
          <w:sz w:val="26"/>
          <w:szCs w:val="26"/>
          <w:lang w:val="ru-RU"/>
        </w:rPr>
        <w:t xml:space="preserve"> </w:t>
      </w:r>
      <w:r w:rsidRPr="00B42C41">
        <w:rPr>
          <w:color w:val="auto"/>
          <w:sz w:val="26"/>
          <w:szCs w:val="26"/>
          <w:lang w:val="ru-RU"/>
        </w:rPr>
        <w:t>допущенных</w:t>
      </w:r>
      <w:r w:rsidRPr="00B42C41">
        <w:rPr>
          <w:color w:val="auto"/>
          <w:spacing w:val="1"/>
          <w:sz w:val="26"/>
          <w:szCs w:val="26"/>
          <w:lang w:val="ru-RU"/>
        </w:rPr>
        <w:t xml:space="preserve"> </w:t>
      </w:r>
      <w:r w:rsidRPr="00B42C41">
        <w:rPr>
          <w:color w:val="auto"/>
          <w:sz w:val="26"/>
          <w:szCs w:val="26"/>
          <w:lang w:val="ru-RU"/>
        </w:rPr>
        <w:t>опечаток</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ошибок</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выданных</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результате</w:t>
      </w:r>
      <w:r w:rsidRPr="00B42C41">
        <w:rPr>
          <w:color w:val="auto"/>
          <w:spacing w:val="1"/>
          <w:sz w:val="26"/>
          <w:szCs w:val="26"/>
          <w:lang w:val="ru-RU"/>
        </w:rPr>
        <w:t xml:space="preserve"> </w:t>
      </w:r>
      <w:r w:rsidRPr="00B42C41">
        <w:rPr>
          <w:color w:val="auto"/>
          <w:sz w:val="26"/>
          <w:szCs w:val="26"/>
          <w:lang w:val="ru-RU"/>
        </w:rPr>
        <w:t>предоставления</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1"/>
          <w:sz w:val="26"/>
          <w:szCs w:val="26"/>
          <w:lang w:val="ru-RU"/>
        </w:rPr>
        <w:t xml:space="preserve"> </w:t>
      </w:r>
      <w:r w:rsidRPr="00B42C41">
        <w:rPr>
          <w:color w:val="auto"/>
          <w:sz w:val="26"/>
          <w:szCs w:val="26"/>
          <w:lang w:val="ru-RU"/>
        </w:rPr>
        <w:t>услуги</w:t>
      </w:r>
      <w:r w:rsidRPr="00B42C41">
        <w:rPr>
          <w:color w:val="auto"/>
          <w:spacing w:val="1"/>
          <w:sz w:val="26"/>
          <w:szCs w:val="26"/>
          <w:lang w:val="ru-RU"/>
        </w:rPr>
        <w:t xml:space="preserve"> </w:t>
      </w:r>
      <w:r w:rsidRPr="00B42C41">
        <w:rPr>
          <w:color w:val="auto"/>
          <w:sz w:val="26"/>
          <w:szCs w:val="26"/>
          <w:lang w:val="ru-RU"/>
        </w:rPr>
        <w:t>документах</w:t>
      </w:r>
      <w:r w:rsidRPr="00B42C41">
        <w:rPr>
          <w:color w:val="auto"/>
          <w:spacing w:val="1"/>
          <w:sz w:val="26"/>
          <w:szCs w:val="26"/>
          <w:lang w:val="ru-RU"/>
        </w:rPr>
        <w:t xml:space="preserve"> </w:t>
      </w:r>
      <w:r w:rsidRPr="00B42C41">
        <w:rPr>
          <w:color w:val="auto"/>
          <w:sz w:val="26"/>
          <w:szCs w:val="26"/>
          <w:lang w:val="ru-RU"/>
        </w:rPr>
        <w:t>либо</w:t>
      </w:r>
      <w:r w:rsidRPr="00B42C41">
        <w:rPr>
          <w:color w:val="auto"/>
          <w:spacing w:val="1"/>
          <w:sz w:val="26"/>
          <w:szCs w:val="26"/>
          <w:lang w:val="ru-RU"/>
        </w:rPr>
        <w:t xml:space="preserve"> </w:t>
      </w:r>
      <w:r w:rsidRPr="00B42C41">
        <w:rPr>
          <w:color w:val="auto"/>
          <w:sz w:val="26"/>
          <w:szCs w:val="26"/>
          <w:lang w:val="ru-RU"/>
        </w:rPr>
        <w:t>нарушение</w:t>
      </w:r>
      <w:r w:rsidRPr="00B42C41">
        <w:rPr>
          <w:color w:val="auto"/>
          <w:spacing w:val="1"/>
          <w:sz w:val="26"/>
          <w:szCs w:val="26"/>
          <w:lang w:val="ru-RU"/>
        </w:rPr>
        <w:t xml:space="preserve"> </w:t>
      </w:r>
      <w:r w:rsidRPr="00B42C41">
        <w:rPr>
          <w:color w:val="auto"/>
          <w:sz w:val="26"/>
          <w:szCs w:val="26"/>
          <w:lang w:val="ru-RU"/>
        </w:rPr>
        <w:t>установленного срока таких</w:t>
      </w:r>
      <w:r w:rsidRPr="00B42C41">
        <w:rPr>
          <w:color w:val="auto"/>
          <w:spacing w:val="-3"/>
          <w:sz w:val="26"/>
          <w:szCs w:val="26"/>
          <w:lang w:val="ru-RU"/>
        </w:rPr>
        <w:t xml:space="preserve"> </w:t>
      </w:r>
      <w:r w:rsidRPr="00B42C41">
        <w:rPr>
          <w:color w:val="auto"/>
          <w:sz w:val="26"/>
          <w:szCs w:val="26"/>
          <w:lang w:val="ru-RU"/>
        </w:rPr>
        <w:t>исправлений;</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76" w:firstLine="709"/>
        <w:contextualSpacing w:val="0"/>
        <w:rPr>
          <w:color w:val="auto"/>
          <w:sz w:val="26"/>
          <w:szCs w:val="26"/>
          <w:lang w:val="ru-RU"/>
        </w:rPr>
      </w:pPr>
      <w:r w:rsidRPr="00B42C41">
        <w:rPr>
          <w:color w:val="auto"/>
          <w:sz w:val="26"/>
          <w:szCs w:val="26"/>
          <w:lang w:val="ru-RU"/>
        </w:rPr>
        <w:t>нарушение</w:t>
      </w:r>
      <w:r w:rsidRPr="00B42C41">
        <w:rPr>
          <w:color w:val="auto"/>
          <w:spacing w:val="1"/>
          <w:sz w:val="26"/>
          <w:szCs w:val="26"/>
          <w:lang w:val="ru-RU"/>
        </w:rPr>
        <w:t xml:space="preserve"> </w:t>
      </w:r>
      <w:r w:rsidRPr="00B42C41">
        <w:rPr>
          <w:color w:val="auto"/>
          <w:sz w:val="26"/>
          <w:szCs w:val="26"/>
          <w:lang w:val="ru-RU"/>
        </w:rPr>
        <w:t>срока</w:t>
      </w:r>
      <w:r w:rsidRPr="00B42C41">
        <w:rPr>
          <w:color w:val="auto"/>
          <w:spacing w:val="1"/>
          <w:sz w:val="26"/>
          <w:szCs w:val="26"/>
          <w:lang w:val="ru-RU"/>
        </w:rPr>
        <w:t xml:space="preserve"> </w:t>
      </w:r>
      <w:r w:rsidRPr="00B42C41">
        <w:rPr>
          <w:color w:val="auto"/>
          <w:sz w:val="26"/>
          <w:szCs w:val="26"/>
          <w:lang w:val="ru-RU"/>
        </w:rPr>
        <w:t>или</w:t>
      </w:r>
      <w:r w:rsidRPr="00B42C41">
        <w:rPr>
          <w:color w:val="auto"/>
          <w:spacing w:val="1"/>
          <w:sz w:val="26"/>
          <w:szCs w:val="26"/>
          <w:lang w:val="ru-RU"/>
        </w:rPr>
        <w:t xml:space="preserve"> </w:t>
      </w:r>
      <w:r w:rsidRPr="00B42C41">
        <w:rPr>
          <w:color w:val="auto"/>
          <w:sz w:val="26"/>
          <w:szCs w:val="26"/>
          <w:lang w:val="ru-RU"/>
        </w:rPr>
        <w:t>порядка</w:t>
      </w:r>
      <w:r w:rsidRPr="00B42C41">
        <w:rPr>
          <w:color w:val="auto"/>
          <w:spacing w:val="1"/>
          <w:sz w:val="26"/>
          <w:szCs w:val="26"/>
          <w:lang w:val="ru-RU"/>
        </w:rPr>
        <w:t xml:space="preserve"> </w:t>
      </w:r>
      <w:r w:rsidRPr="00B42C41">
        <w:rPr>
          <w:color w:val="auto"/>
          <w:sz w:val="26"/>
          <w:szCs w:val="26"/>
          <w:lang w:val="ru-RU"/>
        </w:rPr>
        <w:t>выдачи</w:t>
      </w:r>
      <w:r w:rsidRPr="00B42C41">
        <w:rPr>
          <w:color w:val="auto"/>
          <w:spacing w:val="1"/>
          <w:sz w:val="26"/>
          <w:szCs w:val="26"/>
          <w:lang w:val="ru-RU"/>
        </w:rPr>
        <w:t xml:space="preserve"> </w:t>
      </w:r>
      <w:r w:rsidRPr="00B42C41">
        <w:rPr>
          <w:color w:val="auto"/>
          <w:sz w:val="26"/>
          <w:szCs w:val="26"/>
          <w:lang w:val="ru-RU"/>
        </w:rPr>
        <w:t>документов</w:t>
      </w:r>
      <w:r w:rsidRPr="00B42C41">
        <w:rPr>
          <w:color w:val="auto"/>
          <w:spacing w:val="1"/>
          <w:sz w:val="26"/>
          <w:szCs w:val="26"/>
          <w:lang w:val="ru-RU"/>
        </w:rPr>
        <w:t xml:space="preserve"> </w:t>
      </w:r>
      <w:r w:rsidRPr="00B42C41">
        <w:rPr>
          <w:color w:val="auto"/>
          <w:sz w:val="26"/>
          <w:szCs w:val="26"/>
          <w:lang w:val="ru-RU"/>
        </w:rPr>
        <w:t>по</w:t>
      </w:r>
      <w:r w:rsidRPr="00B42C41">
        <w:rPr>
          <w:color w:val="auto"/>
          <w:spacing w:val="1"/>
          <w:sz w:val="26"/>
          <w:szCs w:val="26"/>
          <w:lang w:val="ru-RU"/>
        </w:rPr>
        <w:t xml:space="preserve"> </w:t>
      </w:r>
      <w:r w:rsidRPr="00B42C41">
        <w:rPr>
          <w:color w:val="auto"/>
          <w:sz w:val="26"/>
          <w:szCs w:val="26"/>
          <w:lang w:val="ru-RU"/>
        </w:rPr>
        <w:t>результатам</w:t>
      </w:r>
      <w:r w:rsidRPr="00B42C41">
        <w:rPr>
          <w:color w:val="auto"/>
          <w:spacing w:val="-67"/>
          <w:sz w:val="26"/>
          <w:szCs w:val="26"/>
          <w:lang w:val="ru-RU"/>
        </w:rPr>
        <w:t xml:space="preserve"> </w:t>
      </w:r>
      <w:r w:rsidRPr="00B42C41">
        <w:rPr>
          <w:color w:val="auto"/>
          <w:sz w:val="26"/>
          <w:szCs w:val="26"/>
          <w:lang w:val="ru-RU"/>
        </w:rPr>
        <w:t>предоставления</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3"/>
          <w:sz w:val="26"/>
          <w:szCs w:val="26"/>
          <w:lang w:val="ru-RU"/>
        </w:rPr>
        <w:t xml:space="preserve"> </w:t>
      </w:r>
      <w:r w:rsidRPr="00B42C41">
        <w:rPr>
          <w:color w:val="auto"/>
          <w:sz w:val="26"/>
          <w:szCs w:val="26"/>
          <w:lang w:val="ru-RU"/>
        </w:rPr>
        <w:t>услуги;</w:t>
      </w:r>
    </w:p>
    <w:p w:rsidR="00B42C41" w:rsidRPr="00B42C41" w:rsidRDefault="00B42C41" w:rsidP="00B42C41">
      <w:pPr>
        <w:pStyle w:val="af4"/>
        <w:widowControl w:val="0"/>
        <w:numPr>
          <w:ilvl w:val="0"/>
          <w:numId w:val="44"/>
        </w:numPr>
        <w:tabs>
          <w:tab w:val="left" w:pos="1146"/>
        </w:tabs>
        <w:autoSpaceDE w:val="0"/>
        <w:autoSpaceDN w:val="0"/>
        <w:spacing w:after="0" w:line="240" w:lineRule="auto"/>
        <w:ind w:left="0" w:right="166" w:firstLine="709"/>
        <w:contextualSpacing w:val="0"/>
        <w:rPr>
          <w:color w:val="auto"/>
          <w:sz w:val="26"/>
          <w:szCs w:val="26"/>
          <w:lang w:val="ru-RU"/>
        </w:rPr>
      </w:pPr>
      <w:r w:rsidRPr="00B42C41">
        <w:rPr>
          <w:color w:val="auto"/>
          <w:sz w:val="26"/>
          <w:szCs w:val="26"/>
          <w:lang w:val="ru-RU"/>
        </w:rPr>
        <w:t>приостановление</w:t>
      </w:r>
      <w:r w:rsidRPr="00B42C41">
        <w:rPr>
          <w:color w:val="auto"/>
          <w:spacing w:val="1"/>
          <w:sz w:val="26"/>
          <w:szCs w:val="26"/>
          <w:lang w:val="ru-RU"/>
        </w:rPr>
        <w:t xml:space="preserve"> </w:t>
      </w:r>
      <w:r w:rsidRPr="00B42C41">
        <w:rPr>
          <w:color w:val="auto"/>
          <w:sz w:val="26"/>
          <w:szCs w:val="26"/>
          <w:lang w:val="ru-RU"/>
        </w:rPr>
        <w:t>предоставления</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67"/>
          <w:sz w:val="26"/>
          <w:szCs w:val="26"/>
          <w:lang w:val="ru-RU"/>
        </w:rPr>
        <w:t xml:space="preserve"> </w:t>
      </w:r>
      <w:r w:rsidRPr="00B42C41">
        <w:rPr>
          <w:color w:val="auto"/>
          <w:sz w:val="26"/>
          <w:szCs w:val="26"/>
          <w:lang w:val="ru-RU"/>
        </w:rPr>
        <w:t>услуги,</w:t>
      </w:r>
      <w:r w:rsidRPr="00B42C41">
        <w:rPr>
          <w:color w:val="auto"/>
          <w:spacing w:val="1"/>
          <w:sz w:val="26"/>
          <w:szCs w:val="26"/>
          <w:lang w:val="ru-RU"/>
        </w:rPr>
        <w:t xml:space="preserve"> </w:t>
      </w:r>
      <w:r w:rsidRPr="00B42C41">
        <w:rPr>
          <w:color w:val="auto"/>
          <w:sz w:val="26"/>
          <w:szCs w:val="26"/>
          <w:lang w:val="ru-RU"/>
        </w:rPr>
        <w:t>если</w:t>
      </w:r>
      <w:r w:rsidRPr="00B42C41">
        <w:rPr>
          <w:color w:val="auto"/>
          <w:spacing w:val="1"/>
          <w:sz w:val="26"/>
          <w:szCs w:val="26"/>
          <w:lang w:val="ru-RU"/>
        </w:rPr>
        <w:t xml:space="preserve"> </w:t>
      </w:r>
      <w:r w:rsidRPr="00B42C41">
        <w:rPr>
          <w:color w:val="auto"/>
          <w:sz w:val="26"/>
          <w:szCs w:val="26"/>
          <w:lang w:val="ru-RU"/>
        </w:rPr>
        <w:t>основания</w:t>
      </w:r>
      <w:r w:rsidRPr="00B42C41">
        <w:rPr>
          <w:color w:val="auto"/>
          <w:spacing w:val="1"/>
          <w:sz w:val="26"/>
          <w:szCs w:val="26"/>
          <w:lang w:val="ru-RU"/>
        </w:rPr>
        <w:t xml:space="preserve"> </w:t>
      </w:r>
      <w:r w:rsidRPr="00B42C41">
        <w:rPr>
          <w:color w:val="auto"/>
          <w:sz w:val="26"/>
          <w:szCs w:val="26"/>
          <w:lang w:val="ru-RU"/>
        </w:rPr>
        <w:t>приостановления</w:t>
      </w:r>
      <w:r w:rsidRPr="00B42C41">
        <w:rPr>
          <w:color w:val="auto"/>
          <w:spacing w:val="1"/>
          <w:sz w:val="26"/>
          <w:szCs w:val="26"/>
          <w:lang w:val="ru-RU"/>
        </w:rPr>
        <w:t xml:space="preserve"> </w:t>
      </w:r>
      <w:r w:rsidRPr="00B42C41">
        <w:rPr>
          <w:color w:val="auto"/>
          <w:sz w:val="26"/>
          <w:szCs w:val="26"/>
          <w:lang w:val="ru-RU"/>
        </w:rPr>
        <w:t>не</w:t>
      </w:r>
      <w:r w:rsidRPr="00B42C41">
        <w:rPr>
          <w:color w:val="auto"/>
          <w:spacing w:val="1"/>
          <w:sz w:val="26"/>
          <w:szCs w:val="26"/>
          <w:lang w:val="ru-RU"/>
        </w:rPr>
        <w:t xml:space="preserve"> </w:t>
      </w:r>
      <w:r w:rsidRPr="00B42C41">
        <w:rPr>
          <w:color w:val="auto"/>
          <w:sz w:val="26"/>
          <w:szCs w:val="26"/>
          <w:lang w:val="ru-RU"/>
        </w:rPr>
        <w:t>предусмотрены</w:t>
      </w:r>
      <w:r w:rsidRPr="00B42C41">
        <w:rPr>
          <w:color w:val="auto"/>
          <w:spacing w:val="1"/>
          <w:sz w:val="26"/>
          <w:szCs w:val="26"/>
          <w:lang w:val="ru-RU"/>
        </w:rPr>
        <w:t xml:space="preserve"> </w:t>
      </w:r>
      <w:r w:rsidRPr="00B42C41">
        <w:rPr>
          <w:color w:val="auto"/>
          <w:sz w:val="26"/>
          <w:szCs w:val="26"/>
          <w:lang w:val="ru-RU"/>
        </w:rPr>
        <w:t>федеральными</w:t>
      </w:r>
      <w:r w:rsidRPr="00B42C41">
        <w:rPr>
          <w:color w:val="auto"/>
          <w:spacing w:val="-67"/>
          <w:sz w:val="26"/>
          <w:szCs w:val="26"/>
          <w:lang w:val="ru-RU"/>
        </w:rPr>
        <w:t xml:space="preserve"> </w:t>
      </w:r>
      <w:r w:rsidRPr="00B42C41">
        <w:rPr>
          <w:color w:val="auto"/>
          <w:sz w:val="26"/>
          <w:szCs w:val="26"/>
          <w:lang w:val="ru-RU"/>
        </w:rPr>
        <w:t>законами и принятыми в соответствии с ними иными нормативными 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законами</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иными</w:t>
      </w:r>
      <w:r w:rsidRPr="00B42C41">
        <w:rPr>
          <w:color w:val="auto"/>
          <w:spacing w:val="1"/>
          <w:sz w:val="26"/>
          <w:szCs w:val="26"/>
          <w:lang w:val="ru-RU"/>
        </w:rPr>
        <w:t xml:space="preserve"> </w:t>
      </w:r>
      <w:r w:rsidRPr="00B42C41">
        <w:rPr>
          <w:color w:val="auto"/>
          <w:sz w:val="26"/>
          <w:szCs w:val="26"/>
          <w:lang w:val="ru-RU"/>
        </w:rPr>
        <w:t>нормативными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4"/>
          <w:sz w:val="26"/>
          <w:szCs w:val="26"/>
          <w:lang w:val="ru-RU"/>
        </w:rPr>
        <w:t xml:space="preserve"> </w:t>
      </w:r>
      <w:r w:rsidRPr="00B42C41">
        <w:rPr>
          <w:color w:val="auto"/>
          <w:sz w:val="26"/>
          <w:szCs w:val="26"/>
          <w:lang w:val="ru-RU"/>
        </w:rPr>
        <w:t>субъекта</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2"/>
          <w:sz w:val="26"/>
          <w:szCs w:val="26"/>
          <w:lang w:val="ru-RU"/>
        </w:rPr>
        <w:t xml:space="preserve"> </w:t>
      </w:r>
      <w:r w:rsidRPr="00B42C41">
        <w:rPr>
          <w:color w:val="auto"/>
          <w:sz w:val="26"/>
          <w:szCs w:val="26"/>
          <w:lang w:val="ru-RU"/>
        </w:rPr>
        <w:t>Федерации,</w:t>
      </w:r>
      <w:r w:rsidRPr="00B42C41">
        <w:rPr>
          <w:color w:val="auto"/>
          <w:spacing w:val="-4"/>
          <w:sz w:val="26"/>
          <w:szCs w:val="26"/>
          <w:lang w:val="ru-RU"/>
        </w:rPr>
        <w:t xml:space="preserve"> </w:t>
      </w:r>
      <w:r w:rsidRPr="00B42C41">
        <w:rPr>
          <w:color w:val="auto"/>
          <w:sz w:val="26"/>
          <w:szCs w:val="26"/>
          <w:lang w:val="ru-RU"/>
        </w:rPr>
        <w:t>муниципальными</w:t>
      </w:r>
      <w:r w:rsidRPr="00B42C41">
        <w:rPr>
          <w:color w:val="auto"/>
          <w:spacing w:val="-4"/>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p>
    <w:p w:rsidR="00B42C41" w:rsidRPr="00B42C41" w:rsidRDefault="00B42C41" w:rsidP="00B42C41">
      <w:pPr>
        <w:pStyle w:val="af4"/>
        <w:widowControl w:val="0"/>
        <w:numPr>
          <w:ilvl w:val="0"/>
          <w:numId w:val="44"/>
        </w:numPr>
        <w:tabs>
          <w:tab w:val="left" w:pos="1288"/>
        </w:tabs>
        <w:autoSpaceDE w:val="0"/>
        <w:autoSpaceDN w:val="0"/>
        <w:spacing w:after="0" w:line="240" w:lineRule="auto"/>
        <w:ind w:left="0" w:right="164" w:firstLine="709"/>
        <w:contextualSpacing w:val="0"/>
        <w:rPr>
          <w:color w:val="auto"/>
          <w:sz w:val="26"/>
          <w:szCs w:val="26"/>
          <w:lang w:val="ru-RU"/>
        </w:rPr>
      </w:pPr>
      <w:r w:rsidRPr="00B42C41">
        <w:rPr>
          <w:color w:val="auto"/>
          <w:sz w:val="26"/>
          <w:szCs w:val="26"/>
          <w:lang w:val="ru-RU"/>
        </w:rPr>
        <w:t>требование</w:t>
      </w:r>
      <w:r w:rsidRPr="00B42C41">
        <w:rPr>
          <w:color w:val="auto"/>
          <w:spacing w:val="1"/>
          <w:sz w:val="26"/>
          <w:szCs w:val="26"/>
          <w:lang w:val="ru-RU"/>
        </w:rPr>
        <w:t xml:space="preserve"> </w:t>
      </w:r>
      <w:r w:rsidRPr="00B42C41">
        <w:rPr>
          <w:color w:val="auto"/>
          <w:sz w:val="26"/>
          <w:szCs w:val="26"/>
          <w:lang w:val="ru-RU"/>
        </w:rPr>
        <w:t>у</w:t>
      </w:r>
      <w:r w:rsidRPr="00B42C41">
        <w:rPr>
          <w:color w:val="auto"/>
          <w:spacing w:val="1"/>
          <w:sz w:val="26"/>
          <w:szCs w:val="26"/>
          <w:lang w:val="ru-RU"/>
        </w:rPr>
        <w:t xml:space="preserve"> </w:t>
      </w:r>
      <w:r w:rsidRPr="00B42C41">
        <w:rPr>
          <w:color w:val="auto"/>
          <w:sz w:val="26"/>
          <w:szCs w:val="26"/>
          <w:lang w:val="ru-RU"/>
        </w:rPr>
        <w:t>заявителя</w:t>
      </w:r>
      <w:r w:rsidRPr="00B42C41">
        <w:rPr>
          <w:color w:val="auto"/>
          <w:spacing w:val="1"/>
          <w:sz w:val="26"/>
          <w:szCs w:val="26"/>
          <w:lang w:val="ru-RU"/>
        </w:rPr>
        <w:t xml:space="preserve"> </w:t>
      </w:r>
      <w:r w:rsidRPr="00B42C41">
        <w:rPr>
          <w:color w:val="auto"/>
          <w:sz w:val="26"/>
          <w:szCs w:val="26"/>
          <w:lang w:val="ru-RU"/>
        </w:rPr>
        <w:t>при</w:t>
      </w:r>
      <w:r w:rsidRPr="00B42C41">
        <w:rPr>
          <w:color w:val="auto"/>
          <w:spacing w:val="1"/>
          <w:sz w:val="26"/>
          <w:szCs w:val="26"/>
          <w:lang w:val="ru-RU"/>
        </w:rPr>
        <w:t xml:space="preserve"> </w:t>
      </w:r>
      <w:r w:rsidRPr="00B42C41">
        <w:rPr>
          <w:color w:val="auto"/>
          <w:sz w:val="26"/>
          <w:szCs w:val="26"/>
          <w:lang w:val="ru-RU"/>
        </w:rPr>
        <w:t>предоставлении</w:t>
      </w:r>
      <w:r w:rsidRPr="00B42C41">
        <w:rPr>
          <w:color w:val="auto"/>
          <w:spacing w:val="1"/>
          <w:sz w:val="26"/>
          <w:szCs w:val="26"/>
          <w:lang w:val="ru-RU"/>
        </w:rPr>
        <w:t xml:space="preserve"> </w:t>
      </w:r>
      <w:r w:rsidRPr="00B42C41">
        <w:rPr>
          <w:color w:val="auto"/>
          <w:sz w:val="26"/>
          <w:szCs w:val="26"/>
          <w:lang w:val="ru-RU"/>
        </w:rPr>
        <w:t>муниципальной</w:t>
      </w:r>
      <w:r w:rsidRPr="00B42C41">
        <w:rPr>
          <w:color w:val="auto"/>
          <w:spacing w:val="1"/>
          <w:sz w:val="26"/>
          <w:szCs w:val="26"/>
          <w:lang w:val="ru-RU"/>
        </w:rPr>
        <w:t xml:space="preserve"> </w:t>
      </w:r>
      <w:r w:rsidRPr="00B42C41">
        <w:rPr>
          <w:color w:val="auto"/>
          <w:sz w:val="26"/>
          <w:szCs w:val="26"/>
          <w:lang w:val="ru-RU"/>
        </w:rPr>
        <w:t>услуги</w:t>
      </w:r>
      <w:r w:rsidRPr="00B42C41">
        <w:rPr>
          <w:color w:val="auto"/>
          <w:spacing w:val="1"/>
          <w:sz w:val="26"/>
          <w:szCs w:val="26"/>
          <w:lang w:val="ru-RU"/>
        </w:rPr>
        <w:t xml:space="preserve"> </w:t>
      </w:r>
      <w:r w:rsidRPr="00B42C41">
        <w:rPr>
          <w:color w:val="auto"/>
          <w:sz w:val="26"/>
          <w:szCs w:val="26"/>
          <w:lang w:val="ru-RU"/>
        </w:rPr>
        <w:t>документов</w:t>
      </w:r>
      <w:r w:rsidRPr="00B42C41">
        <w:rPr>
          <w:color w:val="auto"/>
          <w:spacing w:val="1"/>
          <w:sz w:val="26"/>
          <w:szCs w:val="26"/>
          <w:lang w:val="ru-RU"/>
        </w:rPr>
        <w:t xml:space="preserve"> </w:t>
      </w:r>
      <w:r w:rsidRPr="00B42C41">
        <w:rPr>
          <w:color w:val="auto"/>
          <w:sz w:val="26"/>
          <w:szCs w:val="26"/>
          <w:lang w:val="ru-RU"/>
        </w:rPr>
        <w:t>или</w:t>
      </w:r>
      <w:r w:rsidRPr="00B42C41">
        <w:rPr>
          <w:color w:val="auto"/>
          <w:spacing w:val="1"/>
          <w:sz w:val="26"/>
          <w:szCs w:val="26"/>
          <w:lang w:val="ru-RU"/>
        </w:rPr>
        <w:t xml:space="preserve"> </w:t>
      </w:r>
      <w:r w:rsidRPr="00B42C41">
        <w:rPr>
          <w:color w:val="auto"/>
          <w:sz w:val="26"/>
          <w:szCs w:val="26"/>
          <w:lang w:val="ru-RU"/>
        </w:rPr>
        <w:t>информации,</w:t>
      </w:r>
      <w:r w:rsidRPr="00B42C41">
        <w:rPr>
          <w:color w:val="auto"/>
          <w:spacing w:val="1"/>
          <w:sz w:val="26"/>
          <w:szCs w:val="26"/>
          <w:lang w:val="ru-RU"/>
        </w:rPr>
        <w:t xml:space="preserve"> </w:t>
      </w:r>
      <w:r w:rsidRPr="00B42C41">
        <w:rPr>
          <w:color w:val="auto"/>
          <w:sz w:val="26"/>
          <w:szCs w:val="26"/>
          <w:lang w:val="ru-RU"/>
        </w:rPr>
        <w:t>отсутствие</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(или)</w:t>
      </w:r>
      <w:r w:rsidRPr="00B42C41">
        <w:rPr>
          <w:color w:val="auto"/>
          <w:spacing w:val="-67"/>
          <w:sz w:val="26"/>
          <w:szCs w:val="26"/>
          <w:lang w:val="ru-RU"/>
        </w:rPr>
        <w:t xml:space="preserve"> </w:t>
      </w:r>
      <w:r w:rsidRPr="00B42C41">
        <w:rPr>
          <w:color w:val="auto"/>
          <w:sz w:val="26"/>
          <w:szCs w:val="26"/>
          <w:lang w:val="ru-RU"/>
        </w:rPr>
        <w:t>недостоверность которых не указывались при первоначальном отказе в приеме</w:t>
      </w:r>
      <w:r w:rsidRPr="00B42C41">
        <w:rPr>
          <w:color w:val="auto"/>
          <w:spacing w:val="1"/>
          <w:sz w:val="26"/>
          <w:szCs w:val="26"/>
          <w:lang w:val="ru-RU"/>
        </w:rPr>
        <w:t xml:space="preserve"> </w:t>
      </w:r>
      <w:r w:rsidRPr="00B42C41">
        <w:rPr>
          <w:color w:val="auto"/>
          <w:sz w:val="26"/>
          <w:szCs w:val="26"/>
          <w:lang w:val="ru-RU"/>
        </w:rPr>
        <w:t>документов, необходимых для предоставления муниципальной</w:t>
      </w:r>
      <w:r w:rsidRPr="00B42C41">
        <w:rPr>
          <w:color w:val="auto"/>
          <w:spacing w:val="-67"/>
          <w:sz w:val="26"/>
          <w:szCs w:val="26"/>
          <w:lang w:val="ru-RU"/>
        </w:rPr>
        <w:t xml:space="preserve"> </w:t>
      </w:r>
      <w:r w:rsidRPr="00B42C41">
        <w:rPr>
          <w:color w:val="auto"/>
          <w:sz w:val="26"/>
          <w:szCs w:val="26"/>
          <w:lang w:val="ru-RU"/>
        </w:rPr>
        <w:t>услуги,</w:t>
      </w:r>
      <w:r w:rsidRPr="00B42C41">
        <w:rPr>
          <w:color w:val="auto"/>
          <w:spacing w:val="28"/>
          <w:sz w:val="26"/>
          <w:szCs w:val="26"/>
          <w:lang w:val="ru-RU"/>
        </w:rPr>
        <w:t xml:space="preserve"> </w:t>
      </w:r>
      <w:r w:rsidRPr="00B42C41">
        <w:rPr>
          <w:color w:val="auto"/>
          <w:sz w:val="26"/>
          <w:szCs w:val="26"/>
          <w:lang w:val="ru-RU"/>
        </w:rPr>
        <w:t>либо</w:t>
      </w:r>
      <w:r w:rsidRPr="00B42C41">
        <w:rPr>
          <w:color w:val="auto"/>
          <w:spacing w:val="30"/>
          <w:sz w:val="26"/>
          <w:szCs w:val="26"/>
          <w:lang w:val="ru-RU"/>
        </w:rPr>
        <w:t xml:space="preserve"> </w:t>
      </w:r>
      <w:r w:rsidRPr="00B42C41">
        <w:rPr>
          <w:color w:val="auto"/>
          <w:sz w:val="26"/>
          <w:szCs w:val="26"/>
          <w:lang w:val="ru-RU"/>
        </w:rPr>
        <w:t>в</w:t>
      </w:r>
      <w:r w:rsidRPr="00B42C41">
        <w:rPr>
          <w:color w:val="auto"/>
          <w:spacing w:val="26"/>
          <w:sz w:val="26"/>
          <w:szCs w:val="26"/>
          <w:lang w:val="ru-RU"/>
        </w:rPr>
        <w:t xml:space="preserve"> </w:t>
      </w:r>
      <w:r w:rsidRPr="00B42C41">
        <w:rPr>
          <w:color w:val="auto"/>
          <w:sz w:val="26"/>
          <w:szCs w:val="26"/>
          <w:lang w:val="ru-RU"/>
        </w:rPr>
        <w:t>предоставлении</w:t>
      </w:r>
      <w:r w:rsidRPr="00B42C41">
        <w:rPr>
          <w:color w:val="auto"/>
          <w:spacing w:val="34"/>
          <w:sz w:val="26"/>
          <w:szCs w:val="26"/>
          <w:lang w:val="ru-RU"/>
        </w:rPr>
        <w:t xml:space="preserve"> </w:t>
      </w:r>
      <w:r w:rsidRPr="00B42C41">
        <w:rPr>
          <w:color w:val="auto"/>
          <w:sz w:val="26"/>
          <w:szCs w:val="26"/>
          <w:lang w:val="ru-RU"/>
        </w:rPr>
        <w:t>муниципальной</w:t>
      </w:r>
      <w:r w:rsidRPr="00B42C41">
        <w:rPr>
          <w:color w:val="auto"/>
          <w:spacing w:val="34"/>
          <w:sz w:val="26"/>
          <w:szCs w:val="26"/>
          <w:lang w:val="ru-RU"/>
        </w:rPr>
        <w:t xml:space="preserve"> </w:t>
      </w:r>
      <w:r w:rsidRPr="00B42C41">
        <w:rPr>
          <w:color w:val="auto"/>
          <w:sz w:val="26"/>
          <w:szCs w:val="26"/>
          <w:lang w:val="ru-RU"/>
        </w:rPr>
        <w:t>услуги,</w:t>
      </w:r>
      <w:r w:rsidRPr="00B42C41">
        <w:rPr>
          <w:color w:val="auto"/>
          <w:spacing w:val="30"/>
          <w:sz w:val="26"/>
          <w:szCs w:val="26"/>
          <w:lang w:val="ru-RU"/>
        </w:rPr>
        <w:t xml:space="preserve"> </w:t>
      </w:r>
      <w:r w:rsidRPr="00B42C41">
        <w:rPr>
          <w:color w:val="auto"/>
          <w:sz w:val="26"/>
          <w:szCs w:val="26"/>
          <w:lang w:val="ru-RU"/>
        </w:rPr>
        <w:t>за исключением</w:t>
      </w:r>
      <w:r w:rsidRPr="00B42C41">
        <w:rPr>
          <w:color w:val="auto"/>
          <w:spacing w:val="1"/>
          <w:sz w:val="26"/>
          <w:szCs w:val="26"/>
          <w:lang w:val="ru-RU"/>
        </w:rPr>
        <w:t xml:space="preserve"> </w:t>
      </w:r>
      <w:r w:rsidRPr="00B42C41">
        <w:rPr>
          <w:color w:val="auto"/>
          <w:sz w:val="26"/>
          <w:szCs w:val="26"/>
          <w:lang w:val="ru-RU"/>
        </w:rPr>
        <w:t>случаев,</w:t>
      </w:r>
      <w:r w:rsidRPr="00B42C41">
        <w:rPr>
          <w:color w:val="auto"/>
          <w:spacing w:val="1"/>
          <w:sz w:val="26"/>
          <w:szCs w:val="26"/>
          <w:lang w:val="ru-RU"/>
        </w:rPr>
        <w:t xml:space="preserve"> </w:t>
      </w:r>
      <w:r w:rsidRPr="00B42C41">
        <w:rPr>
          <w:color w:val="auto"/>
          <w:sz w:val="26"/>
          <w:szCs w:val="26"/>
          <w:lang w:val="ru-RU"/>
        </w:rPr>
        <w:t>предусмотренных</w:t>
      </w:r>
      <w:r w:rsidRPr="00B42C41">
        <w:rPr>
          <w:color w:val="auto"/>
          <w:spacing w:val="1"/>
          <w:sz w:val="26"/>
          <w:szCs w:val="26"/>
          <w:lang w:val="ru-RU"/>
        </w:rPr>
        <w:t xml:space="preserve"> </w:t>
      </w:r>
      <w:r w:rsidRPr="00B42C41">
        <w:rPr>
          <w:color w:val="auto"/>
          <w:sz w:val="26"/>
          <w:szCs w:val="26"/>
          <w:lang w:val="ru-RU"/>
        </w:rPr>
        <w:t>пунктом</w:t>
      </w:r>
      <w:r w:rsidRPr="00B42C41">
        <w:rPr>
          <w:color w:val="auto"/>
          <w:spacing w:val="1"/>
          <w:sz w:val="26"/>
          <w:szCs w:val="26"/>
          <w:lang w:val="ru-RU"/>
        </w:rPr>
        <w:t xml:space="preserve"> </w:t>
      </w:r>
      <w:r w:rsidRPr="00B42C41">
        <w:rPr>
          <w:color w:val="auto"/>
          <w:sz w:val="26"/>
          <w:szCs w:val="26"/>
          <w:lang w:val="ru-RU"/>
        </w:rPr>
        <w:t>4</w:t>
      </w:r>
      <w:r w:rsidRPr="00B42C41">
        <w:rPr>
          <w:color w:val="auto"/>
          <w:spacing w:val="1"/>
          <w:sz w:val="26"/>
          <w:szCs w:val="26"/>
          <w:lang w:val="ru-RU"/>
        </w:rPr>
        <w:t xml:space="preserve"> </w:t>
      </w:r>
      <w:r w:rsidRPr="00B42C41">
        <w:rPr>
          <w:color w:val="auto"/>
          <w:sz w:val="26"/>
          <w:szCs w:val="26"/>
          <w:lang w:val="ru-RU"/>
        </w:rPr>
        <w:t>части</w:t>
      </w:r>
      <w:r w:rsidRPr="00B42C41">
        <w:rPr>
          <w:color w:val="auto"/>
          <w:spacing w:val="1"/>
          <w:sz w:val="26"/>
          <w:szCs w:val="26"/>
          <w:lang w:val="ru-RU"/>
        </w:rPr>
        <w:t xml:space="preserve"> </w:t>
      </w:r>
      <w:r w:rsidRPr="00B42C41">
        <w:rPr>
          <w:color w:val="auto"/>
          <w:sz w:val="26"/>
          <w:szCs w:val="26"/>
          <w:lang w:val="ru-RU"/>
        </w:rPr>
        <w:t>1</w:t>
      </w:r>
      <w:r w:rsidRPr="00B42C41">
        <w:rPr>
          <w:color w:val="auto"/>
          <w:spacing w:val="1"/>
          <w:sz w:val="26"/>
          <w:szCs w:val="26"/>
          <w:lang w:val="ru-RU"/>
        </w:rPr>
        <w:t xml:space="preserve"> </w:t>
      </w:r>
      <w:r w:rsidRPr="00B42C41">
        <w:rPr>
          <w:color w:val="auto"/>
          <w:sz w:val="26"/>
          <w:szCs w:val="26"/>
          <w:lang w:val="ru-RU"/>
        </w:rPr>
        <w:t>статьи</w:t>
      </w:r>
      <w:r w:rsidRPr="00B42C41">
        <w:rPr>
          <w:color w:val="auto"/>
          <w:spacing w:val="71"/>
          <w:sz w:val="26"/>
          <w:szCs w:val="26"/>
          <w:lang w:val="ru-RU"/>
        </w:rPr>
        <w:t xml:space="preserve"> </w:t>
      </w:r>
      <w:r w:rsidRPr="00B42C41">
        <w:rPr>
          <w:color w:val="auto"/>
          <w:sz w:val="26"/>
          <w:szCs w:val="26"/>
          <w:lang w:val="ru-RU"/>
        </w:rPr>
        <w:t>7</w:t>
      </w:r>
      <w:r w:rsidRPr="00B42C41">
        <w:rPr>
          <w:color w:val="auto"/>
          <w:spacing w:val="-67"/>
          <w:sz w:val="26"/>
          <w:szCs w:val="26"/>
          <w:lang w:val="ru-RU"/>
        </w:rPr>
        <w:t xml:space="preserve"> </w:t>
      </w:r>
      <w:r w:rsidRPr="00B42C41">
        <w:rPr>
          <w:color w:val="auto"/>
          <w:sz w:val="26"/>
          <w:szCs w:val="26"/>
          <w:lang w:val="ru-RU"/>
        </w:rPr>
        <w:t>Федерального закона № 210-ФЗ.</w:t>
      </w:r>
    </w:p>
    <w:p w:rsidR="00B42C41" w:rsidRPr="00B42C41" w:rsidRDefault="00B42C41" w:rsidP="00B42C41">
      <w:pPr>
        <w:tabs>
          <w:tab w:val="left" w:pos="1333"/>
        </w:tabs>
        <w:autoSpaceDE w:val="0"/>
        <w:autoSpaceDN w:val="0"/>
        <w:ind w:right="163"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5.1.2. Жалоба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подается</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письменной</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форме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на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бумажном</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носителе,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электронной</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форме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Уполномоченный орган, многофункциональный центр либо в соответствующий</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орган государственной власти, являющийся учредителем многофункционального</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 xml:space="preserve">центра (далее - учредитель многофункционального центра). </w:t>
      </w:r>
    </w:p>
    <w:p w:rsidR="00B42C41" w:rsidRPr="00B42C41" w:rsidRDefault="00B42C41" w:rsidP="00B42C41">
      <w:pPr>
        <w:pStyle w:val="af8"/>
        <w:ind w:right="163" w:firstLine="709"/>
        <w:rPr>
          <w:sz w:val="26"/>
          <w:szCs w:val="26"/>
        </w:rPr>
      </w:pPr>
      <w:r w:rsidRPr="00B42C41">
        <w:rPr>
          <w:sz w:val="26"/>
          <w:szCs w:val="26"/>
        </w:rPr>
        <w:t xml:space="preserve">Жалоба может быть направлена по почте, через </w:t>
      </w:r>
      <w:r w:rsidRPr="00B42C41">
        <w:rPr>
          <w:sz w:val="26"/>
          <w:szCs w:val="26"/>
          <w:lang w:val="ru-RU"/>
        </w:rPr>
        <w:t>многофункциональный центр</w:t>
      </w:r>
      <w:r w:rsidRPr="00B42C41">
        <w:rPr>
          <w:sz w:val="26"/>
          <w:szCs w:val="26"/>
        </w:rPr>
        <w:t>, с использованием</w:t>
      </w:r>
      <w:r w:rsidRPr="00B42C41">
        <w:rPr>
          <w:spacing w:val="1"/>
          <w:sz w:val="26"/>
          <w:szCs w:val="26"/>
        </w:rPr>
        <w:t xml:space="preserve"> </w:t>
      </w:r>
      <w:r w:rsidRPr="00B42C41">
        <w:rPr>
          <w:sz w:val="26"/>
          <w:szCs w:val="26"/>
        </w:rPr>
        <w:t>информационно-телекоммуникационной сети «Интернет», официального сайта муниципального образования город Норильск,</w:t>
      </w:r>
      <w:r w:rsidRPr="00B42C41">
        <w:rPr>
          <w:spacing w:val="1"/>
          <w:sz w:val="26"/>
          <w:szCs w:val="26"/>
        </w:rPr>
        <w:t xml:space="preserve"> </w:t>
      </w:r>
      <w:r w:rsidRPr="00B42C41">
        <w:rPr>
          <w:sz w:val="26"/>
          <w:szCs w:val="26"/>
        </w:rPr>
        <w:t>Регионального</w:t>
      </w:r>
      <w:r w:rsidRPr="00B42C41">
        <w:rPr>
          <w:spacing w:val="1"/>
          <w:sz w:val="26"/>
          <w:szCs w:val="26"/>
        </w:rPr>
        <w:t xml:space="preserve"> </w:t>
      </w:r>
      <w:r w:rsidRPr="00B42C41">
        <w:rPr>
          <w:sz w:val="26"/>
          <w:szCs w:val="26"/>
        </w:rPr>
        <w:t>портала,</w:t>
      </w:r>
      <w:r w:rsidRPr="00B42C41">
        <w:rPr>
          <w:spacing w:val="1"/>
          <w:sz w:val="26"/>
          <w:szCs w:val="26"/>
        </w:rPr>
        <w:t xml:space="preserve"> </w:t>
      </w:r>
      <w:r w:rsidRPr="00B42C41">
        <w:rPr>
          <w:sz w:val="26"/>
          <w:szCs w:val="26"/>
        </w:rPr>
        <w:t>Единого</w:t>
      </w:r>
      <w:r w:rsidRPr="00B42C41">
        <w:rPr>
          <w:spacing w:val="1"/>
          <w:sz w:val="26"/>
          <w:szCs w:val="26"/>
        </w:rPr>
        <w:t xml:space="preserve"> </w:t>
      </w:r>
      <w:r w:rsidRPr="00B42C41">
        <w:rPr>
          <w:sz w:val="26"/>
          <w:szCs w:val="26"/>
        </w:rPr>
        <w:t>портала,</w:t>
      </w:r>
      <w:r w:rsidRPr="00B42C41">
        <w:rPr>
          <w:spacing w:val="1"/>
          <w:sz w:val="26"/>
          <w:szCs w:val="26"/>
        </w:rPr>
        <w:t xml:space="preserve"> </w:t>
      </w:r>
      <w:r w:rsidRPr="00B42C41">
        <w:rPr>
          <w:sz w:val="26"/>
          <w:szCs w:val="26"/>
        </w:rPr>
        <w:t>информационной</w:t>
      </w:r>
      <w:r w:rsidRPr="00B42C41">
        <w:rPr>
          <w:spacing w:val="1"/>
          <w:sz w:val="26"/>
          <w:szCs w:val="26"/>
        </w:rPr>
        <w:t xml:space="preserve"> </w:t>
      </w:r>
      <w:r w:rsidRPr="00B42C41">
        <w:rPr>
          <w:sz w:val="26"/>
          <w:szCs w:val="26"/>
        </w:rPr>
        <w:t>системы</w:t>
      </w:r>
      <w:r w:rsidRPr="00B42C41">
        <w:rPr>
          <w:spacing w:val="1"/>
          <w:sz w:val="26"/>
          <w:szCs w:val="26"/>
        </w:rPr>
        <w:t xml:space="preserve"> </w:t>
      </w:r>
      <w:r w:rsidRPr="00B42C41">
        <w:rPr>
          <w:sz w:val="26"/>
          <w:szCs w:val="26"/>
        </w:rPr>
        <w:t>досудебного</w:t>
      </w:r>
      <w:r w:rsidRPr="00B42C41">
        <w:rPr>
          <w:spacing w:val="1"/>
          <w:sz w:val="26"/>
          <w:szCs w:val="26"/>
        </w:rPr>
        <w:t xml:space="preserve"> </w:t>
      </w:r>
      <w:r w:rsidRPr="00B42C41">
        <w:rPr>
          <w:sz w:val="26"/>
          <w:szCs w:val="26"/>
        </w:rPr>
        <w:t>обжалования,</w:t>
      </w:r>
      <w:r w:rsidRPr="00B42C41">
        <w:rPr>
          <w:spacing w:val="1"/>
          <w:sz w:val="26"/>
          <w:szCs w:val="26"/>
        </w:rPr>
        <w:t xml:space="preserve"> </w:t>
      </w:r>
      <w:r w:rsidRPr="00B42C41">
        <w:rPr>
          <w:sz w:val="26"/>
          <w:szCs w:val="26"/>
        </w:rPr>
        <w:t>а</w:t>
      </w:r>
      <w:r w:rsidRPr="00B42C41">
        <w:rPr>
          <w:spacing w:val="1"/>
          <w:sz w:val="26"/>
          <w:szCs w:val="26"/>
        </w:rPr>
        <w:t xml:space="preserve"> </w:t>
      </w:r>
      <w:r w:rsidRPr="00B42C41">
        <w:rPr>
          <w:sz w:val="26"/>
          <w:szCs w:val="26"/>
        </w:rPr>
        <w:t>также</w:t>
      </w:r>
      <w:r w:rsidRPr="00B42C41">
        <w:rPr>
          <w:spacing w:val="71"/>
          <w:sz w:val="26"/>
          <w:szCs w:val="26"/>
        </w:rPr>
        <w:t xml:space="preserve"> </w:t>
      </w:r>
      <w:r w:rsidRPr="00B42C41">
        <w:rPr>
          <w:sz w:val="26"/>
          <w:szCs w:val="26"/>
        </w:rPr>
        <w:t>может</w:t>
      </w:r>
      <w:r w:rsidRPr="00B42C41">
        <w:rPr>
          <w:spacing w:val="71"/>
          <w:sz w:val="26"/>
          <w:szCs w:val="26"/>
        </w:rPr>
        <w:t xml:space="preserve"> </w:t>
      </w:r>
      <w:r w:rsidRPr="00B42C41">
        <w:rPr>
          <w:sz w:val="26"/>
          <w:szCs w:val="26"/>
        </w:rPr>
        <w:t>быть</w:t>
      </w:r>
      <w:r w:rsidRPr="00B42C41">
        <w:rPr>
          <w:spacing w:val="-67"/>
          <w:sz w:val="26"/>
          <w:szCs w:val="26"/>
        </w:rPr>
        <w:t xml:space="preserve"> </w:t>
      </w:r>
      <w:r w:rsidRPr="00B42C41">
        <w:rPr>
          <w:sz w:val="26"/>
          <w:szCs w:val="26"/>
        </w:rPr>
        <w:t>принята</w:t>
      </w:r>
      <w:r w:rsidRPr="00B42C41">
        <w:rPr>
          <w:spacing w:val="-1"/>
          <w:sz w:val="26"/>
          <w:szCs w:val="26"/>
        </w:rPr>
        <w:t xml:space="preserve"> </w:t>
      </w:r>
      <w:r w:rsidRPr="00B42C41">
        <w:rPr>
          <w:sz w:val="26"/>
          <w:szCs w:val="26"/>
        </w:rPr>
        <w:t>при личном</w:t>
      </w:r>
      <w:r w:rsidRPr="00B42C41">
        <w:rPr>
          <w:spacing w:val="-3"/>
          <w:sz w:val="26"/>
          <w:szCs w:val="26"/>
        </w:rPr>
        <w:t xml:space="preserve"> </w:t>
      </w:r>
      <w:r w:rsidRPr="00B42C41">
        <w:rPr>
          <w:sz w:val="26"/>
          <w:szCs w:val="26"/>
        </w:rPr>
        <w:t>приеме заявителя.</w:t>
      </w:r>
    </w:p>
    <w:p w:rsidR="00B42C41" w:rsidRPr="00B42C41" w:rsidRDefault="00B42C41" w:rsidP="00B42C41">
      <w:pPr>
        <w:tabs>
          <w:tab w:val="left" w:pos="1333"/>
        </w:tabs>
        <w:autoSpaceDE w:val="0"/>
        <w:autoSpaceDN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5.1.3. Жалоба</w:t>
      </w:r>
      <w:r w:rsidRPr="00B42C41">
        <w:rPr>
          <w:rFonts w:ascii="Times New Roman" w:hAnsi="Times New Roman" w:cs="Times New Roman"/>
          <w:color w:val="auto"/>
          <w:spacing w:val="-3"/>
          <w:sz w:val="26"/>
          <w:szCs w:val="26"/>
        </w:rPr>
        <w:t xml:space="preserve"> </w:t>
      </w:r>
      <w:r w:rsidRPr="00B42C41">
        <w:rPr>
          <w:rFonts w:ascii="Times New Roman" w:hAnsi="Times New Roman" w:cs="Times New Roman"/>
          <w:color w:val="auto"/>
          <w:sz w:val="26"/>
          <w:szCs w:val="26"/>
        </w:rPr>
        <w:t>должна</w:t>
      </w:r>
      <w:r w:rsidRPr="00B42C41">
        <w:rPr>
          <w:rFonts w:ascii="Times New Roman" w:hAnsi="Times New Roman" w:cs="Times New Roman"/>
          <w:color w:val="auto"/>
          <w:spacing w:val="-5"/>
          <w:sz w:val="26"/>
          <w:szCs w:val="26"/>
        </w:rPr>
        <w:t xml:space="preserve"> </w:t>
      </w:r>
      <w:r w:rsidRPr="00B42C41">
        <w:rPr>
          <w:rFonts w:ascii="Times New Roman" w:hAnsi="Times New Roman" w:cs="Times New Roman"/>
          <w:color w:val="auto"/>
          <w:sz w:val="26"/>
          <w:szCs w:val="26"/>
        </w:rPr>
        <w:t>содержать</w:t>
      </w:r>
      <w:r w:rsidRPr="00B42C41">
        <w:rPr>
          <w:rFonts w:ascii="Times New Roman" w:hAnsi="Times New Roman" w:cs="Times New Roman"/>
          <w:color w:val="auto"/>
          <w:spacing w:val="-3"/>
          <w:sz w:val="26"/>
          <w:szCs w:val="26"/>
        </w:rPr>
        <w:t xml:space="preserve"> </w:t>
      </w:r>
      <w:r w:rsidRPr="00B42C41">
        <w:rPr>
          <w:rFonts w:ascii="Times New Roman" w:hAnsi="Times New Roman" w:cs="Times New Roman"/>
          <w:color w:val="auto"/>
          <w:sz w:val="26"/>
          <w:szCs w:val="26"/>
        </w:rPr>
        <w:t>следующую</w:t>
      </w:r>
      <w:r w:rsidRPr="00B42C41">
        <w:rPr>
          <w:rFonts w:ascii="Times New Roman" w:hAnsi="Times New Roman" w:cs="Times New Roman"/>
          <w:color w:val="auto"/>
          <w:spacing w:val="-3"/>
          <w:sz w:val="26"/>
          <w:szCs w:val="26"/>
        </w:rPr>
        <w:t xml:space="preserve"> </w:t>
      </w:r>
      <w:r w:rsidRPr="00B42C41">
        <w:rPr>
          <w:rFonts w:ascii="Times New Roman" w:hAnsi="Times New Roman" w:cs="Times New Roman"/>
          <w:color w:val="auto"/>
          <w:sz w:val="26"/>
          <w:szCs w:val="26"/>
        </w:rPr>
        <w:t>информацию:</w:t>
      </w:r>
    </w:p>
    <w:p w:rsidR="00B42C41" w:rsidRPr="00B42C41" w:rsidRDefault="00B42C41" w:rsidP="00B42C41">
      <w:pPr>
        <w:pStyle w:val="af4"/>
        <w:widowControl w:val="0"/>
        <w:numPr>
          <w:ilvl w:val="0"/>
          <w:numId w:val="45"/>
        </w:numPr>
        <w:tabs>
          <w:tab w:val="left" w:pos="1146"/>
        </w:tabs>
        <w:autoSpaceDE w:val="0"/>
        <w:autoSpaceDN w:val="0"/>
        <w:spacing w:after="0" w:line="240" w:lineRule="auto"/>
        <w:ind w:left="0" w:right="165" w:firstLine="709"/>
        <w:contextualSpacing w:val="0"/>
        <w:rPr>
          <w:color w:val="auto"/>
          <w:sz w:val="26"/>
          <w:szCs w:val="26"/>
          <w:lang w:val="ru-RU"/>
        </w:rPr>
      </w:pPr>
      <w:r w:rsidRPr="00B42C41">
        <w:rPr>
          <w:color w:val="auto"/>
          <w:sz w:val="26"/>
          <w:szCs w:val="26"/>
          <w:lang w:val="ru-RU"/>
        </w:rPr>
        <w:t>наименование</w:t>
      </w:r>
      <w:r w:rsidRPr="00B42C41">
        <w:rPr>
          <w:color w:val="auto"/>
          <w:spacing w:val="1"/>
          <w:sz w:val="26"/>
          <w:szCs w:val="26"/>
          <w:lang w:val="ru-RU"/>
        </w:rPr>
        <w:t xml:space="preserve"> </w:t>
      </w:r>
      <w:r w:rsidRPr="00B42C41">
        <w:rPr>
          <w:color w:val="auto"/>
          <w:sz w:val="26"/>
          <w:szCs w:val="26"/>
          <w:lang w:val="ru-RU"/>
        </w:rPr>
        <w:t>органа,</w:t>
      </w:r>
      <w:r w:rsidRPr="00B42C41">
        <w:rPr>
          <w:color w:val="auto"/>
          <w:spacing w:val="1"/>
          <w:sz w:val="26"/>
          <w:szCs w:val="26"/>
          <w:lang w:val="ru-RU"/>
        </w:rPr>
        <w:t xml:space="preserve"> </w:t>
      </w:r>
      <w:r w:rsidRPr="00B42C41">
        <w:rPr>
          <w:color w:val="auto"/>
          <w:sz w:val="26"/>
          <w:szCs w:val="26"/>
          <w:lang w:val="ru-RU"/>
        </w:rPr>
        <w:t>предоставляющего</w:t>
      </w:r>
      <w:r w:rsidRPr="00B42C41">
        <w:rPr>
          <w:color w:val="auto"/>
          <w:spacing w:val="1"/>
          <w:sz w:val="26"/>
          <w:szCs w:val="26"/>
          <w:lang w:val="ru-RU"/>
        </w:rPr>
        <w:t xml:space="preserve"> </w:t>
      </w:r>
      <w:r w:rsidRPr="00B42C41">
        <w:rPr>
          <w:color w:val="auto"/>
          <w:sz w:val="26"/>
          <w:szCs w:val="26"/>
          <w:lang w:val="ru-RU"/>
        </w:rPr>
        <w:t>муниципальную</w:t>
      </w:r>
      <w:r w:rsidRPr="00B42C41">
        <w:rPr>
          <w:color w:val="auto"/>
          <w:spacing w:val="1"/>
          <w:sz w:val="26"/>
          <w:szCs w:val="26"/>
          <w:lang w:val="ru-RU"/>
        </w:rPr>
        <w:t xml:space="preserve"> </w:t>
      </w:r>
      <w:r w:rsidRPr="00B42C41">
        <w:rPr>
          <w:color w:val="auto"/>
          <w:sz w:val="26"/>
          <w:szCs w:val="26"/>
          <w:lang w:val="ru-RU"/>
        </w:rPr>
        <w:t>услугу,</w:t>
      </w:r>
      <w:r w:rsidRPr="00B42C41">
        <w:rPr>
          <w:color w:val="auto"/>
          <w:spacing w:val="1"/>
          <w:sz w:val="26"/>
          <w:szCs w:val="26"/>
          <w:lang w:val="ru-RU"/>
        </w:rPr>
        <w:t xml:space="preserve"> </w:t>
      </w:r>
      <w:r w:rsidRPr="00B42C41">
        <w:rPr>
          <w:color w:val="auto"/>
          <w:sz w:val="26"/>
          <w:szCs w:val="26"/>
          <w:lang w:val="ru-RU"/>
        </w:rPr>
        <w:t>должностного</w:t>
      </w:r>
      <w:r w:rsidRPr="00B42C41">
        <w:rPr>
          <w:color w:val="auto"/>
          <w:spacing w:val="1"/>
          <w:sz w:val="26"/>
          <w:szCs w:val="26"/>
          <w:lang w:val="ru-RU"/>
        </w:rPr>
        <w:t xml:space="preserve"> </w:t>
      </w:r>
      <w:r w:rsidRPr="00B42C41">
        <w:rPr>
          <w:color w:val="auto"/>
          <w:sz w:val="26"/>
          <w:szCs w:val="26"/>
          <w:lang w:val="ru-RU"/>
        </w:rPr>
        <w:t>лица</w:t>
      </w:r>
      <w:r w:rsidRPr="00B42C41">
        <w:rPr>
          <w:color w:val="auto"/>
          <w:spacing w:val="1"/>
          <w:sz w:val="26"/>
          <w:szCs w:val="26"/>
          <w:lang w:val="ru-RU"/>
        </w:rPr>
        <w:t xml:space="preserve"> </w:t>
      </w:r>
      <w:r w:rsidRPr="00B42C41">
        <w:rPr>
          <w:color w:val="auto"/>
          <w:sz w:val="26"/>
          <w:szCs w:val="26"/>
          <w:lang w:val="ru-RU"/>
        </w:rPr>
        <w:t>органа,</w:t>
      </w:r>
      <w:r w:rsidRPr="00B42C41">
        <w:rPr>
          <w:color w:val="auto"/>
          <w:spacing w:val="1"/>
          <w:sz w:val="26"/>
          <w:szCs w:val="26"/>
          <w:lang w:val="ru-RU"/>
        </w:rPr>
        <w:t xml:space="preserve"> </w:t>
      </w:r>
      <w:r w:rsidRPr="00B42C41">
        <w:rPr>
          <w:color w:val="auto"/>
          <w:sz w:val="26"/>
          <w:szCs w:val="26"/>
          <w:lang w:val="ru-RU"/>
        </w:rPr>
        <w:t>предоставляющего</w:t>
      </w:r>
      <w:r w:rsidRPr="00B42C41">
        <w:rPr>
          <w:color w:val="auto"/>
          <w:spacing w:val="1"/>
          <w:sz w:val="26"/>
          <w:szCs w:val="26"/>
          <w:lang w:val="ru-RU"/>
        </w:rPr>
        <w:t xml:space="preserve"> </w:t>
      </w:r>
      <w:r w:rsidRPr="00B42C41">
        <w:rPr>
          <w:color w:val="auto"/>
          <w:sz w:val="26"/>
          <w:szCs w:val="26"/>
          <w:lang w:val="ru-RU"/>
        </w:rPr>
        <w:t>муниципальную услугу, многофункционального центра, его</w:t>
      </w:r>
      <w:r w:rsidRPr="00B42C41">
        <w:rPr>
          <w:color w:val="auto"/>
          <w:spacing w:val="-67"/>
          <w:sz w:val="26"/>
          <w:szCs w:val="26"/>
          <w:lang w:val="ru-RU"/>
        </w:rPr>
        <w:t xml:space="preserve"> </w:t>
      </w:r>
      <w:r w:rsidRPr="00B42C41">
        <w:rPr>
          <w:color w:val="auto"/>
          <w:sz w:val="26"/>
          <w:szCs w:val="26"/>
          <w:lang w:val="ru-RU"/>
        </w:rPr>
        <w:t>руководителя</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(или)</w:t>
      </w:r>
      <w:r w:rsidRPr="00B42C41">
        <w:rPr>
          <w:color w:val="auto"/>
          <w:spacing w:val="1"/>
          <w:sz w:val="26"/>
          <w:szCs w:val="26"/>
          <w:lang w:val="ru-RU"/>
        </w:rPr>
        <w:t xml:space="preserve"> </w:t>
      </w:r>
      <w:r w:rsidRPr="00B42C41">
        <w:rPr>
          <w:color w:val="auto"/>
          <w:sz w:val="26"/>
          <w:szCs w:val="26"/>
          <w:lang w:val="ru-RU"/>
        </w:rPr>
        <w:t>работника,</w:t>
      </w:r>
      <w:r w:rsidRPr="00B42C41">
        <w:rPr>
          <w:color w:val="auto"/>
          <w:spacing w:val="1"/>
          <w:sz w:val="26"/>
          <w:szCs w:val="26"/>
          <w:lang w:val="ru-RU"/>
        </w:rPr>
        <w:t xml:space="preserve"> </w:t>
      </w:r>
      <w:r w:rsidRPr="00B42C41">
        <w:rPr>
          <w:color w:val="auto"/>
          <w:sz w:val="26"/>
          <w:szCs w:val="26"/>
          <w:lang w:val="ru-RU"/>
        </w:rPr>
        <w:t>организаций,</w:t>
      </w:r>
      <w:r w:rsidRPr="00B42C41">
        <w:rPr>
          <w:color w:val="auto"/>
          <w:spacing w:val="1"/>
          <w:sz w:val="26"/>
          <w:szCs w:val="26"/>
          <w:lang w:val="ru-RU"/>
        </w:rPr>
        <w:t xml:space="preserve"> </w:t>
      </w:r>
      <w:r w:rsidRPr="00B42C41">
        <w:rPr>
          <w:color w:val="auto"/>
          <w:sz w:val="26"/>
          <w:szCs w:val="26"/>
          <w:lang w:val="ru-RU"/>
        </w:rPr>
        <w:t>предусмотренных</w:t>
      </w:r>
      <w:r w:rsidRPr="00B42C41">
        <w:rPr>
          <w:color w:val="auto"/>
          <w:spacing w:val="1"/>
          <w:sz w:val="26"/>
          <w:szCs w:val="26"/>
          <w:lang w:val="ru-RU"/>
        </w:rPr>
        <w:t xml:space="preserve"> </w:t>
      </w:r>
      <w:r w:rsidRPr="00B42C41">
        <w:rPr>
          <w:color w:val="auto"/>
          <w:sz w:val="26"/>
          <w:szCs w:val="26"/>
          <w:lang w:val="ru-RU"/>
        </w:rPr>
        <w:t>частью</w:t>
      </w:r>
      <w:r w:rsidRPr="00B42C41">
        <w:rPr>
          <w:color w:val="auto"/>
          <w:spacing w:val="70"/>
          <w:sz w:val="26"/>
          <w:szCs w:val="26"/>
          <w:lang w:val="ru-RU"/>
        </w:rPr>
        <w:t xml:space="preserve"> </w:t>
      </w:r>
      <w:r w:rsidRPr="00B42C41">
        <w:rPr>
          <w:color w:val="auto"/>
          <w:sz w:val="26"/>
          <w:szCs w:val="26"/>
          <w:lang w:val="ru-RU"/>
        </w:rPr>
        <w:t>1.1</w:t>
      </w:r>
      <w:r w:rsidRPr="00B42C41">
        <w:rPr>
          <w:color w:val="auto"/>
          <w:spacing w:val="1"/>
          <w:sz w:val="26"/>
          <w:szCs w:val="26"/>
          <w:lang w:val="ru-RU"/>
        </w:rPr>
        <w:t xml:space="preserve"> </w:t>
      </w:r>
      <w:r w:rsidRPr="00B42C41">
        <w:rPr>
          <w:color w:val="auto"/>
          <w:sz w:val="26"/>
          <w:szCs w:val="26"/>
          <w:lang w:val="ru-RU"/>
        </w:rPr>
        <w:t>статьи 16 Федерального закона № 210-ФЗ, их руководителей и (или) работников,</w:t>
      </w:r>
      <w:r w:rsidRPr="00B42C41">
        <w:rPr>
          <w:color w:val="auto"/>
          <w:spacing w:val="1"/>
          <w:sz w:val="26"/>
          <w:szCs w:val="26"/>
          <w:lang w:val="ru-RU"/>
        </w:rPr>
        <w:t xml:space="preserve"> </w:t>
      </w:r>
      <w:r w:rsidRPr="00B42C41">
        <w:rPr>
          <w:color w:val="auto"/>
          <w:sz w:val="26"/>
          <w:szCs w:val="26"/>
          <w:lang w:val="ru-RU"/>
        </w:rPr>
        <w:t>решения</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3"/>
          <w:sz w:val="26"/>
          <w:szCs w:val="26"/>
          <w:lang w:val="ru-RU"/>
        </w:rPr>
        <w:t xml:space="preserve"> </w:t>
      </w:r>
      <w:r w:rsidRPr="00B42C41">
        <w:rPr>
          <w:color w:val="auto"/>
          <w:sz w:val="26"/>
          <w:szCs w:val="26"/>
          <w:lang w:val="ru-RU"/>
        </w:rPr>
        <w:t>действия</w:t>
      </w:r>
      <w:r w:rsidRPr="00B42C41">
        <w:rPr>
          <w:color w:val="auto"/>
          <w:spacing w:val="-2"/>
          <w:sz w:val="26"/>
          <w:szCs w:val="26"/>
          <w:lang w:val="ru-RU"/>
        </w:rPr>
        <w:t xml:space="preserve"> </w:t>
      </w:r>
      <w:r w:rsidRPr="00B42C41">
        <w:rPr>
          <w:color w:val="auto"/>
          <w:sz w:val="26"/>
          <w:szCs w:val="26"/>
          <w:lang w:val="ru-RU"/>
        </w:rPr>
        <w:t>(бездействие) которых</w:t>
      </w:r>
      <w:r w:rsidRPr="00B42C41">
        <w:rPr>
          <w:color w:val="auto"/>
          <w:spacing w:val="-3"/>
          <w:sz w:val="26"/>
          <w:szCs w:val="26"/>
          <w:lang w:val="ru-RU"/>
        </w:rPr>
        <w:t xml:space="preserve"> </w:t>
      </w:r>
      <w:r w:rsidRPr="00B42C41">
        <w:rPr>
          <w:color w:val="auto"/>
          <w:sz w:val="26"/>
          <w:szCs w:val="26"/>
          <w:lang w:val="ru-RU"/>
        </w:rPr>
        <w:t>обжалуются;</w:t>
      </w:r>
    </w:p>
    <w:p w:rsidR="00B42C41" w:rsidRPr="00B42C41" w:rsidRDefault="00B42C41" w:rsidP="00B42C41">
      <w:pPr>
        <w:pStyle w:val="af4"/>
        <w:widowControl w:val="0"/>
        <w:numPr>
          <w:ilvl w:val="0"/>
          <w:numId w:val="45"/>
        </w:numPr>
        <w:tabs>
          <w:tab w:val="left" w:pos="1146"/>
        </w:tabs>
        <w:autoSpaceDE w:val="0"/>
        <w:autoSpaceDN w:val="0"/>
        <w:spacing w:after="0" w:line="240" w:lineRule="auto"/>
        <w:ind w:left="0" w:right="168" w:firstLine="709"/>
        <w:contextualSpacing w:val="0"/>
        <w:rPr>
          <w:color w:val="auto"/>
          <w:sz w:val="26"/>
          <w:szCs w:val="26"/>
          <w:lang w:val="ru-RU"/>
        </w:rPr>
      </w:pPr>
      <w:r w:rsidRPr="00B42C41">
        <w:rPr>
          <w:color w:val="auto"/>
          <w:sz w:val="26"/>
          <w:szCs w:val="26"/>
          <w:lang w:val="ru-RU"/>
        </w:rPr>
        <w:t>фамилию, имя, отчество</w:t>
      </w:r>
      <w:r w:rsidRPr="00B42C41">
        <w:rPr>
          <w:color w:val="auto"/>
          <w:spacing w:val="1"/>
          <w:sz w:val="26"/>
          <w:szCs w:val="26"/>
          <w:lang w:val="ru-RU"/>
        </w:rPr>
        <w:t xml:space="preserve"> </w:t>
      </w:r>
      <w:r w:rsidRPr="00B42C41">
        <w:rPr>
          <w:color w:val="auto"/>
          <w:sz w:val="26"/>
          <w:szCs w:val="26"/>
          <w:lang w:val="ru-RU"/>
        </w:rPr>
        <w:t>(последнее</w:t>
      </w:r>
      <w:r w:rsidRPr="00B42C41">
        <w:rPr>
          <w:color w:val="auto"/>
          <w:spacing w:val="1"/>
          <w:sz w:val="26"/>
          <w:szCs w:val="26"/>
          <w:lang w:val="ru-RU"/>
        </w:rPr>
        <w:t xml:space="preserve"> </w:t>
      </w:r>
      <w:r w:rsidRPr="00B42C41">
        <w:rPr>
          <w:color w:val="auto"/>
          <w:sz w:val="26"/>
          <w:szCs w:val="26"/>
          <w:lang w:val="ru-RU"/>
        </w:rPr>
        <w:t>- при наличии), сведения о</w:t>
      </w:r>
      <w:r w:rsidRPr="00B42C41">
        <w:rPr>
          <w:color w:val="auto"/>
          <w:spacing w:val="1"/>
          <w:sz w:val="26"/>
          <w:szCs w:val="26"/>
          <w:lang w:val="ru-RU"/>
        </w:rPr>
        <w:t xml:space="preserve"> </w:t>
      </w:r>
      <w:r w:rsidRPr="00B42C41">
        <w:rPr>
          <w:color w:val="auto"/>
          <w:sz w:val="26"/>
          <w:szCs w:val="26"/>
          <w:lang w:val="ru-RU"/>
        </w:rPr>
        <w:t>месте</w:t>
      </w:r>
      <w:r w:rsidRPr="00B42C41">
        <w:rPr>
          <w:color w:val="auto"/>
          <w:spacing w:val="1"/>
          <w:sz w:val="26"/>
          <w:szCs w:val="26"/>
          <w:lang w:val="ru-RU"/>
        </w:rPr>
        <w:t xml:space="preserve"> </w:t>
      </w:r>
      <w:r w:rsidRPr="00B42C41">
        <w:rPr>
          <w:color w:val="auto"/>
          <w:sz w:val="26"/>
          <w:szCs w:val="26"/>
          <w:lang w:val="ru-RU"/>
        </w:rPr>
        <w:t>жительства заявителя - физического лица либо наименование, сведения о месте</w:t>
      </w:r>
      <w:r w:rsidRPr="00B42C41">
        <w:rPr>
          <w:color w:val="auto"/>
          <w:spacing w:val="1"/>
          <w:sz w:val="26"/>
          <w:szCs w:val="26"/>
          <w:lang w:val="ru-RU"/>
        </w:rPr>
        <w:t xml:space="preserve"> </w:t>
      </w:r>
      <w:r w:rsidRPr="00B42C41">
        <w:rPr>
          <w:color w:val="auto"/>
          <w:sz w:val="26"/>
          <w:szCs w:val="26"/>
          <w:lang w:val="ru-RU"/>
        </w:rPr>
        <w:t>нахождения заявителя - юридического лица, а также номер (номера) контактного</w:t>
      </w:r>
      <w:r w:rsidRPr="00B42C41">
        <w:rPr>
          <w:color w:val="auto"/>
          <w:spacing w:val="1"/>
          <w:sz w:val="26"/>
          <w:szCs w:val="26"/>
          <w:lang w:val="ru-RU"/>
        </w:rPr>
        <w:t xml:space="preserve"> </w:t>
      </w:r>
      <w:r w:rsidRPr="00B42C41">
        <w:rPr>
          <w:color w:val="auto"/>
          <w:sz w:val="26"/>
          <w:szCs w:val="26"/>
          <w:lang w:val="ru-RU"/>
        </w:rPr>
        <w:t>телефона, адрес (адреса) электронной почты (при наличии) и почтовый адрес, по</w:t>
      </w:r>
      <w:r w:rsidRPr="00B42C41">
        <w:rPr>
          <w:color w:val="auto"/>
          <w:spacing w:val="1"/>
          <w:sz w:val="26"/>
          <w:szCs w:val="26"/>
          <w:lang w:val="ru-RU"/>
        </w:rPr>
        <w:t xml:space="preserve"> </w:t>
      </w:r>
      <w:r w:rsidRPr="00B42C41">
        <w:rPr>
          <w:color w:val="auto"/>
          <w:sz w:val="26"/>
          <w:szCs w:val="26"/>
          <w:lang w:val="ru-RU"/>
        </w:rPr>
        <w:t>которым</w:t>
      </w:r>
      <w:r w:rsidRPr="00B42C41">
        <w:rPr>
          <w:color w:val="auto"/>
          <w:spacing w:val="-4"/>
          <w:sz w:val="26"/>
          <w:szCs w:val="26"/>
          <w:lang w:val="ru-RU"/>
        </w:rPr>
        <w:t xml:space="preserve"> </w:t>
      </w:r>
      <w:r w:rsidRPr="00B42C41">
        <w:rPr>
          <w:color w:val="auto"/>
          <w:sz w:val="26"/>
          <w:szCs w:val="26"/>
          <w:lang w:val="ru-RU"/>
        </w:rPr>
        <w:t>должен</w:t>
      </w:r>
      <w:r w:rsidRPr="00B42C41">
        <w:rPr>
          <w:color w:val="auto"/>
          <w:spacing w:val="-3"/>
          <w:sz w:val="26"/>
          <w:szCs w:val="26"/>
          <w:lang w:val="ru-RU"/>
        </w:rPr>
        <w:t xml:space="preserve"> </w:t>
      </w:r>
      <w:r w:rsidRPr="00B42C41">
        <w:rPr>
          <w:color w:val="auto"/>
          <w:sz w:val="26"/>
          <w:szCs w:val="26"/>
          <w:lang w:val="ru-RU"/>
        </w:rPr>
        <w:t>быть</w:t>
      </w:r>
      <w:r w:rsidRPr="00B42C41">
        <w:rPr>
          <w:color w:val="auto"/>
          <w:spacing w:val="-1"/>
          <w:sz w:val="26"/>
          <w:szCs w:val="26"/>
          <w:lang w:val="ru-RU"/>
        </w:rPr>
        <w:t xml:space="preserve"> </w:t>
      </w:r>
      <w:r w:rsidRPr="00B42C41">
        <w:rPr>
          <w:color w:val="auto"/>
          <w:sz w:val="26"/>
          <w:szCs w:val="26"/>
          <w:lang w:val="ru-RU"/>
        </w:rPr>
        <w:t>направлен</w:t>
      </w:r>
      <w:r w:rsidRPr="00B42C41">
        <w:rPr>
          <w:color w:val="auto"/>
          <w:spacing w:val="-3"/>
          <w:sz w:val="26"/>
          <w:szCs w:val="26"/>
          <w:lang w:val="ru-RU"/>
        </w:rPr>
        <w:t xml:space="preserve"> </w:t>
      </w:r>
      <w:r w:rsidRPr="00B42C41">
        <w:rPr>
          <w:color w:val="auto"/>
          <w:sz w:val="26"/>
          <w:szCs w:val="26"/>
          <w:lang w:val="ru-RU"/>
        </w:rPr>
        <w:t>ответ заявителю;</w:t>
      </w:r>
    </w:p>
    <w:p w:rsidR="00B42C41" w:rsidRPr="00B42C41" w:rsidRDefault="00B42C41" w:rsidP="00B42C41">
      <w:pPr>
        <w:pStyle w:val="af4"/>
        <w:widowControl w:val="0"/>
        <w:numPr>
          <w:ilvl w:val="0"/>
          <w:numId w:val="45"/>
        </w:numPr>
        <w:tabs>
          <w:tab w:val="left" w:pos="1146"/>
        </w:tabs>
        <w:autoSpaceDE w:val="0"/>
        <w:autoSpaceDN w:val="0"/>
        <w:spacing w:after="0" w:line="240" w:lineRule="auto"/>
        <w:ind w:left="0" w:right="167" w:firstLine="709"/>
        <w:contextualSpacing w:val="0"/>
        <w:rPr>
          <w:color w:val="auto"/>
          <w:sz w:val="26"/>
          <w:szCs w:val="26"/>
        </w:rPr>
      </w:pPr>
      <w:r w:rsidRPr="00B42C41">
        <w:rPr>
          <w:color w:val="auto"/>
          <w:sz w:val="26"/>
          <w:szCs w:val="26"/>
          <w:lang w:val="ru-RU"/>
        </w:rPr>
        <w:t>сведения</w:t>
      </w:r>
      <w:r w:rsidRPr="00B42C41">
        <w:rPr>
          <w:color w:val="auto"/>
          <w:spacing w:val="1"/>
          <w:sz w:val="26"/>
          <w:szCs w:val="26"/>
          <w:lang w:val="ru-RU"/>
        </w:rPr>
        <w:t xml:space="preserve"> </w:t>
      </w:r>
      <w:r w:rsidRPr="00B42C41">
        <w:rPr>
          <w:color w:val="auto"/>
          <w:sz w:val="26"/>
          <w:szCs w:val="26"/>
          <w:lang w:val="ru-RU"/>
        </w:rPr>
        <w:t>об</w:t>
      </w:r>
      <w:r w:rsidRPr="00B42C41">
        <w:rPr>
          <w:color w:val="auto"/>
          <w:spacing w:val="1"/>
          <w:sz w:val="26"/>
          <w:szCs w:val="26"/>
          <w:lang w:val="ru-RU"/>
        </w:rPr>
        <w:t xml:space="preserve"> </w:t>
      </w:r>
      <w:r w:rsidRPr="00B42C41">
        <w:rPr>
          <w:color w:val="auto"/>
          <w:sz w:val="26"/>
          <w:szCs w:val="26"/>
          <w:lang w:val="ru-RU"/>
        </w:rPr>
        <w:t>обжалуемых</w:t>
      </w:r>
      <w:r w:rsidRPr="00B42C41">
        <w:rPr>
          <w:color w:val="auto"/>
          <w:spacing w:val="1"/>
          <w:sz w:val="26"/>
          <w:szCs w:val="26"/>
          <w:lang w:val="ru-RU"/>
        </w:rPr>
        <w:t xml:space="preserve"> </w:t>
      </w:r>
      <w:r w:rsidRPr="00B42C41">
        <w:rPr>
          <w:color w:val="auto"/>
          <w:sz w:val="26"/>
          <w:szCs w:val="26"/>
          <w:lang w:val="ru-RU"/>
        </w:rPr>
        <w:t>решениях и</w:t>
      </w:r>
      <w:r w:rsidRPr="00B42C41">
        <w:rPr>
          <w:color w:val="auto"/>
          <w:spacing w:val="1"/>
          <w:sz w:val="26"/>
          <w:szCs w:val="26"/>
          <w:lang w:val="ru-RU"/>
        </w:rPr>
        <w:t xml:space="preserve"> </w:t>
      </w:r>
      <w:r w:rsidRPr="00B42C41">
        <w:rPr>
          <w:color w:val="auto"/>
          <w:sz w:val="26"/>
          <w:szCs w:val="26"/>
          <w:lang w:val="ru-RU"/>
        </w:rPr>
        <w:t>действиях</w:t>
      </w:r>
      <w:r w:rsidRPr="00B42C41">
        <w:rPr>
          <w:color w:val="auto"/>
          <w:spacing w:val="1"/>
          <w:sz w:val="26"/>
          <w:szCs w:val="26"/>
          <w:lang w:val="ru-RU"/>
        </w:rPr>
        <w:t xml:space="preserve"> </w:t>
      </w:r>
      <w:r w:rsidRPr="00B42C41">
        <w:rPr>
          <w:color w:val="auto"/>
          <w:sz w:val="26"/>
          <w:szCs w:val="26"/>
          <w:lang w:val="ru-RU"/>
        </w:rPr>
        <w:t>(бездействии)</w:t>
      </w:r>
      <w:r w:rsidRPr="00B42C41">
        <w:rPr>
          <w:color w:val="auto"/>
          <w:spacing w:val="1"/>
          <w:sz w:val="26"/>
          <w:szCs w:val="26"/>
          <w:lang w:val="ru-RU"/>
        </w:rPr>
        <w:t xml:space="preserve"> </w:t>
      </w:r>
      <w:r w:rsidRPr="00B42C41">
        <w:rPr>
          <w:color w:val="auto"/>
          <w:sz w:val="26"/>
          <w:szCs w:val="26"/>
          <w:lang w:val="ru-RU"/>
        </w:rPr>
        <w:t>органа,</w:t>
      </w:r>
      <w:r w:rsidRPr="00B42C41">
        <w:rPr>
          <w:color w:val="auto"/>
          <w:spacing w:val="1"/>
          <w:sz w:val="26"/>
          <w:szCs w:val="26"/>
          <w:lang w:val="ru-RU"/>
        </w:rPr>
        <w:t xml:space="preserve"> </w:t>
      </w:r>
      <w:r w:rsidRPr="00B42C41">
        <w:rPr>
          <w:color w:val="auto"/>
          <w:sz w:val="26"/>
          <w:szCs w:val="26"/>
          <w:lang w:val="ru-RU"/>
        </w:rPr>
        <w:t>предоставляющего муниципальную услугу, должностного</w:t>
      </w:r>
      <w:r w:rsidRPr="00B42C41">
        <w:rPr>
          <w:color w:val="auto"/>
          <w:spacing w:val="1"/>
          <w:sz w:val="26"/>
          <w:szCs w:val="26"/>
          <w:lang w:val="ru-RU"/>
        </w:rPr>
        <w:t xml:space="preserve"> </w:t>
      </w:r>
      <w:r w:rsidRPr="00B42C41">
        <w:rPr>
          <w:color w:val="auto"/>
          <w:sz w:val="26"/>
          <w:szCs w:val="26"/>
          <w:lang w:val="ru-RU"/>
        </w:rPr>
        <w:t>лица</w:t>
      </w:r>
      <w:r w:rsidRPr="00B42C41">
        <w:rPr>
          <w:color w:val="auto"/>
          <w:spacing w:val="1"/>
          <w:sz w:val="26"/>
          <w:szCs w:val="26"/>
          <w:lang w:val="ru-RU"/>
        </w:rPr>
        <w:t xml:space="preserve"> </w:t>
      </w:r>
      <w:r w:rsidRPr="00B42C41">
        <w:rPr>
          <w:color w:val="auto"/>
          <w:sz w:val="26"/>
          <w:szCs w:val="26"/>
          <w:lang w:val="ru-RU"/>
        </w:rPr>
        <w:t>органа,</w:t>
      </w:r>
      <w:r w:rsidRPr="00B42C41">
        <w:rPr>
          <w:color w:val="auto"/>
          <w:spacing w:val="1"/>
          <w:sz w:val="26"/>
          <w:szCs w:val="26"/>
          <w:lang w:val="ru-RU"/>
        </w:rPr>
        <w:t xml:space="preserve"> </w:t>
      </w:r>
      <w:r w:rsidRPr="00B42C41">
        <w:rPr>
          <w:color w:val="auto"/>
          <w:sz w:val="26"/>
          <w:szCs w:val="26"/>
          <w:lang w:val="ru-RU"/>
        </w:rPr>
        <w:t>предоставляющего</w:t>
      </w:r>
      <w:r w:rsidRPr="00B42C41">
        <w:rPr>
          <w:color w:val="auto"/>
          <w:spacing w:val="1"/>
          <w:sz w:val="26"/>
          <w:szCs w:val="26"/>
          <w:lang w:val="ru-RU"/>
        </w:rPr>
        <w:t xml:space="preserve"> </w:t>
      </w:r>
      <w:r w:rsidRPr="00B42C41">
        <w:rPr>
          <w:color w:val="auto"/>
          <w:sz w:val="26"/>
          <w:szCs w:val="26"/>
          <w:lang w:val="ru-RU"/>
        </w:rPr>
        <w:t>муниципальную</w:t>
      </w:r>
      <w:r w:rsidRPr="00B42C41">
        <w:rPr>
          <w:color w:val="auto"/>
          <w:spacing w:val="1"/>
          <w:sz w:val="26"/>
          <w:szCs w:val="26"/>
          <w:lang w:val="ru-RU"/>
        </w:rPr>
        <w:t xml:space="preserve"> </w:t>
      </w:r>
      <w:r w:rsidRPr="00B42C41">
        <w:rPr>
          <w:color w:val="auto"/>
          <w:sz w:val="26"/>
          <w:szCs w:val="26"/>
          <w:lang w:val="ru-RU"/>
        </w:rPr>
        <w:t>услугу,</w:t>
      </w:r>
      <w:r w:rsidRPr="00B42C41">
        <w:rPr>
          <w:color w:val="auto"/>
          <w:spacing w:val="-67"/>
          <w:sz w:val="26"/>
          <w:szCs w:val="26"/>
          <w:lang w:val="ru-RU"/>
        </w:rPr>
        <w:t xml:space="preserve"> </w:t>
      </w:r>
      <w:r w:rsidRPr="00B42C41">
        <w:rPr>
          <w:color w:val="auto"/>
          <w:sz w:val="26"/>
          <w:szCs w:val="26"/>
          <w:lang w:val="ru-RU"/>
        </w:rPr>
        <w:t>либо</w:t>
      </w:r>
      <w:r w:rsidRPr="00B42C41">
        <w:rPr>
          <w:color w:val="auto"/>
          <w:spacing w:val="1"/>
          <w:sz w:val="26"/>
          <w:szCs w:val="26"/>
          <w:lang w:val="ru-RU"/>
        </w:rPr>
        <w:t xml:space="preserve"> </w:t>
      </w:r>
      <w:r w:rsidRPr="00B42C41">
        <w:rPr>
          <w:color w:val="auto"/>
          <w:sz w:val="26"/>
          <w:szCs w:val="26"/>
          <w:lang w:val="ru-RU"/>
        </w:rPr>
        <w:t>муниципального</w:t>
      </w:r>
      <w:r w:rsidRPr="00B42C41">
        <w:rPr>
          <w:color w:val="auto"/>
          <w:spacing w:val="1"/>
          <w:sz w:val="26"/>
          <w:szCs w:val="26"/>
          <w:lang w:val="ru-RU"/>
        </w:rPr>
        <w:t xml:space="preserve"> </w:t>
      </w:r>
      <w:r w:rsidRPr="00B42C41">
        <w:rPr>
          <w:color w:val="auto"/>
          <w:sz w:val="26"/>
          <w:szCs w:val="26"/>
          <w:lang w:val="ru-RU"/>
        </w:rPr>
        <w:t>служащего,</w:t>
      </w:r>
      <w:r w:rsidRPr="00B42C41">
        <w:rPr>
          <w:color w:val="auto"/>
          <w:spacing w:val="1"/>
          <w:sz w:val="26"/>
          <w:szCs w:val="26"/>
          <w:lang w:val="ru-RU"/>
        </w:rPr>
        <w:t xml:space="preserve"> </w:t>
      </w:r>
      <w:r w:rsidRPr="00B42C41">
        <w:rPr>
          <w:color w:val="auto"/>
          <w:sz w:val="26"/>
          <w:szCs w:val="26"/>
          <w:lang w:val="ru-RU"/>
        </w:rPr>
        <w:t>многофункционального</w:t>
      </w:r>
      <w:r w:rsidRPr="00B42C41">
        <w:rPr>
          <w:color w:val="auto"/>
          <w:spacing w:val="1"/>
          <w:sz w:val="26"/>
          <w:szCs w:val="26"/>
          <w:lang w:val="ru-RU"/>
        </w:rPr>
        <w:t xml:space="preserve"> </w:t>
      </w:r>
      <w:r w:rsidRPr="00B42C41">
        <w:rPr>
          <w:color w:val="auto"/>
          <w:sz w:val="26"/>
          <w:szCs w:val="26"/>
          <w:lang w:val="ru-RU"/>
        </w:rPr>
        <w:t>центра,</w:t>
      </w:r>
      <w:r w:rsidRPr="00B42C41">
        <w:rPr>
          <w:color w:val="auto"/>
          <w:spacing w:val="1"/>
          <w:sz w:val="26"/>
          <w:szCs w:val="26"/>
          <w:lang w:val="ru-RU"/>
        </w:rPr>
        <w:t xml:space="preserve"> </w:t>
      </w:r>
      <w:r w:rsidRPr="00B42C41">
        <w:rPr>
          <w:color w:val="auto"/>
          <w:sz w:val="26"/>
          <w:szCs w:val="26"/>
          <w:lang w:val="ru-RU"/>
        </w:rPr>
        <w:t>работника</w:t>
      </w:r>
      <w:r w:rsidRPr="00B42C41">
        <w:rPr>
          <w:color w:val="auto"/>
          <w:spacing w:val="1"/>
          <w:sz w:val="26"/>
          <w:szCs w:val="26"/>
          <w:lang w:val="ru-RU"/>
        </w:rPr>
        <w:t xml:space="preserve"> </w:t>
      </w:r>
      <w:r w:rsidRPr="00B42C41">
        <w:rPr>
          <w:color w:val="auto"/>
          <w:sz w:val="26"/>
          <w:szCs w:val="26"/>
          <w:lang w:val="ru-RU"/>
        </w:rPr>
        <w:t xml:space="preserve">многофункционального центра, организаций, предусмотренных частью </w:t>
      </w:r>
      <w:r w:rsidRPr="00B42C41">
        <w:rPr>
          <w:color w:val="auto"/>
          <w:sz w:val="26"/>
          <w:szCs w:val="26"/>
        </w:rPr>
        <w:t>1.1 статьи</w:t>
      </w:r>
      <w:r w:rsidRPr="00B42C41">
        <w:rPr>
          <w:color w:val="auto"/>
          <w:spacing w:val="1"/>
          <w:sz w:val="26"/>
          <w:szCs w:val="26"/>
        </w:rPr>
        <w:t xml:space="preserve"> </w:t>
      </w:r>
      <w:r w:rsidRPr="00B42C41">
        <w:rPr>
          <w:color w:val="auto"/>
          <w:sz w:val="26"/>
          <w:szCs w:val="26"/>
        </w:rPr>
        <w:t>16 Федерального</w:t>
      </w:r>
      <w:r w:rsidRPr="00B42C41">
        <w:rPr>
          <w:color w:val="auto"/>
          <w:spacing w:val="1"/>
          <w:sz w:val="26"/>
          <w:szCs w:val="26"/>
        </w:rPr>
        <w:t xml:space="preserve"> </w:t>
      </w:r>
      <w:r w:rsidRPr="00B42C41">
        <w:rPr>
          <w:color w:val="auto"/>
          <w:sz w:val="26"/>
          <w:szCs w:val="26"/>
        </w:rPr>
        <w:t>закона</w:t>
      </w:r>
      <w:r w:rsidRPr="00B42C41">
        <w:rPr>
          <w:color w:val="auto"/>
          <w:spacing w:val="2"/>
          <w:sz w:val="26"/>
          <w:szCs w:val="26"/>
        </w:rPr>
        <w:t xml:space="preserve"> </w:t>
      </w:r>
      <w:r w:rsidRPr="00B42C41">
        <w:rPr>
          <w:color w:val="auto"/>
          <w:sz w:val="26"/>
          <w:szCs w:val="26"/>
        </w:rPr>
        <w:t>№</w:t>
      </w:r>
      <w:r w:rsidRPr="00B42C41">
        <w:rPr>
          <w:color w:val="auto"/>
          <w:spacing w:val="-3"/>
          <w:sz w:val="26"/>
          <w:szCs w:val="26"/>
        </w:rPr>
        <w:t xml:space="preserve"> </w:t>
      </w:r>
      <w:r w:rsidRPr="00B42C41">
        <w:rPr>
          <w:color w:val="auto"/>
          <w:sz w:val="26"/>
          <w:szCs w:val="26"/>
        </w:rPr>
        <w:t>210-ФЗ,</w:t>
      </w:r>
      <w:r w:rsidRPr="00B42C41">
        <w:rPr>
          <w:color w:val="auto"/>
          <w:spacing w:val="-2"/>
          <w:sz w:val="26"/>
          <w:szCs w:val="26"/>
        </w:rPr>
        <w:t xml:space="preserve"> </w:t>
      </w:r>
      <w:r w:rsidRPr="00B42C41">
        <w:rPr>
          <w:color w:val="auto"/>
          <w:sz w:val="26"/>
          <w:szCs w:val="26"/>
        </w:rPr>
        <w:t>их</w:t>
      </w:r>
      <w:r w:rsidRPr="00B42C41">
        <w:rPr>
          <w:color w:val="auto"/>
          <w:spacing w:val="-3"/>
          <w:sz w:val="26"/>
          <w:szCs w:val="26"/>
        </w:rPr>
        <w:t xml:space="preserve"> </w:t>
      </w:r>
      <w:r w:rsidRPr="00B42C41">
        <w:rPr>
          <w:color w:val="auto"/>
          <w:sz w:val="26"/>
          <w:szCs w:val="26"/>
        </w:rPr>
        <w:t>работников;</w:t>
      </w:r>
    </w:p>
    <w:p w:rsidR="00B42C41" w:rsidRPr="00B42C41" w:rsidRDefault="00B42C41" w:rsidP="00B42C41">
      <w:pPr>
        <w:pStyle w:val="af4"/>
        <w:widowControl w:val="0"/>
        <w:numPr>
          <w:ilvl w:val="0"/>
          <w:numId w:val="45"/>
        </w:numPr>
        <w:tabs>
          <w:tab w:val="left" w:pos="1146"/>
        </w:tabs>
        <w:autoSpaceDE w:val="0"/>
        <w:autoSpaceDN w:val="0"/>
        <w:spacing w:after="0" w:line="240" w:lineRule="auto"/>
        <w:ind w:left="0" w:right="166" w:firstLine="709"/>
        <w:contextualSpacing w:val="0"/>
        <w:rPr>
          <w:color w:val="auto"/>
          <w:sz w:val="26"/>
          <w:szCs w:val="26"/>
        </w:rPr>
      </w:pPr>
      <w:r w:rsidRPr="00B42C41">
        <w:rPr>
          <w:color w:val="auto"/>
          <w:sz w:val="26"/>
          <w:szCs w:val="26"/>
          <w:lang w:val="ru-RU"/>
        </w:rPr>
        <w:t>доводы,</w:t>
      </w:r>
      <w:r w:rsidRPr="00B42C41">
        <w:rPr>
          <w:color w:val="auto"/>
          <w:spacing w:val="1"/>
          <w:sz w:val="26"/>
          <w:szCs w:val="26"/>
          <w:lang w:val="ru-RU"/>
        </w:rPr>
        <w:t xml:space="preserve"> </w:t>
      </w:r>
      <w:r w:rsidRPr="00B42C41">
        <w:rPr>
          <w:color w:val="auto"/>
          <w:sz w:val="26"/>
          <w:szCs w:val="26"/>
          <w:lang w:val="ru-RU"/>
        </w:rPr>
        <w:t>на</w:t>
      </w:r>
      <w:r w:rsidRPr="00B42C41">
        <w:rPr>
          <w:color w:val="auto"/>
          <w:spacing w:val="1"/>
          <w:sz w:val="26"/>
          <w:szCs w:val="26"/>
          <w:lang w:val="ru-RU"/>
        </w:rPr>
        <w:t xml:space="preserve"> </w:t>
      </w:r>
      <w:r w:rsidRPr="00B42C41">
        <w:rPr>
          <w:color w:val="auto"/>
          <w:sz w:val="26"/>
          <w:szCs w:val="26"/>
          <w:lang w:val="ru-RU"/>
        </w:rPr>
        <w:t>основании</w:t>
      </w:r>
      <w:r w:rsidRPr="00B42C41">
        <w:rPr>
          <w:color w:val="auto"/>
          <w:spacing w:val="1"/>
          <w:sz w:val="26"/>
          <w:szCs w:val="26"/>
          <w:lang w:val="ru-RU"/>
        </w:rPr>
        <w:t xml:space="preserve"> </w:t>
      </w:r>
      <w:r w:rsidRPr="00B42C41">
        <w:rPr>
          <w:color w:val="auto"/>
          <w:sz w:val="26"/>
          <w:szCs w:val="26"/>
          <w:lang w:val="ru-RU"/>
        </w:rPr>
        <w:t>которых</w:t>
      </w:r>
      <w:r w:rsidRPr="00B42C41">
        <w:rPr>
          <w:color w:val="auto"/>
          <w:spacing w:val="1"/>
          <w:sz w:val="26"/>
          <w:szCs w:val="26"/>
          <w:lang w:val="ru-RU"/>
        </w:rPr>
        <w:t xml:space="preserve"> </w:t>
      </w:r>
      <w:r w:rsidRPr="00B42C41">
        <w:rPr>
          <w:color w:val="auto"/>
          <w:sz w:val="26"/>
          <w:szCs w:val="26"/>
          <w:lang w:val="ru-RU"/>
        </w:rPr>
        <w:t>заявитель</w:t>
      </w:r>
      <w:r w:rsidRPr="00B42C41">
        <w:rPr>
          <w:color w:val="auto"/>
          <w:spacing w:val="1"/>
          <w:sz w:val="26"/>
          <w:szCs w:val="26"/>
          <w:lang w:val="ru-RU"/>
        </w:rPr>
        <w:t xml:space="preserve"> </w:t>
      </w:r>
      <w:r w:rsidRPr="00B42C41">
        <w:rPr>
          <w:color w:val="auto"/>
          <w:sz w:val="26"/>
          <w:szCs w:val="26"/>
          <w:lang w:val="ru-RU"/>
        </w:rPr>
        <w:t>не</w:t>
      </w:r>
      <w:r w:rsidRPr="00B42C41">
        <w:rPr>
          <w:color w:val="auto"/>
          <w:spacing w:val="1"/>
          <w:sz w:val="26"/>
          <w:szCs w:val="26"/>
          <w:lang w:val="ru-RU"/>
        </w:rPr>
        <w:t xml:space="preserve"> </w:t>
      </w:r>
      <w:r w:rsidRPr="00B42C41">
        <w:rPr>
          <w:color w:val="auto"/>
          <w:sz w:val="26"/>
          <w:szCs w:val="26"/>
          <w:lang w:val="ru-RU"/>
        </w:rPr>
        <w:t>согласен</w:t>
      </w:r>
      <w:r w:rsidRPr="00B42C41">
        <w:rPr>
          <w:color w:val="auto"/>
          <w:spacing w:val="1"/>
          <w:sz w:val="26"/>
          <w:szCs w:val="26"/>
          <w:lang w:val="ru-RU"/>
        </w:rPr>
        <w:t xml:space="preserve"> </w:t>
      </w:r>
      <w:r w:rsidRPr="00B42C41">
        <w:rPr>
          <w:color w:val="auto"/>
          <w:sz w:val="26"/>
          <w:szCs w:val="26"/>
          <w:lang w:val="ru-RU"/>
        </w:rPr>
        <w:t>с</w:t>
      </w:r>
      <w:r w:rsidRPr="00B42C41">
        <w:rPr>
          <w:color w:val="auto"/>
          <w:spacing w:val="1"/>
          <w:sz w:val="26"/>
          <w:szCs w:val="26"/>
          <w:lang w:val="ru-RU"/>
        </w:rPr>
        <w:t xml:space="preserve"> </w:t>
      </w:r>
      <w:r w:rsidRPr="00B42C41">
        <w:rPr>
          <w:color w:val="auto"/>
          <w:sz w:val="26"/>
          <w:szCs w:val="26"/>
          <w:lang w:val="ru-RU"/>
        </w:rPr>
        <w:t>решением</w:t>
      </w:r>
      <w:r w:rsidRPr="00B42C41">
        <w:rPr>
          <w:color w:val="auto"/>
          <w:spacing w:val="1"/>
          <w:sz w:val="26"/>
          <w:szCs w:val="26"/>
          <w:lang w:val="ru-RU"/>
        </w:rPr>
        <w:t xml:space="preserve"> </w:t>
      </w:r>
      <w:r w:rsidRPr="00B42C41">
        <w:rPr>
          <w:color w:val="auto"/>
          <w:sz w:val="26"/>
          <w:szCs w:val="26"/>
          <w:lang w:val="ru-RU"/>
        </w:rPr>
        <w:t>и</w:t>
      </w:r>
      <w:r w:rsidRPr="00B42C41">
        <w:rPr>
          <w:color w:val="auto"/>
          <w:spacing w:val="1"/>
          <w:sz w:val="26"/>
          <w:szCs w:val="26"/>
          <w:lang w:val="ru-RU"/>
        </w:rPr>
        <w:t xml:space="preserve"> </w:t>
      </w:r>
      <w:r w:rsidRPr="00B42C41">
        <w:rPr>
          <w:color w:val="auto"/>
          <w:sz w:val="26"/>
          <w:szCs w:val="26"/>
          <w:lang w:val="ru-RU"/>
        </w:rPr>
        <w:t>действием (бездействием) органа, предоставляющего услугу, должностного лица</w:t>
      </w:r>
      <w:r w:rsidRPr="00B42C41">
        <w:rPr>
          <w:color w:val="auto"/>
          <w:spacing w:val="1"/>
          <w:sz w:val="26"/>
          <w:szCs w:val="26"/>
          <w:lang w:val="ru-RU"/>
        </w:rPr>
        <w:t xml:space="preserve"> </w:t>
      </w:r>
      <w:r w:rsidRPr="00B42C41">
        <w:rPr>
          <w:color w:val="auto"/>
          <w:sz w:val="26"/>
          <w:szCs w:val="26"/>
          <w:lang w:val="ru-RU"/>
        </w:rPr>
        <w:t>органа,</w:t>
      </w:r>
      <w:r w:rsidRPr="00B42C41">
        <w:rPr>
          <w:color w:val="auto"/>
          <w:spacing w:val="45"/>
          <w:sz w:val="26"/>
          <w:szCs w:val="26"/>
          <w:lang w:val="ru-RU"/>
        </w:rPr>
        <w:t xml:space="preserve"> </w:t>
      </w:r>
      <w:r w:rsidRPr="00B42C41">
        <w:rPr>
          <w:color w:val="auto"/>
          <w:sz w:val="26"/>
          <w:szCs w:val="26"/>
          <w:lang w:val="ru-RU"/>
        </w:rPr>
        <w:t>предоставляющего</w:t>
      </w:r>
      <w:r w:rsidRPr="00B42C41">
        <w:rPr>
          <w:color w:val="auto"/>
          <w:spacing w:val="46"/>
          <w:sz w:val="26"/>
          <w:szCs w:val="26"/>
          <w:lang w:val="ru-RU"/>
        </w:rPr>
        <w:t xml:space="preserve"> </w:t>
      </w:r>
      <w:r w:rsidRPr="00B42C41">
        <w:rPr>
          <w:color w:val="auto"/>
          <w:sz w:val="26"/>
          <w:szCs w:val="26"/>
          <w:lang w:val="ru-RU"/>
        </w:rPr>
        <w:t>услугу,</w:t>
      </w:r>
      <w:r w:rsidRPr="00B42C41">
        <w:rPr>
          <w:color w:val="auto"/>
          <w:spacing w:val="46"/>
          <w:sz w:val="26"/>
          <w:szCs w:val="26"/>
          <w:lang w:val="ru-RU"/>
        </w:rPr>
        <w:t xml:space="preserve"> </w:t>
      </w:r>
      <w:r w:rsidRPr="00B42C41">
        <w:rPr>
          <w:color w:val="auto"/>
          <w:sz w:val="26"/>
          <w:szCs w:val="26"/>
          <w:lang w:val="ru-RU"/>
        </w:rPr>
        <w:t>многофункционального</w:t>
      </w:r>
      <w:r w:rsidRPr="00B42C41">
        <w:rPr>
          <w:color w:val="auto"/>
          <w:spacing w:val="46"/>
          <w:sz w:val="26"/>
          <w:szCs w:val="26"/>
          <w:lang w:val="ru-RU"/>
        </w:rPr>
        <w:t xml:space="preserve"> </w:t>
      </w:r>
      <w:r w:rsidRPr="00B42C41">
        <w:rPr>
          <w:color w:val="auto"/>
          <w:sz w:val="26"/>
          <w:szCs w:val="26"/>
          <w:lang w:val="ru-RU"/>
        </w:rPr>
        <w:t>центра,</w:t>
      </w:r>
      <w:r w:rsidRPr="00B42C41">
        <w:rPr>
          <w:color w:val="auto"/>
          <w:spacing w:val="45"/>
          <w:sz w:val="26"/>
          <w:szCs w:val="26"/>
          <w:lang w:val="ru-RU"/>
        </w:rPr>
        <w:t xml:space="preserve"> </w:t>
      </w:r>
      <w:r w:rsidRPr="00B42C41">
        <w:rPr>
          <w:color w:val="auto"/>
          <w:sz w:val="26"/>
          <w:szCs w:val="26"/>
          <w:lang w:val="ru-RU"/>
        </w:rPr>
        <w:t xml:space="preserve">работника </w:t>
      </w:r>
      <w:r w:rsidRPr="00B42C41">
        <w:rPr>
          <w:color w:val="auto"/>
          <w:sz w:val="26"/>
          <w:szCs w:val="26"/>
          <w:lang w:val="ru-RU"/>
        </w:rPr>
        <w:lastRenderedPageBreak/>
        <w:t xml:space="preserve">многофункционального центра, организаций, предусмотренных частью </w:t>
      </w:r>
      <w:r w:rsidRPr="00B42C41">
        <w:rPr>
          <w:color w:val="auto"/>
          <w:sz w:val="26"/>
          <w:szCs w:val="26"/>
        </w:rPr>
        <w:t>1.1 статьи</w:t>
      </w:r>
      <w:r w:rsidRPr="00B42C41">
        <w:rPr>
          <w:color w:val="auto"/>
          <w:spacing w:val="1"/>
          <w:sz w:val="26"/>
          <w:szCs w:val="26"/>
        </w:rPr>
        <w:t xml:space="preserve"> </w:t>
      </w:r>
      <w:r w:rsidRPr="00B42C41">
        <w:rPr>
          <w:color w:val="auto"/>
          <w:sz w:val="26"/>
          <w:szCs w:val="26"/>
        </w:rPr>
        <w:t>16 Федерального</w:t>
      </w:r>
      <w:r w:rsidRPr="00B42C41">
        <w:rPr>
          <w:color w:val="auto"/>
          <w:spacing w:val="1"/>
          <w:sz w:val="26"/>
          <w:szCs w:val="26"/>
        </w:rPr>
        <w:t xml:space="preserve"> </w:t>
      </w:r>
      <w:r w:rsidRPr="00B42C41">
        <w:rPr>
          <w:color w:val="auto"/>
          <w:sz w:val="26"/>
          <w:szCs w:val="26"/>
        </w:rPr>
        <w:t>закона</w:t>
      </w:r>
      <w:r w:rsidRPr="00B42C41">
        <w:rPr>
          <w:color w:val="auto"/>
          <w:spacing w:val="2"/>
          <w:sz w:val="26"/>
          <w:szCs w:val="26"/>
        </w:rPr>
        <w:t xml:space="preserve"> </w:t>
      </w:r>
      <w:r w:rsidRPr="00B42C41">
        <w:rPr>
          <w:color w:val="auto"/>
          <w:sz w:val="26"/>
          <w:szCs w:val="26"/>
        </w:rPr>
        <w:t>№</w:t>
      </w:r>
      <w:r w:rsidRPr="00B42C41">
        <w:rPr>
          <w:color w:val="auto"/>
          <w:spacing w:val="-3"/>
          <w:sz w:val="26"/>
          <w:szCs w:val="26"/>
        </w:rPr>
        <w:t xml:space="preserve"> </w:t>
      </w:r>
      <w:r w:rsidRPr="00B42C41">
        <w:rPr>
          <w:color w:val="auto"/>
          <w:sz w:val="26"/>
          <w:szCs w:val="26"/>
        </w:rPr>
        <w:t>210-ФЗ,</w:t>
      </w:r>
      <w:r w:rsidRPr="00B42C41">
        <w:rPr>
          <w:color w:val="auto"/>
          <w:spacing w:val="-1"/>
          <w:sz w:val="26"/>
          <w:szCs w:val="26"/>
        </w:rPr>
        <w:t xml:space="preserve"> </w:t>
      </w:r>
      <w:r w:rsidRPr="00B42C41">
        <w:rPr>
          <w:color w:val="auto"/>
          <w:sz w:val="26"/>
          <w:szCs w:val="26"/>
        </w:rPr>
        <w:t>их</w:t>
      </w:r>
      <w:r w:rsidRPr="00B42C41">
        <w:rPr>
          <w:color w:val="auto"/>
          <w:spacing w:val="-4"/>
          <w:sz w:val="26"/>
          <w:szCs w:val="26"/>
        </w:rPr>
        <w:t xml:space="preserve"> </w:t>
      </w:r>
      <w:r w:rsidRPr="00B42C41">
        <w:rPr>
          <w:color w:val="auto"/>
          <w:sz w:val="26"/>
          <w:szCs w:val="26"/>
        </w:rPr>
        <w:t>работников.</w:t>
      </w:r>
    </w:p>
    <w:p w:rsidR="00B42C41" w:rsidRPr="00B42C41" w:rsidRDefault="00B42C41" w:rsidP="00B42C41">
      <w:pPr>
        <w:tabs>
          <w:tab w:val="left" w:pos="1395"/>
        </w:tabs>
        <w:autoSpaceDE w:val="0"/>
        <w:autoSpaceDN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5.1.4. Поступившая</w:t>
      </w:r>
      <w:r w:rsidRPr="00B42C41">
        <w:rPr>
          <w:rFonts w:ascii="Times New Roman" w:hAnsi="Times New Roman" w:cs="Times New Roman"/>
          <w:color w:val="auto"/>
          <w:spacing w:val="57"/>
          <w:sz w:val="26"/>
          <w:szCs w:val="26"/>
        </w:rPr>
        <w:t xml:space="preserve"> </w:t>
      </w:r>
      <w:r w:rsidRPr="00B42C41">
        <w:rPr>
          <w:rFonts w:ascii="Times New Roman" w:hAnsi="Times New Roman" w:cs="Times New Roman"/>
          <w:color w:val="auto"/>
          <w:sz w:val="26"/>
          <w:szCs w:val="26"/>
        </w:rPr>
        <w:t>жалоба</w:t>
      </w:r>
      <w:r w:rsidRPr="00B42C41">
        <w:rPr>
          <w:rFonts w:ascii="Times New Roman" w:hAnsi="Times New Roman" w:cs="Times New Roman"/>
          <w:color w:val="auto"/>
          <w:spacing w:val="61"/>
          <w:sz w:val="26"/>
          <w:szCs w:val="26"/>
        </w:rPr>
        <w:t xml:space="preserve"> </w:t>
      </w:r>
      <w:r w:rsidRPr="00B42C41">
        <w:rPr>
          <w:rFonts w:ascii="Times New Roman" w:hAnsi="Times New Roman" w:cs="Times New Roman"/>
          <w:color w:val="auto"/>
          <w:sz w:val="26"/>
          <w:szCs w:val="26"/>
        </w:rPr>
        <w:t>подлежит</w:t>
      </w:r>
      <w:r w:rsidRPr="00B42C41">
        <w:rPr>
          <w:rFonts w:ascii="Times New Roman" w:hAnsi="Times New Roman" w:cs="Times New Roman"/>
          <w:color w:val="auto"/>
          <w:spacing w:val="60"/>
          <w:sz w:val="26"/>
          <w:szCs w:val="26"/>
        </w:rPr>
        <w:t xml:space="preserve"> </w:t>
      </w:r>
      <w:r w:rsidRPr="00B42C41">
        <w:rPr>
          <w:rFonts w:ascii="Times New Roman" w:hAnsi="Times New Roman" w:cs="Times New Roman"/>
          <w:color w:val="auto"/>
          <w:sz w:val="26"/>
          <w:szCs w:val="26"/>
        </w:rPr>
        <w:t>регистрации</w:t>
      </w:r>
      <w:r w:rsidRPr="00B42C41">
        <w:rPr>
          <w:rFonts w:ascii="Times New Roman" w:hAnsi="Times New Roman" w:cs="Times New Roman"/>
          <w:color w:val="auto"/>
          <w:spacing w:val="6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60"/>
          <w:sz w:val="26"/>
          <w:szCs w:val="26"/>
        </w:rPr>
        <w:t xml:space="preserve"> </w:t>
      </w:r>
      <w:r w:rsidRPr="00B42C41">
        <w:rPr>
          <w:rFonts w:ascii="Times New Roman" w:hAnsi="Times New Roman" w:cs="Times New Roman"/>
          <w:color w:val="auto"/>
          <w:sz w:val="26"/>
          <w:szCs w:val="26"/>
        </w:rPr>
        <w:t>срок</w:t>
      </w:r>
      <w:r w:rsidRPr="00B42C41">
        <w:rPr>
          <w:rFonts w:ascii="Times New Roman" w:hAnsi="Times New Roman" w:cs="Times New Roman"/>
          <w:color w:val="auto"/>
          <w:spacing w:val="58"/>
          <w:sz w:val="26"/>
          <w:szCs w:val="26"/>
        </w:rPr>
        <w:t xml:space="preserve"> </w:t>
      </w:r>
      <w:r w:rsidRPr="00B42C41">
        <w:rPr>
          <w:rFonts w:ascii="Times New Roman" w:hAnsi="Times New Roman" w:cs="Times New Roman"/>
          <w:color w:val="auto"/>
          <w:sz w:val="26"/>
          <w:szCs w:val="26"/>
        </w:rPr>
        <w:t>не</w:t>
      </w:r>
      <w:r w:rsidRPr="00B42C41">
        <w:rPr>
          <w:rFonts w:ascii="Times New Roman" w:hAnsi="Times New Roman" w:cs="Times New Roman"/>
          <w:color w:val="auto"/>
          <w:spacing w:val="61"/>
          <w:sz w:val="26"/>
          <w:szCs w:val="26"/>
        </w:rPr>
        <w:t xml:space="preserve"> </w:t>
      </w:r>
      <w:r w:rsidRPr="00B42C41">
        <w:rPr>
          <w:rFonts w:ascii="Times New Roman" w:hAnsi="Times New Roman" w:cs="Times New Roman"/>
          <w:color w:val="auto"/>
          <w:sz w:val="26"/>
          <w:szCs w:val="26"/>
        </w:rPr>
        <w:t>позднее трех дней с момента поступления.</w:t>
      </w:r>
    </w:p>
    <w:p w:rsidR="00B42C41" w:rsidRPr="00B42C41" w:rsidRDefault="00B42C41" w:rsidP="00B42C41">
      <w:pPr>
        <w:tabs>
          <w:tab w:val="left" w:pos="1395"/>
        </w:tabs>
        <w:autoSpaceDE w:val="0"/>
        <w:autoSpaceDN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5.1.5. Жалоба,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поступившая</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орган,</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предоставляющий</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муниципальную</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услугу,</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многофункциональный</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центр,</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учредителю</w:t>
      </w:r>
      <w:r w:rsidRPr="00B42C41">
        <w:rPr>
          <w:rFonts w:ascii="Times New Roman" w:hAnsi="Times New Roman" w:cs="Times New Roman"/>
          <w:color w:val="auto"/>
          <w:spacing w:val="71"/>
          <w:sz w:val="26"/>
          <w:szCs w:val="26"/>
        </w:rPr>
        <w:t xml:space="preserve"> </w:t>
      </w:r>
      <w:r w:rsidRPr="00B42C41">
        <w:rPr>
          <w:rFonts w:ascii="Times New Roman" w:hAnsi="Times New Roman" w:cs="Times New Roman"/>
          <w:color w:val="auto"/>
          <w:sz w:val="26"/>
          <w:szCs w:val="26"/>
        </w:rPr>
        <w:t>многофункционального</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центра,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организации,</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предусмотренные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частью</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1.1</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статьи</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16</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Федерального</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закона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210-ФЗ,</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Заместителю Главы города Норильска или Главе города Норильска,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подлежит</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рассмотрению в течение пятнадцати рабочих дней со дня ее регистрации, а 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случае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обжалования</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отказа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органа,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предоставляющего</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муниципальную</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услугу,</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многофункционального</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центра,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организаций,</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предусмотренных частью 1.1 статьи 16 Федерального закона № 210-ФЗ, в приеме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документов</w:t>
      </w:r>
      <w:r w:rsidRPr="00B42C41">
        <w:rPr>
          <w:rFonts w:ascii="Times New Roman" w:hAnsi="Times New Roman" w:cs="Times New Roman"/>
          <w:color w:val="auto"/>
          <w:spacing w:val="11"/>
          <w:sz w:val="26"/>
          <w:szCs w:val="26"/>
        </w:rPr>
        <w:t xml:space="preserve"> </w:t>
      </w:r>
      <w:r w:rsidRPr="00B42C41">
        <w:rPr>
          <w:rFonts w:ascii="Times New Roman" w:hAnsi="Times New Roman" w:cs="Times New Roman"/>
          <w:color w:val="auto"/>
          <w:sz w:val="26"/>
          <w:szCs w:val="26"/>
        </w:rPr>
        <w:t>у</w:t>
      </w:r>
      <w:r w:rsidRPr="00B42C41">
        <w:rPr>
          <w:rFonts w:ascii="Times New Roman" w:hAnsi="Times New Roman" w:cs="Times New Roman"/>
          <w:color w:val="auto"/>
          <w:spacing w:val="9"/>
          <w:sz w:val="26"/>
          <w:szCs w:val="26"/>
        </w:rPr>
        <w:t xml:space="preserve"> </w:t>
      </w:r>
      <w:r w:rsidRPr="00B42C41">
        <w:rPr>
          <w:rFonts w:ascii="Times New Roman" w:hAnsi="Times New Roman" w:cs="Times New Roman"/>
          <w:color w:val="auto"/>
          <w:sz w:val="26"/>
          <w:szCs w:val="26"/>
        </w:rPr>
        <w:t>заявителя</w:t>
      </w:r>
      <w:r w:rsidRPr="00B42C41">
        <w:rPr>
          <w:rFonts w:ascii="Times New Roman" w:hAnsi="Times New Roman" w:cs="Times New Roman"/>
          <w:color w:val="auto"/>
          <w:spacing w:val="11"/>
          <w:sz w:val="26"/>
          <w:szCs w:val="26"/>
        </w:rPr>
        <w:t xml:space="preserve"> </w:t>
      </w:r>
      <w:r w:rsidRPr="00B42C41">
        <w:rPr>
          <w:rFonts w:ascii="Times New Roman" w:hAnsi="Times New Roman" w:cs="Times New Roman"/>
          <w:color w:val="auto"/>
          <w:sz w:val="26"/>
          <w:szCs w:val="26"/>
        </w:rPr>
        <w:t>либо</w:t>
      </w:r>
      <w:r w:rsidRPr="00B42C41">
        <w:rPr>
          <w:rFonts w:ascii="Times New Roman" w:hAnsi="Times New Roman" w:cs="Times New Roman"/>
          <w:color w:val="auto"/>
          <w:spacing w:val="13"/>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1"/>
          <w:sz w:val="26"/>
          <w:szCs w:val="26"/>
        </w:rPr>
        <w:t xml:space="preserve"> </w:t>
      </w:r>
      <w:r w:rsidRPr="00B42C41">
        <w:rPr>
          <w:rFonts w:ascii="Times New Roman" w:hAnsi="Times New Roman" w:cs="Times New Roman"/>
          <w:color w:val="auto"/>
          <w:sz w:val="26"/>
          <w:szCs w:val="26"/>
        </w:rPr>
        <w:t>исправлении</w:t>
      </w:r>
      <w:r w:rsidRPr="00B42C41">
        <w:rPr>
          <w:rFonts w:ascii="Times New Roman" w:hAnsi="Times New Roman" w:cs="Times New Roman"/>
          <w:color w:val="auto"/>
          <w:spacing w:val="13"/>
          <w:sz w:val="26"/>
          <w:szCs w:val="26"/>
        </w:rPr>
        <w:t xml:space="preserve"> </w:t>
      </w:r>
      <w:r w:rsidRPr="00B42C41">
        <w:rPr>
          <w:rFonts w:ascii="Times New Roman" w:hAnsi="Times New Roman" w:cs="Times New Roman"/>
          <w:color w:val="auto"/>
          <w:sz w:val="26"/>
          <w:szCs w:val="26"/>
        </w:rPr>
        <w:t>допущенных</w:t>
      </w:r>
      <w:r w:rsidRPr="00B42C41">
        <w:rPr>
          <w:rFonts w:ascii="Times New Roman" w:hAnsi="Times New Roman" w:cs="Times New Roman"/>
          <w:color w:val="auto"/>
          <w:spacing w:val="13"/>
          <w:sz w:val="26"/>
          <w:szCs w:val="26"/>
        </w:rPr>
        <w:t xml:space="preserve"> </w:t>
      </w:r>
      <w:r w:rsidRPr="00B42C41">
        <w:rPr>
          <w:rFonts w:ascii="Times New Roman" w:hAnsi="Times New Roman" w:cs="Times New Roman"/>
          <w:color w:val="auto"/>
          <w:sz w:val="26"/>
          <w:szCs w:val="26"/>
        </w:rPr>
        <w:t>опечаток</w:t>
      </w:r>
      <w:r w:rsidRPr="00B42C41">
        <w:rPr>
          <w:rFonts w:ascii="Times New Roman" w:hAnsi="Times New Roman" w:cs="Times New Roman"/>
          <w:color w:val="auto"/>
          <w:spacing w:val="12"/>
          <w:sz w:val="26"/>
          <w:szCs w:val="26"/>
        </w:rPr>
        <w:t xml:space="preserve"> </w:t>
      </w:r>
      <w:r w:rsidRPr="00B42C41">
        <w:rPr>
          <w:rFonts w:ascii="Times New Roman" w:hAnsi="Times New Roman" w:cs="Times New Roman"/>
          <w:color w:val="auto"/>
          <w:sz w:val="26"/>
          <w:szCs w:val="26"/>
        </w:rPr>
        <w:t>и</w:t>
      </w:r>
      <w:r w:rsidRPr="00B42C41">
        <w:rPr>
          <w:rFonts w:ascii="Times New Roman" w:hAnsi="Times New Roman" w:cs="Times New Roman"/>
          <w:color w:val="auto"/>
          <w:spacing w:val="10"/>
          <w:sz w:val="26"/>
          <w:szCs w:val="26"/>
        </w:rPr>
        <w:t xml:space="preserve"> </w:t>
      </w:r>
      <w:r w:rsidRPr="00B42C41">
        <w:rPr>
          <w:rFonts w:ascii="Times New Roman" w:hAnsi="Times New Roman" w:cs="Times New Roman"/>
          <w:color w:val="auto"/>
          <w:sz w:val="26"/>
          <w:szCs w:val="26"/>
        </w:rPr>
        <w:t>ошибок</w:t>
      </w:r>
      <w:r w:rsidRPr="00B42C41">
        <w:rPr>
          <w:rFonts w:ascii="Times New Roman" w:hAnsi="Times New Roman" w:cs="Times New Roman"/>
          <w:color w:val="auto"/>
          <w:spacing w:val="12"/>
          <w:sz w:val="26"/>
          <w:szCs w:val="26"/>
        </w:rPr>
        <w:t xml:space="preserve"> </w:t>
      </w:r>
      <w:r w:rsidRPr="00B42C41">
        <w:rPr>
          <w:rFonts w:ascii="Times New Roman" w:hAnsi="Times New Roman" w:cs="Times New Roman"/>
          <w:color w:val="auto"/>
          <w:sz w:val="26"/>
          <w:szCs w:val="26"/>
        </w:rPr>
        <w:t xml:space="preserve">или </w:t>
      </w:r>
      <w:r w:rsidRPr="00B42C41">
        <w:rPr>
          <w:rFonts w:ascii="Times New Roman" w:hAnsi="Times New Roman" w:cs="Times New Roman"/>
          <w:color w:val="auto"/>
          <w:spacing w:val="-67"/>
          <w:sz w:val="26"/>
          <w:szCs w:val="26"/>
        </w:rPr>
        <w:t xml:space="preserve"> </w:t>
      </w:r>
      <w:r w:rsidRPr="00B42C41">
        <w:rPr>
          <w:rFonts w:ascii="Times New Roman" w:hAnsi="Times New Roman" w:cs="Times New Roman"/>
          <w:color w:val="auto"/>
          <w:sz w:val="26"/>
          <w:szCs w:val="26"/>
        </w:rPr>
        <w:t>в случае обжалования нарушения установленного срока таких исправлений - 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течение</w:t>
      </w:r>
      <w:r w:rsidRPr="00B42C41">
        <w:rPr>
          <w:rFonts w:ascii="Times New Roman" w:hAnsi="Times New Roman" w:cs="Times New Roman"/>
          <w:color w:val="auto"/>
          <w:spacing w:val="64"/>
          <w:sz w:val="26"/>
          <w:szCs w:val="26"/>
        </w:rPr>
        <w:t xml:space="preserve"> </w:t>
      </w:r>
      <w:r w:rsidRPr="00B42C41">
        <w:rPr>
          <w:rFonts w:ascii="Times New Roman" w:hAnsi="Times New Roman" w:cs="Times New Roman"/>
          <w:color w:val="auto"/>
          <w:sz w:val="26"/>
          <w:szCs w:val="26"/>
        </w:rPr>
        <w:t>пяти рабочих дней со дня ее регистрации.</w:t>
      </w:r>
    </w:p>
    <w:p w:rsidR="00B42C41" w:rsidRPr="00B42C41" w:rsidRDefault="00B42C41" w:rsidP="00B42C41">
      <w:pPr>
        <w:tabs>
          <w:tab w:val="left" w:pos="1359"/>
        </w:tabs>
        <w:autoSpaceDE w:val="0"/>
        <w:autoSpaceDN w:val="0"/>
        <w:ind w:right="171"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5.1.6. К жалобе могут быть приложены копии документов, подтверждающих</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изложенные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жалобе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обстоятельства.</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таком</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случае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жалобе</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приводится</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перечень</w:t>
      </w:r>
      <w:r w:rsidRPr="00B42C41">
        <w:rPr>
          <w:rFonts w:ascii="Times New Roman" w:hAnsi="Times New Roman" w:cs="Times New Roman"/>
          <w:color w:val="auto"/>
          <w:spacing w:val="-2"/>
          <w:sz w:val="26"/>
          <w:szCs w:val="26"/>
        </w:rPr>
        <w:t xml:space="preserve"> </w:t>
      </w:r>
      <w:r w:rsidRPr="00B42C41">
        <w:rPr>
          <w:rFonts w:ascii="Times New Roman" w:hAnsi="Times New Roman" w:cs="Times New Roman"/>
          <w:color w:val="auto"/>
          <w:sz w:val="26"/>
          <w:szCs w:val="26"/>
        </w:rPr>
        <w:t>прилагаемых</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к</w:t>
      </w:r>
      <w:r w:rsidRPr="00B42C41">
        <w:rPr>
          <w:rFonts w:ascii="Times New Roman" w:hAnsi="Times New Roman" w:cs="Times New Roman"/>
          <w:color w:val="auto"/>
          <w:spacing w:val="-4"/>
          <w:sz w:val="26"/>
          <w:szCs w:val="26"/>
        </w:rPr>
        <w:t xml:space="preserve"> </w:t>
      </w:r>
      <w:r w:rsidRPr="00B42C41">
        <w:rPr>
          <w:rFonts w:ascii="Times New Roman" w:hAnsi="Times New Roman" w:cs="Times New Roman"/>
          <w:color w:val="auto"/>
          <w:sz w:val="26"/>
          <w:szCs w:val="26"/>
        </w:rPr>
        <w:t>ней документов.</w:t>
      </w:r>
    </w:p>
    <w:p w:rsidR="00B42C41" w:rsidRPr="00B42C41" w:rsidRDefault="00B42C41" w:rsidP="00B42C41">
      <w:pPr>
        <w:tabs>
          <w:tab w:val="left" w:pos="1347"/>
        </w:tabs>
        <w:autoSpaceDE w:val="0"/>
        <w:autoSpaceDN w:val="0"/>
        <w:ind w:right="-1"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5.1.7. По результатам рассмотрения жалобы принимается одно из следующих</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решений:</w:t>
      </w:r>
    </w:p>
    <w:p w:rsidR="00B42C41" w:rsidRPr="00B42C41" w:rsidRDefault="00B42C41" w:rsidP="00B42C41">
      <w:pPr>
        <w:pStyle w:val="af4"/>
        <w:widowControl w:val="0"/>
        <w:numPr>
          <w:ilvl w:val="0"/>
          <w:numId w:val="46"/>
        </w:numPr>
        <w:tabs>
          <w:tab w:val="left" w:pos="1273"/>
        </w:tabs>
        <w:autoSpaceDE w:val="0"/>
        <w:autoSpaceDN w:val="0"/>
        <w:spacing w:after="0" w:line="240" w:lineRule="auto"/>
        <w:ind w:left="0" w:right="167" w:firstLine="709"/>
        <w:contextualSpacing w:val="0"/>
        <w:rPr>
          <w:color w:val="auto"/>
          <w:sz w:val="26"/>
          <w:szCs w:val="26"/>
          <w:lang w:val="ru-RU"/>
        </w:rPr>
      </w:pPr>
      <w:r w:rsidRPr="00B42C41">
        <w:rPr>
          <w:color w:val="auto"/>
          <w:sz w:val="26"/>
          <w:szCs w:val="26"/>
          <w:lang w:val="ru-RU"/>
        </w:rPr>
        <w:t>жалоба</w:t>
      </w:r>
      <w:r w:rsidRPr="00B42C41">
        <w:rPr>
          <w:color w:val="auto"/>
          <w:spacing w:val="1"/>
          <w:sz w:val="26"/>
          <w:szCs w:val="26"/>
          <w:lang w:val="ru-RU"/>
        </w:rPr>
        <w:t xml:space="preserve"> </w:t>
      </w:r>
      <w:r w:rsidRPr="00B42C41">
        <w:rPr>
          <w:color w:val="auto"/>
          <w:sz w:val="26"/>
          <w:szCs w:val="26"/>
          <w:lang w:val="ru-RU"/>
        </w:rPr>
        <w:t>удовлетворяется,</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том</w:t>
      </w:r>
      <w:r w:rsidRPr="00B42C41">
        <w:rPr>
          <w:color w:val="auto"/>
          <w:spacing w:val="1"/>
          <w:sz w:val="26"/>
          <w:szCs w:val="26"/>
          <w:lang w:val="ru-RU"/>
        </w:rPr>
        <w:t xml:space="preserve"> </w:t>
      </w:r>
      <w:r w:rsidRPr="00B42C41">
        <w:rPr>
          <w:color w:val="auto"/>
          <w:sz w:val="26"/>
          <w:szCs w:val="26"/>
          <w:lang w:val="ru-RU"/>
        </w:rPr>
        <w:t>числе</w:t>
      </w:r>
      <w:r w:rsidRPr="00B42C41">
        <w:rPr>
          <w:color w:val="auto"/>
          <w:spacing w:val="1"/>
          <w:sz w:val="26"/>
          <w:szCs w:val="26"/>
          <w:lang w:val="ru-RU"/>
        </w:rPr>
        <w:t xml:space="preserve"> </w:t>
      </w:r>
      <w:r w:rsidRPr="00B42C41">
        <w:rPr>
          <w:color w:val="auto"/>
          <w:sz w:val="26"/>
          <w:szCs w:val="26"/>
          <w:lang w:val="ru-RU"/>
        </w:rPr>
        <w:t>в</w:t>
      </w:r>
      <w:r w:rsidRPr="00B42C41">
        <w:rPr>
          <w:color w:val="auto"/>
          <w:spacing w:val="1"/>
          <w:sz w:val="26"/>
          <w:szCs w:val="26"/>
          <w:lang w:val="ru-RU"/>
        </w:rPr>
        <w:t xml:space="preserve"> </w:t>
      </w:r>
      <w:r w:rsidRPr="00B42C41">
        <w:rPr>
          <w:color w:val="auto"/>
          <w:sz w:val="26"/>
          <w:szCs w:val="26"/>
          <w:lang w:val="ru-RU"/>
        </w:rPr>
        <w:t>форме</w:t>
      </w:r>
      <w:r w:rsidRPr="00B42C41">
        <w:rPr>
          <w:color w:val="auto"/>
          <w:spacing w:val="1"/>
          <w:sz w:val="26"/>
          <w:szCs w:val="26"/>
          <w:lang w:val="ru-RU"/>
        </w:rPr>
        <w:t xml:space="preserve"> </w:t>
      </w:r>
      <w:r w:rsidRPr="00B42C41">
        <w:rPr>
          <w:color w:val="auto"/>
          <w:sz w:val="26"/>
          <w:szCs w:val="26"/>
          <w:lang w:val="ru-RU"/>
        </w:rPr>
        <w:t>отмены</w:t>
      </w:r>
      <w:r w:rsidRPr="00B42C41">
        <w:rPr>
          <w:color w:val="auto"/>
          <w:spacing w:val="1"/>
          <w:sz w:val="26"/>
          <w:szCs w:val="26"/>
          <w:lang w:val="ru-RU"/>
        </w:rPr>
        <w:t xml:space="preserve"> </w:t>
      </w:r>
      <w:r w:rsidRPr="00B42C41">
        <w:rPr>
          <w:color w:val="auto"/>
          <w:sz w:val="26"/>
          <w:szCs w:val="26"/>
          <w:lang w:val="ru-RU"/>
        </w:rPr>
        <w:t>принятого</w:t>
      </w:r>
      <w:r w:rsidRPr="00B42C41">
        <w:rPr>
          <w:color w:val="auto"/>
          <w:spacing w:val="1"/>
          <w:sz w:val="26"/>
          <w:szCs w:val="26"/>
          <w:lang w:val="ru-RU"/>
        </w:rPr>
        <w:t xml:space="preserve"> </w:t>
      </w:r>
      <w:r w:rsidRPr="00B42C41">
        <w:rPr>
          <w:color w:val="auto"/>
          <w:sz w:val="26"/>
          <w:szCs w:val="26"/>
          <w:lang w:val="ru-RU"/>
        </w:rPr>
        <w:t>решения, исправления допущенных опечаток и ошибок в выданных в результате</w:t>
      </w:r>
      <w:r w:rsidRPr="00B42C41">
        <w:rPr>
          <w:color w:val="auto"/>
          <w:spacing w:val="1"/>
          <w:sz w:val="26"/>
          <w:szCs w:val="26"/>
          <w:lang w:val="ru-RU"/>
        </w:rPr>
        <w:t xml:space="preserve"> </w:t>
      </w:r>
      <w:r w:rsidRPr="00B42C41">
        <w:rPr>
          <w:color w:val="auto"/>
          <w:sz w:val="26"/>
          <w:szCs w:val="26"/>
          <w:lang w:val="ru-RU"/>
        </w:rPr>
        <w:t>предоставления муниципальной услуги документах, возврата</w:t>
      </w:r>
      <w:r w:rsidRPr="00B42C41">
        <w:rPr>
          <w:color w:val="auto"/>
          <w:spacing w:val="1"/>
          <w:sz w:val="26"/>
          <w:szCs w:val="26"/>
          <w:lang w:val="ru-RU"/>
        </w:rPr>
        <w:t xml:space="preserve"> </w:t>
      </w:r>
      <w:r w:rsidRPr="00B42C41">
        <w:rPr>
          <w:color w:val="auto"/>
          <w:sz w:val="26"/>
          <w:szCs w:val="26"/>
          <w:lang w:val="ru-RU"/>
        </w:rPr>
        <w:t>заявителю</w:t>
      </w:r>
      <w:r w:rsidRPr="00B42C41">
        <w:rPr>
          <w:color w:val="auto"/>
          <w:spacing w:val="1"/>
          <w:sz w:val="26"/>
          <w:szCs w:val="26"/>
          <w:lang w:val="ru-RU"/>
        </w:rPr>
        <w:t xml:space="preserve"> </w:t>
      </w:r>
      <w:r w:rsidRPr="00B42C41">
        <w:rPr>
          <w:color w:val="auto"/>
          <w:sz w:val="26"/>
          <w:szCs w:val="26"/>
          <w:lang w:val="ru-RU"/>
        </w:rPr>
        <w:t>денежных</w:t>
      </w:r>
      <w:r w:rsidRPr="00B42C41">
        <w:rPr>
          <w:color w:val="auto"/>
          <w:spacing w:val="1"/>
          <w:sz w:val="26"/>
          <w:szCs w:val="26"/>
          <w:lang w:val="ru-RU"/>
        </w:rPr>
        <w:t xml:space="preserve"> </w:t>
      </w:r>
      <w:r w:rsidRPr="00B42C41">
        <w:rPr>
          <w:color w:val="auto"/>
          <w:sz w:val="26"/>
          <w:szCs w:val="26"/>
          <w:lang w:val="ru-RU"/>
        </w:rPr>
        <w:t>средств,</w:t>
      </w:r>
      <w:r w:rsidRPr="00B42C41">
        <w:rPr>
          <w:color w:val="auto"/>
          <w:spacing w:val="1"/>
          <w:sz w:val="26"/>
          <w:szCs w:val="26"/>
          <w:lang w:val="ru-RU"/>
        </w:rPr>
        <w:t xml:space="preserve"> </w:t>
      </w:r>
      <w:r w:rsidRPr="00B42C41">
        <w:rPr>
          <w:color w:val="auto"/>
          <w:sz w:val="26"/>
          <w:szCs w:val="26"/>
          <w:lang w:val="ru-RU"/>
        </w:rPr>
        <w:t>взимание</w:t>
      </w:r>
      <w:r w:rsidRPr="00B42C41">
        <w:rPr>
          <w:color w:val="auto"/>
          <w:spacing w:val="1"/>
          <w:sz w:val="26"/>
          <w:szCs w:val="26"/>
          <w:lang w:val="ru-RU"/>
        </w:rPr>
        <w:t xml:space="preserve"> </w:t>
      </w:r>
      <w:r w:rsidRPr="00B42C41">
        <w:rPr>
          <w:color w:val="auto"/>
          <w:sz w:val="26"/>
          <w:szCs w:val="26"/>
          <w:lang w:val="ru-RU"/>
        </w:rPr>
        <w:t>которых</w:t>
      </w:r>
      <w:r w:rsidRPr="00B42C41">
        <w:rPr>
          <w:color w:val="auto"/>
          <w:spacing w:val="1"/>
          <w:sz w:val="26"/>
          <w:szCs w:val="26"/>
          <w:lang w:val="ru-RU"/>
        </w:rPr>
        <w:t xml:space="preserve"> </w:t>
      </w:r>
      <w:r w:rsidRPr="00B42C41">
        <w:rPr>
          <w:color w:val="auto"/>
          <w:sz w:val="26"/>
          <w:szCs w:val="26"/>
          <w:lang w:val="ru-RU"/>
        </w:rPr>
        <w:t>не</w:t>
      </w:r>
      <w:r w:rsidRPr="00B42C41">
        <w:rPr>
          <w:color w:val="auto"/>
          <w:spacing w:val="71"/>
          <w:sz w:val="26"/>
          <w:szCs w:val="26"/>
          <w:lang w:val="ru-RU"/>
        </w:rPr>
        <w:t xml:space="preserve"> </w:t>
      </w:r>
      <w:r w:rsidRPr="00B42C41">
        <w:rPr>
          <w:color w:val="auto"/>
          <w:sz w:val="26"/>
          <w:szCs w:val="26"/>
          <w:lang w:val="ru-RU"/>
        </w:rPr>
        <w:t>предусмотрено</w:t>
      </w:r>
      <w:r w:rsidRPr="00B42C41">
        <w:rPr>
          <w:color w:val="auto"/>
          <w:spacing w:val="1"/>
          <w:sz w:val="26"/>
          <w:szCs w:val="26"/>
          <w:lang w:val="ru-RU"/>
        </w:rPr>
        <w:t xml:space="preserve"> </w:t>
      </w:r>
      <w:r w:rsidRPr="00B42C41">
        <w:rPr>
          <w:color w:val="auto"/>
          <w:sz w:val="26"/>
          <w:szCs w:val="26"/>
          <w:lang w:val="ru-RU"/>
        </w:rPr>
        <w:t>нормативными</w:t>
      </w:r>
      <w:r w:rsidRPr="00B42C41">
        <w:rPr>
          <w:color w:val="auto"/>
          <w:spacing w:val="1"/>
          <w:sz w:val="26"/>
          <w:szCs w:val="26"/>
          <w:lang w:val="ru-RU"/>
        </w:rPr>
        <w:t xml:space="preserve"> </w:t>
      </w:r>
      <w:r w:rsidRPr="00B42C41">
        <w:rPr>
          <w:color w:val="auto"/>
          <w:sz w:val="26"/>
          <w:szCs w:val="26"/>
          <w:lang w:val="ru-RU"/>
        </w:rPr>
        <w:t>правовыми</w:t>
      </w:r>
      <w:r w:rsidRPr="00B42C41">
        <w:rPr>
          <w:color w:val="auto"/>
          <w:spacing w:val="1"/>
          <w:sz w:val="26"/>
          <w:szCs w:val="26"/>
          <w:lang w:val="ru-RU"/>
        </w:rPr>
        <w:t xml:space="preserve"> </w:t>
      </w:r>
      <w:r w:rsidRPr="00B42C41">
        <w:rPr>
          <w:color w:val="auto"/>
          <w:sz w:val="26"/>
          <w:szCs w:val="26"/>
          <w:lang w:val="ru-RU"/>
        </w:rPr>
        <w:t>актами</w:t>
      </w:r>
      <w:r w:rsidRPr="00B42C41">
        <w:rPr>
          <w:color w:val="auto"/>
          <w:spacing w:val="1"/>
          <w:sz w:val="26"/>
          <w:szCs w:val="26"/>
          <w:lang w:val="ru-RU"/>
        </w:rPr>
        <w:t xml:space="preserve"> </w:t>
      </w:r>
      <w:r w:rsidRPr="00B42C41">
        <w:rPr>
          <w:color w:val="auto"/>
          <w:sz w:val="26"/>
          <w:szCs w:val="26"/>
          <w:lang w:val="ru-RU"/>
        </w:rPr>
        <w:t>Российской</w:t>
      </w:r>
      <w:r w:rsidRPr="00B42C41">
        <w:rPr>
          <w:color w:val="auto"/>
          <w:spacing w:val="1"/>
          <w:sz w:val="26"/>
          <w:szCs w:val="26"/>
          <w:lang w:val="ru-RU"/>
        </w:rPr>
        <w:t xml:space="preserve"> </w:t>
      </w:r>
      <w:r w:rsidRPr="00B42C41">
        <w:rPr>
          <w:color w:val="auto"/>
          <w:sz w:val="26"/>
          <w:szCs w:val="26"/>
          <w:lang w:val="ru-RU"/>
        </w:rPr>
        <w:t>Федерации,</w:t>
      </w:r>
      <w:r w:rsidRPr="00B42C41">
        <w:rPr>
          <w:color w:val="auto"/>
          <w:spacing w:val="1"/>
          <w:sz w:val="26"/>
          <w:szCs w:val="26"/>
          <w:lang w:val="ru-RU"/>
        </w:rPr>
        <w:t xml:space="preserve"> </w:t>
      </w:r>
      <w:r w:rsidRPr="00B42C41">
        <w:rPr>
          <w:color w:val="auto"/>
          <w:sz w:val="26"/>
          <w:szCs w:val="26"/>
          <w:lang w:val="ru-RU"/>
        </w:rPr>
        <w:t>нормативными</w:t>
      </w:r>
      <w:r w:rsidRPr="00B42C41">
        <w:rPr>
          <w:color w:val="auto"/>
          <w:spacing w:val="1"/>
          <w:sz w:val="26"/>
          <w:szCs w:val="26"/>
          <w:lang w:val="ru-RU"/>
        </w:rPr>
        <w:t xml:space="preserve"> </w:t>
      </w:r>
      <w:r w:rsidRPr="00B42C41">
        <w:rPr>
          <w:color w:val="auto"/>
          <w:sz w:val="26"/>
          <w:szCs w:val="26"/>
          <w:lang w:val="ru-RU"/>
        </w:rPr>
        <w:t>правовыми актами субъекта Российской Федерации, муниципальными правовыми актами;</w:t>
      </w:r>
    </w:p>
    <w:p w:rsidR="00B42C41" w:rsidRPr="00B42C41" w:rsidRDefault="00B42C41" w:rsidP="00B42C41">
      <w:pPr>
        <w:pStyle w:val="af4"/>
        <w:widowControl w:val="0"/>
        <w:numPr>
          <w:ilvl w:val="0"/>
          <w:numId w:val="46"/>
        </w:numPr>
        <w:tabs>
          <w:tab w:val="left" w:pos="1146"/>
        </w:tabs>
        <w:autoSpaceDE w:val="0"/>
        <w:autoSpaceDN w:val="0"/>
        <w:spacing w:after="0" w:line="240" w:lineRule="auto"/>
        <w:ind w:left="0" w:right="0" w:firstLine="709"/>
        <w:contextualSpacing w:val="0"/>
        <w:rPr>
          <w:color w:val="auto"/>
          <w:sz w:val="26"/>
          <w:szCs w:val="26"/>
        </w:rPr>
      </w:pPr>
      <w:r w:rsidRPr="00B42C41">
        <w:rPr>
          <w:color w:val="auto"/>
          <w:sz w:val="26"/>
          <w:szCs w:val="26"/>
        </w:rPr>
        <w:t>в</w:t>
      </w:r>
      <w:r w:rsidRPr="00B42C41">
        <w:rPr>
          <w:color w:val="auto"/>
          <w:spacing w:val="-4"/>
          <w:sz w:val="26"/>
          <w:szCs w:val="26"/>
        </w:rPr>
        <w:t xml:space="preserve"> </w:t>
      </w:r>
      <w:r w:rsidRPr="00B42C41">
        <w:rPr>
          <w:color w:val="auto"/>
          <w:sz w:val="26"/>
          <w:szCs w:val="26"/>
        </w:rPr>
        <w:t>удовлетворении</w:t>
      </w:r>
      <w:r w:rsidRPr="00B42C41">
        <w:rPr>
          <w:color w:val="auto"/>
          <w:spacing w:val="-4"/>
          <w:sz w:val="26"/>
          <w:szCs w:val="26"/>
        </w:rPr>
        <w:t xml:space="preserve"> </w:t>
      </w:r>
      <w:r w:rsidRPr="00B42C41">
        <w:rPr>
          <w:color w:val="auto"/>
          <w:sz w:val="26"/>
          <w:szCs w:val="26"/>
        </w:rPr>
        <w:t>жалобы</w:t>
      </w:r>
      <w:r w:rsidRPr="00B42C41">
        <w:rPr>
          <w:color w:val="auto"/>
          <w:spacing w:val="-5"/>
          <w:sz w:val="26"/>
          <w:szCs w:val="26"/>
        </w:rPr>
        <w:t xml:space="preserve"> </w:t>
      </w:r>
      <w:r w:rsidRPr="00B42C41">
        <w:rPr>
          <w:color w:val="auto"/>
          <w:sz w:val="26"/>
          <w:szCs w:val="26"/>
        </w:rPr>
        <w:t>отказывается.</w:t>
      </w:r>
    </w:p>
    <w:p w:rsidR="00B42C41" w:rsidRPr="00B42C41" w:rsidRDefault="00B42C41" w:rsidP="00B42C41">
      <w:pPr>
        <w:tabs>
          <w:tab w:val="left" w:pos="0"/>
        </w:tabs>
        <w:autoSpaceDE w:val="0"/>
        <w:autoSpaceDN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Мотивированный ответ о результатах рассмотрения жалобы направляется</w:t>
      </w:r>
      <w:r w:rsidRPr="00B42C41">
        <w:rPr>
          <w:rFonts w:ascii="Times New Roman" w:hAnsi="Times New Roman" w:cs="Times New Roman"/>
          <w:color w:val="auto"/>
          <w:spacing w:val="1"/>
          <w:sz w:val="26"/>
          <w:szCs w:val="26"/>
        </w:rPr>
        <w:t xml:space="preserve"> </w:t>
      </w:r>
      <w:r w:rsidRPr="00B42C41">
        <w:rPr>
          <w:rFonts w:ascii="Times New Roman" w:hAnsi="Times New Roman" w:cs="Times New Roman"/>
          <w:color w:val="auto"/>
          <w:sz w:val="26"/>
          <w:szCs w:val="26"/>
        </w:rPr>
        <w:t>заявителю</w:t>
      </w:r>
      <w:r w:rsidRPr="00B42C41">
        <w:rPr>
          <w:rFonts w:ascii="Times New Roman" w:hAnsi="Times New Roman" w:cs="Times New Roman"/>
          <w:color w:val="auto"/>
          <w:spacing w:val="-3"/>
          <w:sz w:val="26"/>
          <w:szCs w:val="26"/>
        </w:rPr>
        <w:t xml:space="preserve"> </w:t>
      </w:r>
      <w:r w:rsidRPr="00B42C41">
        <w:rPr>
          <w:rFonts w:ascii="Times New Roman" w:hAnsi="Times New Roman" w:cs="Times New Roman"/>
          <w:color w:val="auto"/>
          <w:sz w:val="26"/>
          <w:szCs w:val="26"/>
        </w:rPr>
        <w:t>в</w:t>
      </w:r>
      <w:r w:rsidRPr="00B42C41">
        <w:rPr>
          <w:rFonts w:ascii="Times New Roman" w:hAnsi="Times New Roman" w:cs="Times New Roman"/>
          <w:color w:val="auto"/>
          <w:spacing w:val="-2"/>
          <w:sz w:val="26"/>
          <w:szCs w:val="26"/>
        </w:rPr>
        <w:t xml:space="preserve"> </w:t>
      </w:r>
      <w:r w:rsidRPr="00B42C41">
        <w:rPr>
          <w:rFonts w:ascii="Times New Roman" w:hAnsi="Times New Roman" w:cs="Times New Roman"/>
          <w:color w:val="auto"/>
          <w:sz w:val="26"/>
          <w:szCs w:val="26"/>
        </w:rPr>
        <w:t>срок</w:t>
      </w:r>
      <w:r w:rsidRPr="00B42C41">
        <w:rPr>
          <w:rFonts w:ascii="Times New Roman" w:hAnsi="Times New Roman" w:cs="Times New Roman"/>
          <w:color w:val="auto"/>
          <w:spacing w:val="65"/>
          <w:sz w:val="26"/>
          <w:szCs w:val="26"/>
        </w:rPr>
        <w:t xml:space="preserve"> </w:t>
      </w:r>
      <w:r w:rsidRPr="00B42C41">
        <w:rPr>
          <w:rFonts w:ascii="Times New Roman" w:hAnsi="Times New Roman" w:cs="Times New Roman"/>
          <w:color w:val="auto"/>
          <w:sz w:val="26"/>
          <w:szCs w:val="26"/>
        </w:rPr>
        <w:t>не позднее дня, следующего за днем принятия решения по</w:t>
      </w:r>
      <w:r w:rsidRPr="00B42C41">
        <w:rPr>
          <w:rFonts w:ascii="Times New Roman" w:hAnsi="Times New Roman" w:cs="Times New Roman"/>
          <w:color w:val="auto"/>
          <w:sz w:val="26"/>
          <w:szCs w:val="26"/>
          <w:u w:val="single"/>
        </w:rPr>
        <w:t xml:space="preserve"> </w:t>
      </w:r>
      <w:r w:rsidRPr="00B42C41">
        <w:rPr>
          <w:rFonts w:ascii="Times New Roman" w:hAnsi="Times New Roman" w:cs="Times New Roman"/>
          <w:color w:val="auto"/>
          <w:sz w:val="26"/>
          <w:szCs w:val="26"/>
        </w:rPr>
        <w:t>результатам рассмотрения жалобы.</w:t>
      </w:r>
    </w:p>
    <w:p w:rsidR="00B42C41" w:rsidRPr="00B42C41" w:rsidRDefault="00B42C41" w:rsidP="00B42C41">
      <w:pPr>
        <w:pStyle w:val="22"/>
        <w:shd w:val="clear" w:color="auto" w:fill="auto"/>
        <w:tabs>
          <w:tab w:val="left" w:pos="1271"/>
        </w:tabs>
        <w:spacing w:before="0" w:line="280" w:lineRule="exact"/>
        <w:ind w:left="709" w:firstLine="0"/>
        <w:rPr>
          <w:color w:val="auto"/>
          <w:sz w:val="26"/>
          <w:szCs w:val="26"/>
        </w:rPr>
      </w:pPr>
    </w:p>
    <w:p w:rsidR="00E4084F" w:rsidRPr="00B42C41" w:rsidRDefault="001C2876" w:rsidP="002C16FE">
      <w:pPr>
        <w:pStyle w:val="34"/>
        <w:keepNext/>
        <w:keepLines/>
        <w:shd w:val="clear" w:color="auto" w:fill="auto"/>
        <w:spacing w:before="0" w:after="0" w:line="240" w:lineRule="auto"/>
        <w:ind w:firstLine="0"/>
        <w:jc w:val="center"/>
        <w:rPr>
          <w:color w:val="auto"/>
          <w:sz w:val="26"/>
          <w:szCs w:val="26"/>
        </w:rPr>
      </w:pPr>
      <w:bookmarkStart w:id="19" w:name="bookmark18"/>
      <w:r w:rsidRPr="00B42C41">
        <w:rPr>
          <w:color w:val="auto"/>
          <w:sz w:val="26"/>
          <w:szCs w:val="26"/>
        </w:rPr>
        <w:t>Органы местного самоуправления, организации и уполномоченные на</w:t>
      </w:r>
      <w:bookmarkEnd w:id="19"/>
    </w:p>
    <w:p w:rsidR="00E4084F" w:rsidRPr="00B42C41" w:rsidRDefault="001C2876" w:rsidP="002C16FE">
      <w:pPr>
        <w:pStyle w:val="32"/>
        <w:shd w:val="clear" w:color="auto" w:fill="auto"/>
        <w:spacing w:line="240" w:lineRule="auto"/>
        <w:rPr>
          <w:color w:val="auto"/>
          <w:sz w:val="26"/>
          <w:szCs w:val="26"/>
        </w:rPr>
      </w:pPr>
      <w:r w:rsidRPr="00B42C41">
        <w:rPr>
          <w:color w:val="auto"/>
          <w:sz w:val="26"/>
          <w:szCs w:val="26"/>
        </w:rPr>
        <w:t>рассмотрение жалобы лица, которым может быть направлена жалоба</w:t>
      </w:r>
      <w:r w:rsidRPr="00B42C41">
        <w:rPr>
          <w:color w:val="auto"/>
          <w:sz w:val="26"/>
          <w:szCs w:val="26"/>
        </w:rPr>
        <w:br/>
      </w:r>
      <w:r w:rsidR="00847B50" w:rsidRPr="00B42C41">
        <w:rPr>
          <w:color w:val="auto"/>
          <w:sz w:val="26"/>
          <w:szCs w:val="26"/>
        </w:rPr>
        <w:t>заявителя</w:t>
      </w:r>
      <w:r w:rsidRPr="00B42C41">
        <w:rPr>
          <w:color w:val="auto"/>
          <w:sz w:val="26"/>
          <w:szCs w:val="26"/>
        </w:rPr>
        <w:t xml:space="preserve"> в досудебном (внесудебном) порядке</w:t>
      </w:r>
    </w:p>
    <w:p w:rsidR="002C16FE" w:rsidRPr="00B42C41" w:rsidRDefault="002C16FE" w:rsidP="002C16FE">
      <w:pPr>
        <w:pStyle w:val="32"/>
        <w:shd w:val="clear" w:color="auto" w:fill="auto"/>
        <w:spacing w:line="240" w:lineRule="auto"/>
        <w:rPr>
          <w:color w:val="auto"/>
          <w:sz w:val="26"/>
          <w:szCs w:val="26"/>
        </w:rPr>
      </w:pPr>
    </w:p>
    <w:p w:rsidR="00E4084F" w:rsidRPr="00B42C41" w:rsidRDefault="001C2876" w:rsidP="002C16FE">
      <w:pPr>
        <w:pStyle w:val="22"/>
        <w:numPr>
          <w:ilvl w:val="0"/>
          <w:numId w:val="15"/>
        </w:numPr>
        <w:shd w:val="clear" w:color="auto" w:fill="auto"/>
        <w:spacing w:before="0" w:line="240" w:lineRule="auto"/>
        <w:ind w:firstLine="709"/>
        <w:rPr>
          <w:color w:val="auto"/>
          <w:sz w:val="26"/>
          <w:szCs w:val="26"/>
        </w:rPr>
      </w:pPr>
      <w:r w:rsidRPr="00B42C41">
        <w:rPr>
          <w:color w:val="auto"/>
          <w:sz w:val="26"/>
          <w:szCs w:val="26"/>
        </w:rPr>
        <w:t xml:space="preserve"> В досудебном (внесудебном) порядке </w:t>
      </w:r>
      <w:r w:rsidR="00847B50" w:rsidRPr="00B42C41">
        <w:rPr>
          <w:color w:val="auto"/>
          <w:sz w:val="26"/>
          <w:szCs w:val="26"/>
        </w:rPr>
        <w:t>заявитель</w:t>
      </w:r>
      <w:r w:rsidRPr="00B42C41">
        <w:rPr>
          <w:color w:val="auto"/>
          <w:sz w:val="26"/>
          <w:szCs w:val="26"/>
        </w:rPr>
        <w:t xml:space="preserve"> (представитель)</w:t>
      </w:r>
      <w:r w:rsidRPr="00B42C41">
        <w:rPr>
          <w:color w:val="auto"/>
        </w:rPr>
        <w:t xml:space="preserve"> </w:t>
      </w:r>
      <w:r w:rsidRPr="00B42C41">
        <w:rPr>
          <w:color w:val="auto"/>
          <w:sz w:val="26"/>
          <w:szCs w:val="26"/>
        </w:rPr>
        <w:t>вправе обратиться с жалобой в письменной форме на бумажном носителе или в электронной форме:</w:t>
      </w:r>
    </w:p>
    <w:p w:rsidR="005C65BA" w:rsidRPr="00B42C41" w:rsidRDefault="005C65BA" w:rsidP="005C65BA">
      <w:pPr>
        <w:tabs>
          <w:tab w:val="left" w:pos="993"/>
        </w:tabs>
        <w:ind w:right="21"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w:t>
      </w:r>
      <w:r w:rsidRPr="00B42C41">
        <w:rPr>
          <w:rFonts w:ascii="Times New Roman" w:hAnsi="Times New Roman" w:cs="Times New Roman"/>
          <w:color w:val="auto"/>
          <w:sz w:val="26"/>
          <w:szCs w:val="26"/>
        </w:rPr>
        <w:tab/>
        <w:t xml:space="preserve">руководителю Уполномоченного органа на решение и (или) действия (бездействие) должностного лица Уполномоченного органа; </w:t>
      </w:r>
    </w:p>
    <w:p w:rsidR="005C65BA" w:rsidRPr="00B42C41" w:rsidRDefault="005C65BA" w:rsidP="005C65BA">
      <w:pPr>
        <w:autoSpaceDE w:val="0"/>
        <w:autoSpaceDN w:val="0"/>
        <w:adjustRightInd w:val="0"/>
        <w:ind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 - з</w:t>
      </w:r>
      <w:r w:rsidRPr="00B42C41">
        <w:rPr>
          <w:rFonts w:ascii="Times New Roman" w:eastAsiaTheme="minorEastAsia" w:hAnsi="Times New Roman" w:cs="Times New Roman"/>
          <w:color w:val="auto"/>
          <w:sz w:val="26"/>
          <w:szCs w:val="26"/>
        </w:rPr>
        <w:t xml:space="preserve">аместителю Главы города Норильска по земельно-имущественным отношениям и развитию предпринимательства (далее – заместитель Главы города) </w:t>
      </w:r>
      <w:r w:rsidRPr="00B42C41">
        <w:rPr>
          <w:rFonts w:ascii="Times New Roman" w:hAnsi="Times New Roman" w:cs="Times New Roman"/>
          <w:color w:val="auto"/>
          <w:sz w:val="26"/>
          <w:szCs w:val="26"/>
        </w:rPr>
        <w:t>на решение и действия (бездействие) Уполномоченного органа, руководителя Уполномоченного органа;</w:t>
      </w:r>
    </w:p>
    <w:p w:rsidR="005C65BA" w:rsidRPr="00B42C41" w:rsidRDefault="005C65BA" w:rsidP="005C65BA">
      <w:pPr>
        <w:tabs>
          <w:tab w:val="left" w:pos="993"/>
        </w:tabs>
        <w:ind w:right="21" w:firstLine="709"/>
        <w:jc w:val="both"/>
        <w:rPr>
          <w:rFonts w:ascii="Times New Roman" w:hAnsi="Times New Roman" w:cs="Times New Roman"/>
          <w:color w:val="auto"/>
          <w:sz w:val="26"/>
          <w:szCs w:val="26"/>
        </w:rPr>
      </w:pPr>
      <w:r w:rsidRPr="00B42C41">
        <w:rPr>
          <w:rFonts w:ascii="Times New Roman" w:hAnsi="Times New Roman" w:cs="Times New Roman"/>
          <w:color w:val="auto"/>
          <w:sz w:val="26"/>
          <w:szCs w:val="26"/>
        </w:rPr>
        <w:t>-</w:t>
      </w:r>
      <w:r w:rsidRPr="00B42C41">
        <w:rPr>
          <w:rFonts w:ascii="Times New Roman" w:hAnsi="Times New Roman" w:cs="Times New Roman"/>
          <w:color w:val="auto"/>
          <w:sz w:val="26"/>
          <w:szCs w:val="26"/>
        </w:rPr>
        <w:tab/>
        <w:t>Главе города Норильска на решение и (или) действия (бездействие) Заместителя Главы города;</w:t>
      </w:r>
    </w:p>
    <w:p w:rsidR="00E4084F" w:rsidRPr="00B42C41" w:rsidRDefault="001C2876" w:rsidP="002C16FE">
      <w:pPr>
        <w:pStyle w:val="22"/>
        <w:shd w:val="clear" w:color="auto" w:fill="auto"/>
        <w:spacing w:before="0" w:line="240" w:lineRule="auto"/>
        <w:ind w:firstLine="709"/>
        <w:rPr>
          <w:color w:val="auto"/>
          <w:sz w:val="26"/>
          <w:szCs w:val="26"/>
        </w:rPr>
      </w:pPr>
      <w:r w:rsidRPr="00B42C41">
        <w:rPr>
          <w:color w:val="auto"/>
          <w:sz w:val="26"/>
          <w:szCs w:val="26"/>
        </w:rPr>
        <w:t>к руководителю многофункционального центра - на решения и действия (бездействие) работника многофункционального центра;</w:t>
      </w:r>
    </w:p>
    <w:p w:rsidR="00E4084F" w:rsidRPr="00B42C41" w:rsidRDefault="001C2876" w:rsidP="002C16FE">
      <w:pPr>
        <w:pStyle w:val="22"/>
        <w:shd w:val="clear" w:color="auto" w:fill="auto"/>
        <w:spacing w:before="0" w:line="240" w:lineRule="auto"/>
        <w:ind w:firstLine="709"/>
        <w:rPr>
          <w:color w:val="auto"/>
          <w:sz w:val="26"/>
          <w:szCs w:val="26"/>
        </w:rPr>
      </w:pPr>
      <w:r w:rsidRPr="00B42C41">
        <w:rPr>
          <w:color w:val="auto"/>
          <w:sz w:val="26"/>
          <w:szCs w:val="26"/>
        </w:rPr>
        <w:t xml:space="preserve">к учредителю многофункционального центра - на решение и действия </w:t>
      </w:r>
      <w:r w:rsidRPr="00B42C41">
        <w:rPr>
          <w:color w:val="auto"/>
          <w:sz w:val="26"/>
          <w:szCs w:val="26"/>
        </w:rPr>
        <w:lastRenderedPageBreak/>
        <w:t>(бездействие) многофункционального центра.</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057767" w:rsidRPr="00B42C41" w:rsidRDefault="00057767" w:rsidP="00057767">
      <w:pPr>
        <w:pStyle w:val="22"/>
        <w:shd w:val="clear" w:color="auto" w:fill="auto"/>
        <w:spacing w:before="0" w:line="240" w:lineRule="auto"/>
        <w:ind w:firstLine="709"/>
        <w:rPr>
          <w:color w:val="auto"/>
          <w:sz w:val="26"/>
          <w:szCs w:val="26"/>
        </w:rPr>
      </w:pPr>
    </w:p>
    <w:p w:rsidR="00E4084F" w:rsidRPr="00B42C41" w:rsidRDefault="001C2876" w:rsidP="002C16FE">
      <w:pPr>
        <w:pStyle w:val="34"/>
        <w:keepNext/>
        <w:keepLines/>
        <w:shd w:val="clear" w:color="auto" w:fill="auto"/>
        <w:spacing w:before="0" w:after="0" w:line="240" w:lineRule="auto"/>
        <w:ind w:firstLine="0"/>
        <w:jc w:val="center"/>
        <w:rPr>
          <w:color w:val="auto"/>
          <w:sz w:val="26"/>
          <w:szCs w:val="26"/>
        </w:rPr>
      </w:pPr>
      <w:bookmarkStart w:id="20" w:name="bookmark19"/>
      <w:r w:rsidRPr="00B42C41">
        <w:rPr>
          <w:color w:val="auto"/>
          <w:sz w:val="26"/>
          <w:szCs w:val="26"/>
        </w:rPr>
        <w:t>Способы информирования заявителей о порядке подачи и рассмотрения жалобы, в том числе с использованием Единого портала государственных и</w:t>
      </w:r>
      <w:bookmarkEnd w:id="20"/>
      <w:r w:rsidR="002C16FE" w:rsidRPr="00B42C41">
        <w:rPr>
          <w:color w:val="auto"/>
          <w:sz w:val="26"/>
          <w:szCs w:val="26"/>
        </w:rPr>
        <w:t xml:space="preserve"> </w:t>
      </w:r>
      <w:r w:rsidRPr="00B42C41">
        <w:rPr>
          <w:color w:val="auto"/>
          <w:sz w:val="26"/>
          <w:szCs w:val="26"/>
        </w:rPr>
        <w:t>муниципальных услуг (функций)</w:t>
      </w:r>
    </w:p>
    <w:p w:rsidR="002C16FE" w:rsidRPr="00B42C41" w:rsidRDefault="002C16FE" w:rsidP="002C16FE">
      <w:pPr>
        <w:pStyle w:val="34"/>
        <w:keepNext/>
        <w:keepLines/>
        <w:shd w:val="clear" w:color="auto" w:fill="auto"/>
        <w:spacing w:before="0" w:after="0" w:line="240" w:lineRule="auto"/>
        <w:ind w:left="340" w:firstLine="580"/>
        <w:jc w:val="both"/>
        <w:rPr>
          <w:color w:val="auto"/>
          <w:sz w:val="26"/>
          <w:szCs w:val="26"/>
        </w:rPr>
      </w:pPr>
    </w:p>
    <w:p w:rsidR="00E4084F" w:rsidRPr="00B42C41" w:rsidRDefault="001C2876" w:rsidP="00FE3185">
      <w:pPr>
        <w:pStyle w:val="22"/>
        <w:numPr>
          <w:ilvl w:val="0"/>
          <w:numId w:val="15"/>
        </w:numPr>
        <w:shd w:val="clear" w:color="auto" w:fill="auto"/>
        <w:tabs>
          <w:tab w:val="left" w:pos="1284"/>
        </w:tabs>
        <w:spacing w:before="0" w:line="240" w:lineRule="auto"/>
        <w:ind w:firstLine="740"/>
        <w:rPr>
          <w:color w:val="auto"/>
          <w:sz w:val="26"/>
          <w:szCs w:val="26"/>
        </w:rPr>
      </w:pPr>
      <w:r w:rsidRPr="00B42C41">
        <w:rPr>
          <w:color w:val="auto"/>
          <w:sz w:val="26"/>
          <w:szCs w:val="26"/>
        </w:rPr>
        <w:t xml:space="preserve">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w:t>
      </w:r>
      <w:r w:rsidR="00847B50" w:rsidRPr="00B42C41">
        <w:rPr>
          <w:color w:val="auto"/>
          <w:sz w:val="26"/>
          <w:szCs w:val="26"/>
        </w:rPr>
        <w:t>заявителем</w:t>
      </w:r>
      <w:r w:rsidRPr="00B42C41">
        <w:rPr>
          <w:color w:val="auto"/>
          <w:sz w:val="26"/>
          <w:szCs w:val="26"/>
        </w:rPr>
        <w:t xml:space="preserve"> (представителем).</w:t>
      </w:r>
    </w:p>
    <w:p w:rsidR="005C65BA" w:rsidRPr="00B42C41" w:rsidRDefault="005C65BA" w:rsidP="005C65BA">
      <w:pPr>
        <w:pStyle w:val="22"/>
        <w:shd w:val="clear" w:color="auto" w:fill="auto"/>
        <w:tabs>
          <w:tab w:val="left" w:pos="1284"/>
        </w:tabs>
        <w:spacing w:before="0" w:line="240" w:lineRule="auto"/>
        <w:ind w:firstLine="709"/>
        <w:rPr>
          <w:color w:val="auto"/>
          <w:sz w:val="26"/>
          <w:szCs w:val="26"/>
        </w:rPr>
      </w:pPr>
      <w:r w:rsidRPr="00B42C41">
        <w:rPr>
          <w:color w:val="auto"/>
          <w:sz w:val="26"/>
          <w:szCs w:val="26"/>
        </w:rPr>
        <w:t>5.3.1. Сведения о содержании жалоб подлежат размещению уполномоченным лицом, определенным правовым актом или приказом Уполномоченного органа, в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муниципальных услуг, в соответствии с требованиями Положения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утвержденного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E3185" w:rsidRPr="00B42C41" w:rsidRDefault="00FE3185" w:rsidP="00FE3185">
      <w:pPr>
        <w:pStyle w:val="22"/>
        <w:shd w:val="clear" w:color="auto" w:fill="auto"/>
        <w:tabs>
          <w:tab w:val="left" w:pos="1284"/>
        </w:tabs>
        <w:spacing w:before="0" w:line="240" w:lineRule="auto"/>
        <w:ind w:left="740" w:firstLine="0"/>
        <w:rPr>
          <w:color w:val="auto"/>
        </w:rPr>
      </w:pPr>
    </w:p>
    <w:p w:rsidR="00E4084F" w:rsidRPr="00B42C41" w:rsidRDefault="001C2876" w:rsidP="00FE3185">
      <w:pPr>
        <w:pStyle w:val="32"/>
        <w:shd w:val="clear" w:color="auto" w:fill="auto"/>
        <w:spacing w:line="240" w:lineRule="auto"/>
        <w:rPr>
          <w:color w:val="auto"/>
          <w:sz w:val="26"/>
          <w:szCs w:val="26"/>
        </w:rPr>
      </w:pPr>
      <w:r w:rsidRPr="00B42C41">
        <w:rPr>
          <w:color w:val="auto"/>
          <w:sz w:val="26"/>
          <w:szCs w:val="26"/>
        </w:rPr>
        <w:t>Перечень нормативных правовых актов, регулирующих порядок досудебного</w:t>
      </w:r>
      <w:r w:rsidR="00FE3185" w:rsidRPr="00B42C41">
        <w:rPr>
          <w:color w:val="auto"/>
          <w:sz w:val="26"/>
          <w:szCs w:val="26"/>
        </w:rPr>
        <w:t xml:space="preserve"> </w:t>
      </w:r>
      <w:r w:rsidRPr="00B42C41">
        <w:rPr>
          <w:color w:val="auto"/>
          <w:sz w:val="26"/>
          <w:szCs w:val="26"/>
        </w:rPr>
        <w:t>(внесудебного) обжалования действий (бездействия) и (или) решений, принятых</w:t>
      </w:r>
      <w:r w:rsidR="00FE3185" w:rsidRPr="00B42C41">
        <w:rPr>
          <w:color w:val="auto"/>
          <w:sz w:val="26"/>
          <w:szCs w:val="26"/>
        </w:rPr>
        <w:t xml:space="preserve"> </w:t>
      </w:r>
      <w:r w:rsidRPr="00B42C41">
        <w:rPr>
          <w:color w:val="auto"/>
          <w:sz w:val="26"/>
          <w:szCs w:val="26"/>
        </w:rPr>
        <w:t>(осуществленных) в ходе предоставления муниципальной</w:t>
      </w:r>
      <w:r w:rsidR="00FE3185" w:rsidRPr="00B42C41">
        <w:rPr>
          <w:color w:val="auto"/>
          <w:sz w:val="26"/>
          <w:szCs w:val="26"/>
        </w:rPr>
        <w:t xml:space="preserve"> </w:t>
      </w:r>
      <w:r w:rsidRPr="00B42C41">
        <w:rPr>
          <w:color w:val="auto"/>
          <w:sz w:val="26"/>
          <w:szCs w:val="26"/>
        </w:rPr>
        <w:t>услуги</w:t>
      </w:r>
    </w:p>
    <w:p w:rsidR="00FE3185" w:rsidRPr="00B42C41" w:rsidRDefault="00FE3185" w:rsidP="00FE3185">
      <w:pPr>
        <w:pStyle w:val="32"/>
        <w:shd w:val="clear" w:color="auto" w:fill="auto"/>
        <w:spacing w:line="240" w:lineRule="auto"/>
        <w:rPr>
          <w:color w:val="auto"/>
          <w:sz w:val="26"/>
          <w:szCs w:val="26"/>
        </w:rPr>
      </w:pPr>
    </w:p>
    <w:p w:rsidR="00E4084F" w:rsidRPr="00B42C41" w:rsidRDefault="001C2876" w:rsidP="00C84A52">
      <w:pPr>
        <w:pStyle w:val="22"/>
        <w:numPr>
          <w:ilvl w:val="0"/>
          <w:numId w:val="15"/>
        </w:numPr>
        <w:shd w:val="clear" w:color="auto" w:fill="auto"/>
        <w:tabs>
          <w:tab w:val="left" w:pos="1274"/>
        </w:tabs>
        <w:spacing w:before="0" w:line="240" w:lineRule="auto"/>
        <w:ind w:firstLine="740"/>
        <w:rPr>
          <w:color w:val="auto"/>
          <w:sz w:val="26"/>
          <w:szCs w:val="26"/>
        </w:rPr>
      </w:pPr>
      <w:r w:rsidRPr="00B42C41">
        <w:rPr>
          <w:color w:val="auto"/>
          <w:sz w:val="26"/>
          <w:szCs w:val="26"/>
        </w:rPr>
        <w:t>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E4084F" w:rsidRPr="00B42C41" w:rsidRDefault="00205418" w:rsidP="00C84A52">
      <w:pPr>
        <w:pStyle w:val="22"/>
        <w:shd w:val="clear" w:color="auto" w:fill="auto"/>
        <w:spacing w:before="0" w:line="240" w:lineRule="auto"/>
        <w:ind w:firstLine="740"/>
        <w:rPr>
          <w:color w:val="auto"/>
          <w:sz w:val="26"/>
          <w:szCs w:val="26"/>
        </w:rPr>
      </w:pPr>
      <w:r w:rsidRPr="00B42C41">
        <w:rPr>
          <w:color w:val="auto"/>
          <w:sz w:val="26"/>
          <w:szCs w:val="26"/>
        </w:rPr>
        <w:t xml:space="preserve">- </w:t>
      </w:r>
      <w:r w:rsidR="001C2876" w:rsidRPr="00B42C41">
        <w:rPr>
          <w:color w:val="auto"/>
          <w:sz w:val="26"/>
          <w:szCs w:val="26"/>
        </w:rPr>
        <w:t xml:space="preserve">Федеральным законом </w:t>
      </w:r>
      <w:r w:rsidRPr="00B42C41">
        <w:rPr>
          <w:color w:val="auto"/>
          <w:sz w:val="26"/>
          <w:szCs w:val="26"/>
        </w:rPr>
        <w:t>№ 210-ФЗ</w:t>
      </w:r>
      <w:r w:rsidR="001C2876" w:rsidRPr="00B42C41">
        <w:rPr>
          <w:color w:val="auto"/>
          <w:sz w:val="26"/>
          <w:szCs w:val="26"/>
        </w:rPr>
        <w:t>;</w:t>
      </w:r>
    </w:p>
    <w:p w:rsidR="00057767" w:rsidRPr="00B42C41" w:rsidRDefault="00205418" w:rsidP="00057767">
      <w:pPr>
        <w:pStyle w:val="22"/>
        <w:shd w:val="clear" w:color="auto" w:fill="auto"/>
        <w:spacing w:before="0" w:line="240" w:lineRule="auto"/>
        <w:ind w:firstLine="760"/>
        <w:rPr>
          <w:color w:val="auto"/>
          <w:sz w:val="26"/>
          <w:szCs w:val="26"/>
        </w:rPr>
      </w:pPr>
      <w:r w:rsidRPr="00B42C41">
        <w:rPr>
          <w:color w:val="auto"/>
          <w:sz w:val="26"/>
          <w:szCs w:val="26"/>
        </w:rPr>
        <w:t>-</w:t>
      </w:r>
      <w:r w:rsidR="00845A45" w:rsidRPr="00B42C41">
        <w:rPr>
          <w:color w:val="auto"/>
          <w:sz w:val="26"/>
          <w:szCs w:val="26"/>
        </w:rPr>
        <w:t xml:space="preserve"> </w:t>
      </w:r>
      <w:r w:rsidR="00057767" w:rsidRPr="00B42C41">
        <w:rPr>
          <w:color w:val="auto"/>
          <w:sz w:val="26"/>
          <w:szCs w:val="26"/>
        </w:rPr>
        <w:t>постановлением Правительства Российской Федерации от 16.08.2</w:t>
      </w:r>
      <w:r w:rsidR="000F7EC9" w:rsidRPr="00B42C41">
        <w:rPr>
          <w:color w:val="auto"/>
          <w:sz w:val="26"/>
          <w:szCs w:val="26"/>
        </w:rPr>
        <w:t>012 № 840 «О </w:t>
      </w:r>
      <w:r w:rsidR="00057767" w:rsidRPr="00B42C41">
        <w:rPr>
          <w:color w:val="auto"/>
          <w:sz w:val="26"/>
          <w:szCs w:val="26"/>
        </w:rPr>
        <w:t>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w:t>
      </w:r>
      <w:r w:rsidR="000F7EC9" w:rsidRPr="00B42C41">
        <w:rPr>
          <w:color w:val="auto"/>
          <w:sz w:val="26"/>
          <w:szCs w:val="26"/>
        </w:rPr>
        <w:t xml:space="preserve"> закона «Об </w:t>
      </w:r>
      <w:r w:rsidR="00057767" w:rsidRPr="00B42C41">
        <w:rPr>
          <w:color w:val="auto"/>
          <w:sz w:val="26"/>
          <w:szCs w:val="26"/>
        </w:rPr>
        <w:t xml:space="preserve">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(вместе с «Правилами подачи и рассмотрения жалоб на решения и действия (бездействие) федеральных органов </w:t>
      </w:r>
      <w:r w:rsidR="00057767" w:rsidRPr="00B42C41">
        <w:rPr>
          <w:color w:val="auto"/>
          <w:sz w:val="26"/>
          <w:szCs w:val="26"/>
        </w:rPr>
        <w:lastRenderedPageBreak/>
        <w:t>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E4084F" w:rsidRPr="00B42C41" w:rsidRDefault="00205418" w:rsidP="00C84A52">
      <w:pPr>
        <w:pStyle w:val="22"/>
        <w:shd w:val="clear" w:color="auto" w:fill="auto"/>
        <w:spacing w:before="0" w:after="296" w:line="240" w:lineRule="auto"/>
        <w:ind w:firstLine="760"/>
        <w:rPr>
          <w:color w:val="auto"/>
          <w:sz w:val="26"/>
          <w:szCs w:val="26"/>
        </w:rPr>
      </w:pPr>
      <w:r w:rsidRPr="00B42C41">
        <w:rPr>
          <w:color w:val="auto"/>
          <w:sz w:val="26"/>
          <w:szCs w:val="26"/>
        </w:rPr>
        <w:t xml:space="preserve">- </w:t>
      </w:r>
      <w:r w:rsidR="001C2876" w:rsidRPr="00B42C41">
        <w:rPr>
          <w:color w:val="auto"/>
          <w:sz w:val="26"/>
          <w:szCs w:val="26"/>
        </w:rPr>
        <w:t>постановлением Правитель</w:t>
      </w:r>
      <w:r w:rsidRPr="00B42C41">
        <w:rPr>
          <w:color w:val="auto"/>
          <w:sz w:val="26"/>
          <w:szCs w:val="26"/>
        </w:rPr>
        <w:t>ства Российской Федерации от 20.11.</w:t>
      </w:r>
      <w:r w:rsidR="000F7EC9" w:rsidRPr="00B42C41">
        <w:rPr>
          <w:color w:val="auto"/>
          <w:sz w:val="26"/>
          <w:szCs w:val="26"/>
        </w:rPr>
        <w:t>2012 № </w:t>
      </w:r>
      <w:r w:rsidR="001C2876" w:rsidRPr="00B42C41">
        <w:rPr>
          <w:color w:val="auto"/>
          <w:sz w:val="26"/>
          <w:szCs w:val="26"/>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4084F" w:rsidRPr="00B42C41" w:rsidRDefault="001C2876" w:rsidP="00180AB4">
      <w:pPr>
        <w:pStyle w:val="34"/>
        <w:keepNext/>
        <w:keepLines/>
        <w:shd w:val="clear" w:color="auto" w:fill="auto"/>
        <w:spacing w:before="0" w:after="0" w:line="240" w:lineRule="auto"/>
        <w:ind w:firstLine="0"/>
        <w:jc w:val="center"/>
        <w:rPr>
          <w:color w:val="auto"/>
          <w:sz w:val="26"/>
          <w:szCs w:val="26"/>
        </w:rPr>
      </w:pPr>
      <w:bookmarkStart w:id="21" w:name="bookmark20"/>
      <w:r w:rsidRPr="00B42C41">
        <w:rPr>
          <w:color w:val="auto"/>
          <w:sz w:val="26"/>
          <w:szCs w:val="26"/>
        </w:rPr>
        <w:t>Особенности выполнения административных процедур (действий) в</w:t>
      </w:r>
      <w:r w:rsidRPr="00B42C41">
        <w:rPr>
          <w:color w:val="auto"/>
          <w:sz w:val="26"/>
          <w:szCs w:val="26"/>
        </w:rPr>
        <w:br/>
        <w:t xml:space="preserve">многофункциональных центрах предоставления </w:t>
      </w:r>
      <w:bookmarkEnd w:id="21"/>
    </w:p>
    <w:p w:rsidR="00E4084F" w:rsidRPr="00B42C41" w:rsidRDefault="001C2876" w:rsidP="00180AB4">
      <w:pPr>
        <w:pStyle w:val="32"/>
        <w:shd w:val="clear" w:color="auto" w:fill="auto"/>
        <w:spacing w:after="299" w:line="240" w:lineRule="auto"/>
        <w:rPr>
          <w:color w:val="auto"/>
          <w:sz w:val="26"/>
          <w:szCs w:val="26"/>
        </w:rPr>
      </w:pPr>
      <w:r w:rsidRPr="00B42C41">
        <w:rPr>
          <w:color w:val="auto"/>
          <w:sz w:val="26"/>
          <w:szCs w:val="26"/>
        </w:rPr>
        <w:t>муниципальных услуг</w:t>
      </w:r>
    </w:p>
    <w:p w:rsidR="00E4084F" w:rsidRPr="00B42C41" w:rsidRDefault="001C2876" w:rsidP="00180AB4">
      <w:pPr>
        <w:pStyle w:val="34"/>
        <w:keepNext/>
        <w:keepLines/>
        <w:shd w:val="clear" w:color="auto" w:fill="auto"/>
        <w:spacing w:before="0" w:after="0" w:line="240" w:lineRule="auto"/>
        <w:ind w:firstLine="0"/>
        <w:jc w:val="center"/>
        <w:rPr>
          <w:color w:val="auto"/>
          <w:sz w:val="26"/>
          <w:szCs w:val="26"/>
        </w:rPr>
      </w:pPr>
      <w:bookmarkStart w:id="22" w:name="bookmark21"/>
      <w:r w:rsidRPr="00B42C41">
        <w:rPr>
          <w:color w:val="auto"/>
          <w:sz w:val="26"/>
          <w:szCs w:val="26"/>
        </w:rPr>
        <w:t>Исчерпывающий перечень административных процедур (действий) при</w:t>
      </w:r>
      <w:r w:rsidRPr="00B42C41">
        <w:rPr>
          <w:color w:val="auto"/>
          <w:sz w:val="26"/>
          <w:szCs w:val="26"/>
        </w:rPr>
        <w:br/>
        <w:t>предоставлении муниципальной услуги, выполняемых</w:t>
      </w:r>
      <w:bookmarkEnd w:id="22"/>
    </w:p>
    <w:p w:rsidR="00E4084F" w:rsidRPr="00B42C41" w:rsidRDefault="001C2876" w:rsidP="00180AB4">
      <w:pPr>
        <w:pStyle w:val="32"/>
        <w:shd w:val="clear" w:color="auto" w:fill="auto"/>
        <w:spacing w:line="240" w:lineRule="auto"/>
        <w:ind w:firstLine="709"/>
        <w:rPr>
          <w:color w:val="auto"/>
          <w:sz w:val="26"/>
          <w:szCs w:val="26"/>
        </w:rPr>
      </w:pPr>
      <w:r w:rsidRPr="00B42C41">
        <w:rPr>
          <w:color w:val="auto"/>
          <w:sz w:val="26"/>
          <w:szCs w:val="26"/>
        </w:rPr>
        <w:t>многофункциональными центрами</w:t>
      </w:r>
    </w:p>
    <w:p w:rsidR="00180AB4" w:rsidRPr="00B42C41" w:rsidRDefault="00180AB4" w:rsidP="00180AB4">
      <w:pPr>
        <w:pStyle w:val="32"/>
        <w:shd w:val="clear" w:color="auto" w:fill="auto"/>
        <w:spacing w:line="240" w:lineRule="auto"/>
        <w:ind w:firstLine="709"/>
        <w:rPr>
          <w:color w:val="auto"/>
          <w:sz w:val="26"/>
          <w:szCs w:val="26"/>
        </w:rPr>
      </w:pP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6.1 Многофункциональный центр осуществляет:</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E4084F" w:rsidRPr="00B42C41" w:rsidRDefault="001C2876" w:rsidP="00057767">
      <w:pPr>
        <w:pStyle w:val="22"/>
        <w:shd w:val="clear" w:color="auto" w:fill="auto"/>
        <w:tabs>
          <w:tab w:val="left" w:pos="4272"/>
        </w:tabs>
        <w:spacing w:before="0" w:line="240" w:lineRule="auto"/>
        <w:ind w:firstLine="709"/>
        <w:rPr>
          <w:color w:val="auto"/>
          <w:sz w:val="26"/>
          <w:szCs w:val="26"/>
        </w:rPr>
      </w:pPr>
      <w:r w:rsidRPr="00B42C41">
        <w:rPr>
          <w:color w:val="auto"/>
          <w:sz w:val="26"/>
          <w:szCs w:val="26"/>
        </w:rPr>
        <w:t xml:space="preserve">выдачу </w:t>
      </w:r>
      <w:r w:rsidR="00847B50" w:rsidRPr="00B42C41">
        <w:rPr>
          <w:color w:val="auto"/>
          <w:sz w:val="26"/>
          <w:szCs w:val="26"/>
        </w:rPr>
        <w:t>заявителю</w:t>
      </w:r>
      <w:r w:rsidRPr="00B42C41">
        <w:rPr>
          <w:color w:val="auto"/>
          <w:sz w:val="26"/>
          <w:szCs w:val="26"/>
        </w:rPr>
        <w:t xml:space="preserve">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муниципальной услуги, а также выдача документов, включая составление на бумажном носителе и заверение выписок из информационных систем</w:t>
      </w:r>
      <w:r w:rsidRPr="00B42C41">
        <w:rPr>
          <w:color w:val="auto"/>
          <w:sz w:val="26"/>
          <w:szCs w:val="26"/>
        </w:rPr>
        <w:tab/>
        <w:t>органов, предоставляющих муниципальных услуг;</w:t>
      </w:r>
    </w:p>
    <w:p w:rsidR="00E4084F" w:rsidRPr="00B42C41" w:rsidRDefault="001C2876" w:rsidP="00057767">
      <w:pPr>
        <w:pStyle w:val="22"/>
        <w:shd w:val="clear" w:color="auto" w:fill="auto"/>
        <w:spacing w:before="0" w:line="240" w:lineRule="auto"/>
        <w:ind w:firstLine="709"/>
        <w:rPr>
          <w:color w:val="auto"/>
          <w:spacing w:val="-6"/>
          <w:sz w:val="26"/>
          <w:szCs w:val="26"/>
        </w:rPr>
      </w:pPr>
      <w:r w:rsidRPr="00B42C41">
        <w:rPr>
          <w:color w:val="auto"/>
          <w:spacing w:val="-6"/>
          <w:sz w:val="26"/>
          <w:szCs w:val="26"/>
        </w:rPr>
        <w:t>иные процедуры и действия, предусмотренные Федеральным законом № 210-ФЗ.</w:t>
      </w:r>
    </w:p>
    <w:p w:rsidR="00E4084F" w:rsidRPr="00B42C41" w:rsidRDefault="001C2876" w:rsidP="00057767">
      <w:pPr>
        <w:pStyle w:val="22"/>
        <w:shd w:val="clear" w:color="auto" w:fill="auto"/>
        <w:spacing w:before="0" w:line="240" w:lineRule="auto"/>
        <w:ind w:firstLine="709"/>
        <w:rPr>
          <w:color w:val="auto"/>
          <w:sz w:val="26"/>
          <w:szCs w:val="26"/>
        </w:rPr>
      </w:pPr>
      <w:r w:rsidRPr="00B42C41">
        <w:rPr>
          <w:color w:val="auto"/>
          <w:sz w:val="26"/>
          <w:szCs w:val="26"/>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E4084F" w:rsidRPr="00B42C41" w:rsidRDefault="001C2876" w:rsidP="00180AB4">
      <w:pPr>
        <w:pStyle w:val="34"/>
        <w:keepNext/>
        <w:keepLines/>
        <w:shd w:val="clear" w:color="auto" w:fill="auto"/>
        <w:spacing w:before="0" w:after="0" w:line="240" w:lineRule="auto"/>
        <w:ind w:firstLine="0"/>
        <w:jc w:val="center"/>
        <w:rPr>
          <w:color w:val="auto"/>
          <w:sz w:val="26"/>
          <w:szCs w:val="26"/>
        </w:rPr>
      </w:pPr>
      <w:bookmarkStart w:id="23" w:name="bookmark22"/>
      <w:r w:rsidRPr="00B42C41">
        <w:rPr>
          <w:color w:val="auto"/>
          <w:sz w:val="26"/>
          <w:szCs w:val="26"/>
        </w:rPr>
        <w:t>Информирование заявителей</w:t>
      </w:r>
      <w:bookmarkEnd w:id="23"/>
    </w:p>
    <w:p w:rsidR="00180AB4" w:rsidRPr="00B42C41" w:rsidRDefault="00180AB4" w:rsidP="00180AB4">
      <w:pPr>
        <w:pStyle w:val="34"/>
        <w:keepNext/>
        <w:keepLines/>
        <w:shd w:val="clear" w:color="auto" w:fill="auto"/>
        <w:spacing w:before="0" w:after="0" w:line="240" w:lineRule="auto"/>
        <w:ind w:firstLine="709"/>
        <w:jc w:val="both"/>
        <w:rPr>
          <w:color w:val="auto"/>
          <w:sz w:val="26"/>
          <w:szCs w:val="26"/>
        </w:rPr>
      </w:pPr>
    </w:p>
    <w:p w:rsidR="00E4084F" w:rsidRPr="00B42C41" w:rsidRDefault="001C2876" w:rsidP="00180AB4">
      <w:pPr>
        <w:pStyle w:val="22"/>
        <w:numPr>
          <w:ilvl w:val="0"/>
          <w:numId w:val="16"/>
        </w:numPr>
        <w:shd w:val="clear" w:color="auto" w:fill="auto"/>
        <w:tabs>
          <w:tab w:val="left" w:pos="1541"/>
        </w:tabs>
        <w:spacing w:before="0" w:line="240" w:lineRule="auto"/>
        <w:ind w:firstLine="709"/>
        <w:rPr>
          <w:color w:val="auto"/>
          <w:sz w:val="26"/>
          <w:szCs w:val="26"/>
        </w:rPr>
      </w:pPr>
      <w:r w:rsidRPr="00B42C41">
        <w:rPr>
          <w:color w:val="auto"/>
          <w:sz w:val="26"/>
          <w:szCs w:val="26"/>
        </w:rPr>
        <w:t xml:space="preserve">Информирование </w:t>
      </w:r>
      <w:r w:rsidR="00847B50" w:rsidRPr="00B42C41">
        <w:rPr>
          <w:color w:val="auto"/>
          <w:sz w:val="26"/>
          <w:szCs w:val="26"/>
        </w:rPr>
        <w:t>заявителя</w:t>
      </w:r>
      <w:r w:rsidRPr="00B42C41">
        <w:rPr>
          <w:color w:val="auto"/>
          <w:sz w:val="26"/>
          <w:szCs w:val="26"/>
        </w:rPr>
        <w:t xml:space="preserve"> многофункциональными центрами осуществляется следующими способами:</w:t>
      </w:r>
    </w:p>
    <w:p w:rsidR="00E4084F" w:rsidRPr="00B42C41" w:rsidRDefault="001C2876" w:rsidP="00180AB4">
      <w:pPr>
        <w:pStyle w:val="22"/>
        <w:shd w:val="clear" w:color="auto" w:fill="auto"/>
        <w:tabs>
          <w:tab w:val="left" w:pos="1086"/>
        </w:tabs>
        <w:spacing w:before="0" w:line="240" w:lineRule="auto"/>
        <w:ind w:firstLine="709"/>
        <w:rPr>
          <w:color w:val="auto"/>
          <w:sz w:val="26"/>
          <w:szCs w:val="26"/>
        </w:rPr>
      </w:pPr>
      <w:r w:rsidRPr="00B42C41">
        <w:rPr>
          <w:color w:val="auto"/>
          <w:sz w:val="26"/>
          <w:szCs w:val="26"/>
        </w:rPr>
        <w:t>а)</w:t>
      </w:r>
      <w:r w:rsidRPr="00B42C41">
        <w:rPr>
          <w:color w:val="auto"/>
          <w:sz w:val="26"/>
          <w:szCs w:val="26"/>
        </w:rPr>
        <w:tab/>
        <w:t>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E4084F" w:rsidRPr="00B42C41" w:rsidRDefault="001C2876" w:rsidP="00180AB4">
      <w:pPr>
        <w:pStyle w:val="22"/>
        <w:shd w:val="clear" w:color="auto" w:fill="auto"/>
        <w:tabs>
          <w:tab w:val="left" w:pos="1100"/>
        </w:tabs>
        <w:spacing w:before="0" w:line="240" w:lineRule="auto"/>
        <w:ind w:firstLine="709"/>
        <w:rPr>
          <w:color w:val="auto"/>
          <w:sz w:val="26"/>
          <w:szCs w:val="26"/>
        </w:rPr>
      </w:pPr>
      <w:r w:rsidRPr="00B42C41">
        <w:rPr>
          <w:color w:val="auto"/>
          <w:sz w:val="26"/>
          <w:szCs w:val="26"/>
        </w:rPr>
        <w:t>б)</w:t>
      </w:r>
      <w:r w:rsidRPr="00B42C41">
        <w:rPr>
          <w:color w:val="auto"/>
          <w:sz w:val="26"/>
          <w:szCs w:val="26"/>
        </w:rPr>
        <w:tab/>
        <w:t xml:space="preserve">при обращении </w:t>
      </w:r>
      <w:r w:rsidR="00847B50" w:rsidRPr="00B42C41">
        <w:rPr>
          <w:color w:val="auto"/>
          <w:sz w:val="26"/>
          <w:szCs w:val="26"/>
        </w:rPr>
        <w:t>заявителя</w:t>
      </w:r>
      <w:r w:rsidRPr="00B42C41">
        <w:rPr>
          <w:color w:val="auto"/>
          <w:sz w:val="26"/>
          <w:szCs w:val="26"/>
        </w:rPr>
        <w:t xml:space="preserve"> в многофункциональный центр лично, по телефону, посредством почтовых отправлений, либо по электронной почте.</w:t>
      </w:r>
    </w:p>
    <w:p w:rsidR="00E4084F" w:rsidRPr="00B42C41" w:rsidRDefault="001C2876" w:rsidP="00180AB4">
      <w:pPr>
        <w:pStyle w:val="22"/>
        <w:shd w:val="clear" w:color="auto" w:fill="auto"/>
        <w:spacing w:before="0" w:line="240" w:lineRule="auto"/>
        <w:ind w:firstLine="709"/>
        <w:rPr>
          <w:color w:val="auto"/>
          <w:sz w:val="26"/>
          <w:szCs w:val="26"/>
        </w:rPr>
      </w:pPr>
      <w:r w:rsidRPr="00B42C41">
        <w:rPr>
          <w:color w:val="auto"/>
          <w:sz w:val="26"/>
          <w:szCs w:val="26"/>
        </w:rPr>
        <w:t>При личном обращении работник многофункционального центра подробно информирует заявителей по интересующим их вопросам в вежливой корректной</w:t>
      </w:r>
    </w:p>
    <w:p w:rsidR="00E4084F" w:rsidRPr="00B42C41" w:rsidRDefault="001C2876" w:rsidP="00180AB4">
      <w:pPr>
        <w:pStyle w:val="22"/>
        <w:shd w:val="clear" w:color="auto" w:fill="auto"/>
        <w:spacing w:before="0" w:line="240" w:lineRule="auto"/>
        <w:ind w:firstLine="709"/>
        <w:rPr>
          <w:color w:val="auto"/>
          <w:sz w:val="26"/>
          <w:szCs w:val="26"/>
        </w:rPr>
      </w:pPr>
      <w:r w:rsidRPr="00B42C41">
        <w:rPr>
          <w:color w:val="auto"/>
          <w:sz w:val="26"/>
          <w:szCs w:val="26"/>
        </w:rPr>
        <w:t xml:space="preserve">форме с использованием официально-делового стиля речи. Рекомендуемое </w:t>
      </w:r>
      <w:r w:rsidRPr="00B42C41">
        <w:rPr>
          <w:color w:val="auto"/>
          <w:sz w:val="26"/>
          <w:szCs w:val="26"/>
        </w:rPr>
        <w:lastRenderedPageBreak/>
        <w:t>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E4084F" w:rsidRPr="00B42C41" w:rsidRDefault="001C2876" w:rsidP="00180AB4">
      <w:pPr>
        <w:pStyle w:val="22"/>
        <w:shd w:val="clear" w:color="auto" w:fill="auto"/>
        <w:spacing w:before="0" w:line="240" w:lineRule="auto"/>
        <w:ind w:firstLine="709"/>
        <w:rPr>
          <w:color w:val="auto"/>
          <w:sz w:val="26"/>
          <w:szCs w:val="26"/>
        </w:rPr>
      </w:pPr>
      <w:r w:rsidRPr="00B42C41">
        <w:rPr>
          <w:color w:val="auto"/>
          <w:sz w:val="26"/>
          <w:szCs w:val="26"/>
        </w:rPr>
        <w:t xml:space="preserve">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w:t>
      </w:r>
      <w:r w:rsidR="00847B50" w:rsidRPr="00B42C41">
        <w:rPr>
          <w:color w:val="auto"/>
          <w:sz w:val="26"/>
          <w:szCs w:val="26"/>
        </w:rPr>
        <w:t>заявителя</w:t>
      </w:r>
      <w:r w:rsidRPr="00B42C41">
        <w:rPr>
          <w:color w:val="auto"/>
          <w:sz w:val="26"/>
          <w:szCs w:val="26"/>
        </w:rPr>
        <w:t xml:space="preserve"> по телефону работник многофункционального центра осуществляет не более 10 минут;</w:t>
      </w:r>
    </w:p>
    <w:p w:rsidR="00E4084F" w:rsidRPr="00B42C41" w:rsidRDefault="001C2876" w:rsidP="00180AB4">
      <w:pPr>
        <w:pStyle w:val="22"/>
        <w:shd w:val="clear" w:color="auto" w:fill="auto"/>
        <w:spacing w:before="0" w:line="240" w:lineRule="auto"/>
        <w:ind w:firstLine="709"/>
        <w:rPr>
          <w:color w:val="auto"/>
          <w:sz w:val="26"/>
          <w:szCs w:val="26"/>
        </w:rPr>
      </w:pPr>
      <w:r w:rsidRPr="00B42C41">
        <w:rPr>
          <w:color w:val="auto"/>
          <w:sz w:val="26"/>
          <w:szCs w:val="26"/>
        </w:rPr>
        <w:t>В случае</w:t>
      </w:r>
      <w:r w:rsidR="003C7369">
        <w:rPr>
          <w:color w:val="auto"/>
          <w:sz w:val="26"/>
          <w:szCs w:val="26"/>
        </w:rPr>
        <w:t>,</w:t>
      </w:r>
      <w:r w:rsidRPr="00B42C41">
        <w:rPr>
          <w:color w:val="auto"/>
          <w:sz w:val="26"/>
          <w:szCs w:val="26"/>
        </w:rPr>
        <w:t xml:space="preserve">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w:t>
      </w:r>
      <w:r w:rsidR="00847B50" w:rsidRPr="00B42C41">
        <w:rPr>
          <w:color w:val="auto"/>
          <w:sz w:val="26"/>
          <w:szCs w:val="26"/>
        </w:rPr>
        <w:t>заявителю</w:t>
      </w:r>
      <w:r w:rsidRPr="00B42C41">
        <w:rPr>
          <w:color w:val="auto"/>
          <w:sz w:val="26"/>
          <w:szCs w:val="26"/>
        </w:rPr>
        <w:t>:</w:t>
      </w:r>
    </w:p>
    <w:p w:rsidR="00E4084F" w:rsidRPr="00B42C41" w:rsidRDefault="001C2876" w:rsidP="00180AB4">
      <w:pPr>
        <w:pStyle w:val="22"/>
        <w:shd w:val="clear" w:color="auto" w:fill="auto"/>
        <w:spacing w:before="0" w:line="240" w:lineRule="auto"/>
        <w:ind w:firstLine="709"/>
        <w:rPr>
          <w:color w:val="auto"/>
          <w:sz w:val="26"/>
          <w:szCs w:val="26"/>
        </w:rPr>
      </w:pPr>
      <w:r w:rsidRPr="00B42C41">
        <w:rPr>
          <w:color w:val="auto"/>
          <w:sz w:val="26"/>
          <w:szCs w:val="26"/>
        </w:rPr>
        <w:t xml:space="preserve">изложить обращение в письменной форме (ответ направляется </w:t>
      </w:r>
      <w:r w:rsidR="00847B50" w:rsidRPr="00B42C41">
        <w:rPr>
          <w:color w:val="auto"/>
          <w:sz w:val="26"/>
          <w:szCs w:val="26"/>
        </w:rPr>
        <w:t>Заявителю</w:t>
      </w:r>
      <w:r w:rsidRPr="00B42C41">
        <w:rPr>
          <w:color w:val="auto"/>
          <w:sz w:val="26"/>
          <w:szCs w:val="26"/>
        </w:rPr>
        <w:t xml:space="preserve"> в соответствии со способом, указанным в обращении); назначить другое время для консультаций.</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 в форме электронного документа, и в письменной форме по почтовому адресу, указанному в обращении, поступившем в многофункциональный центр в письменной форме.</w:t>
      </w:r>
    </w:p>
    <w:p w:rsidR="003460E9" w:rsidRPr="00B42C41" w:rsidRDefault="003460E9" w:rsidP="003460E9">
      <w:pPr>
        <w:pStyle w:val="22"/>
        <w:shd w:val="clear" w:color="auto" w:fill="auto"/>
        <w:spacing w:before="0" w:line="240" w:lineRule="auto"/>
        <w:ind w:firstLine="709"/>
        <w:rPr>
          <w:color w:val="auto"/>
          <w:sz w:val="26"/>
          <w:szCs w:val="26"/>
        </w:rPr>
      </w:pPr>
    </w:p>
    <w:p w:rsidR="00E4084F" w:rsidRPr="00B42C41" w:rsidRDefault="001C2876" w:rsidP="003460E9">
      <w:pPr>
        <w:pStyle w:val="34"/>
        <w:keepNext/>
        <w:keepLines/>
        <w:shd w:val="clear" w:color="auto" w:fill="auto"/>
        <w:spacing w:before="0" w:after="0" w:line="280" w:lineRule="exact"/>
        <w:ind w:firstLine="0"/>
        <w:jc w:val="center"/>
        <w:rPr>
          <w:color w:val="auto"/>
          <w:sz w:val="26"/>
          <w:szCs w:val="26"/>
        </w:rPr>
      </w:pPr>
      <w:bookmarkStart w:id="24" w:name="bookmark23"/>
      <w:r w:rsidRPr="00B42C41">
        <w:rPr>
          <w:color w:val="auto"/>
          <w:sz w:val="26"/>
          <w:szCs w:val="26"/>
        </w:rPr>
        <w:t xml:space="preserve">Выдача </w:t>
      </w:r>
      <w:r w:rsidR="00847B50" w:rsidRPr="00B42C41">
        <w:rPr>
          <w:color w:val="auto"/>
          <w:sz w:val="26"/>
          <w:szCs w:val="26"/>
        </w:rPr>
        <w:t>заявителю</w:t>
      </w:r>
      <w:r w:rsidRPr="00B42C41">
        <w:rPr>
          <w:color w:val="auto"/>
          <w:sz w:val="26"/>
          <w:szCs w:val="26"/>
        </w:rPr>
        <w:t xml:space="preserve"> результата предоставления </w:t>
      </w:r>
      <w:bookmarkEnd w:id="24"/>
      <w:r w:rsidRPr="00B42C41">
        <w:rPr>
          <w:color w:val="auto"/>
          <w:sz w:val="26"/>
          <w:szCs w:val="26"/>
        </w:rPr>
        <w:t>муниципальной услуги</w:t>
      </w:r>
    </w:p>
    <w:p w:rsidR="003460E9" w:rsidRPr="00B42C41" w:rsidRDefault="003460E9" w:rsidP="003460E9">
      <w:pPr>
        <w:pStyle w:val="34"/>
        <w:keepNext/>
        <w:keepLines/>
        <w:shd w:val="clear" w:color="auto" w:fill="auto"/>
        <w:spacing w:before="0" w:after="0" w:line="280" w:lineRule="exact"/>
        <w:ind w:firstLine="0"/>
        <w:jc w:val="center"/>
        <w:rPr>
          <w:color w:val="auto"/>
          <w:sz w:val="26"/>
          <w:szCs w:val="26"/>
        </w:rPr>
      </w:pPr>
    </w:p>
    <w:p w:rsidR="00E4084F" w:rsidRPr="00B42C41" w:rsidRDefault="001C2876" w:rsidP="003460E9">
      <w:pPr>
        <w:pStyle w:val="22"/>
        <w:numPr>
          <w:ilvl w:val="0"/>
          <w:numId w:val="16"/>
        </w:numPr>
        <w:shd w:val="clear" w:color="auto" w:fill="auto"/>
        <w:tabs>
          <w:tab w:val="left" w:pos="1366"/>
        </w:tabs>
        <w:spacing w:before="0" w:line="240" w:lineRule="auto"/>
        <w:ind w:firstLine="709"/>
        <w:rPr>
          <w:color w:val="auto"/>
          <w:sz w:val="26"/>
          <w:szCs w:val="26"/>
        </w:rPr>
      </w:pPr>
      <w:r w:rsidRPr="00B42C41">
        <w:rPr>
          <w:color w:val="auto"/>
          <w:sz w:val="26"/>
          <w:szCs w:val="26"/>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многофункциональный центр для последующей выдачи </w:t>
      </w:r>
      <w:r w:rsidR="00847B50" w:rsidRPr="00B42C41">
        <w:rPr>
          <w:color w:val="auto"/>
          <w:sz w:val="26"/>
          <w:szCs w:val="26"/>
        </w:rPr>
        <w:t>заявителю</w:t>
      </w:r>
      <w:r w:rsidRPr="00B42C41">
        <w:rPr>
          <w:color w:val="auto"/>
          <w:sz w:val="26"/>
          <w:szCs w:val="26"/>
        </w:rPr>
        <w:t xml:space="preserve">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 797.</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Порядок и сроки передачи Уполномоченным органом таких документов в многофункциональный центр определяются соглашением о взаимодействии, заключенным ими в порядке, установленном Постановлением № 797.</w:t>
      </w:r>
    </w:p>
    <w:p w:rsidR="00E4084F" w:rsidRPr="00B42C41" w:rsidRDefault="001C2876" w:rsidP="003460E9">
      <w:pPr>
        <w:pStyle w:val="22"/>
        <w:numPr>
          <w:ilvl w:val="0"/>
          <w:numId w:val="16"/>
        </w:numPr>
        <w:shd w:val="clear" w:color="auto" w:fill="auto"/>
        <w:tabs>
          <w:tab w:val="left" w:pos="1366"/>
        </w:tabs>
        <w:spacing w:before="0" w:line="240" w:lineRule="auto"/>
        <w:ind w:firstLine="709"/>
        <w:rPr>
          <w:color w:val="auto"/>
          <w:sz w:val="26"/>
          <w:szCs w:val="26"/>
        </w:rPr>
      </w:pPr>
      <w:r w:rsidRPr="00B42C41">
        <w:rPr>
          <w:color w:val="auto"/>
          <w:sz w:val="26"/>
          <w:szCs w:val="26"/>
        </w:rPr>
        <w:t>Прием заявителей для выдачи документов, являющихся результатом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 xml:space="preserve">Работник многофункционального центра осуществляет следующие действия: устанавливает личность </w:t>
      </w:r>
      <w:r w:rsidR="00847B50" w:rsidRPr="00B42C41">
        <w:rPr>
          <w:color w:val="auto"/>
          <w:sz w:val="26"/>
          <w:szCs w:val="26"/>
        </w:rPr>
        <w:t>заявителя</w:t>
      </w:r>
      <w:r w:rsidRPr="00B42C41">
        <w:rPr>
          <w:color w:val="auto"/>
          <w:sz w:val="26"/>
          <w:szCs w:val="26"/>
        </w:rPr>
        <w:t xml:space="preserve"> на основании документа, удостоверяющего личность в соответствии с законодательством Российской Федерации;</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 xml:space="preserve">проверяет полномочия представителя </w:t>
      </w:r>
      <w:r w:rsidR="00847B50" w:rsidRPr="00B42C41">
        <w:rPr>
          <w:color w:val="auto"/>
          <w:sz w:val="26"/>
          <w:szCs w:val="26"/>
        </w:rPr>
        <w:t>заявителя</w:t>
      </w:r>
      <w:r w:rsidRPr="00B42C41">
        <w:rPr>
          <w:color w:val="auto"/>
          <w:sz w:val="26"/>
          <w:szCs w:val="26"/>
        </w:rPr>
        <w:t xml:space="preserve"> (в случае обращения представителя </w:t>
      </w:r>
      <w:r w:rsidR="00847B50" w:rsidRPr="00B42C41">
        <w:rPr>
          <w:color w:val="auto"/>
          <w:sz w:val="26"/>
          <w:szCs w:val="26"/>
        </w:rPr>
        <w:t>заявителя</w:t>
      </w:r>
      <w:r w:rsidRPr="00B42C41">
        <w:rPr>
          <w:color w:val="auto"/>
          <w:sz w:val="26"/>
          <w:szCs w:val="26"/>
        </w:rPr>
        <w:t>);</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 xml:space="preserve">определяет статус исполнения заявления </w:t>
      </w:r>
      <w:r w:rsidR="00847B50" w:rsidRPr="00B42C41">
        <w:rPr>
          <w:color w:val="auto"/>
          <w:sz w:val="26"/>
          <w:szCs w:val="26"/>
        </w:rPr>
        <w:t>заявителя</w:t>
      </w:r>
      <w:r w:rsidRPr="00B42C41">
        <w:rPr>
          <w:color w:val="auto"/>
          <w:sz w:val="26"/>
          <w:szCs w:val="26"/>
        </w:rPr>
        <w:t xml:space="preserve"> в ГИС;</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 xml:space="preserve">заверяет экземпляр электронного документа на бумажном носителе с </w:t>
      </w:r>
      <w:r w:rsidRPr="00B42C41">
        <w:rPr>
          <w:color w:val="auto"/>
          <w:sz w:val="26"/>
          <w:szCs w:val="26"/>
        </w:rPr>
        <w:lastRenderedPageBreak/>
        <w:t>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E4084F" w:rsidRPr="00B42C41" w:rsidRDefault="001C2876" w:rsidP="003460E9">
      <w:pPr>
        <w:pStyle w:val="22"/>
        <w:shd w:val="clear" w:color="auto" w:fill="auto"/>
        <w:spacing w:before="0" w:line="240" w:lineRule="auto"/>
        <w:ind w:firstLine="709"/>
        <w:rPr>
          <w:color w:val="auto"/>
          <w:sz w:val="26"/>
          <w:szCs w:val="26"/>
        </w:rPr>
      </w:pPr>
      <w:r w:rsidRPr="00B42C41">
        <w:rPr>
          <w:color w:val="auto"/>
          <w:sz w:val="26"/>
          <w:szCs w:val="26"/>
        </w:rPr>
        <w:t xml:space="preserve">выдает документы </w:t>
      </w:r>
      <w:r w:rsidR="00847B50" w:rsidRPr="00B42C41">
        <w:rPr>
          <w:color w:val="auto"/>
          <w:sz w:val="26"/>
          <w:szCs w:val="26"/>
        </w:rPr>
        <w:t>заявителю</w:t>
      </w:r>
      <w:r w:rsidRPr="00B42C41">
        <w:rPr>
          <w:color w:val="auto"/>
          <w:sz w:val="26"/>
          <w:szCs w:val="26"/>
        </w:rPr>
        <w:t xml:space="preserve">, при необходимости запрашивает у </w:t>
      </w:r>
      <w:r w:rsidR="00847B50" w:rsidRPr="00B42C41">
        <w:rPr>
          <w:color w:val="auto"/>
          <w:sz w:val="26"/>
          <w:szCs w:val="26"/>
        </w:rPr>
        <w:t>заявителя</w:t>
      </w:r>
      <w:r w:rsidRPr="00B42C41">
        <w:rPr>
          <w:color w:val="auto"/>
          <w:sz w:val="26"/>
          <w:szCs w:val="26"/>
        </w:rPr>
        <w:t xml:space="preserve"> подписи за каждый выданный документ;</w:t>
      </w:r>
    </w:p>
    <w:p w:rsidR="00B36B2B" w:rsidRPr="00B42C41" w:rsidRDefault="001C2876" w:rsidP="00B36B2B">
      <w:pPr>
        <w:pStyle w:val="22"/>
        <w:shd w:val="clear" w:color="auto" w:fill="auto"/>
        <w:spacing w:before="0" w:line="240" w:lineRule="auto"/>
        <w:ind w:firstLine="709"/>
        <w:rPr>
          <w:color w:val="auto"/>
          <w:sz w:val="26"/>
          <w:szCs w:val="26"/>
        </w:rPr>
        <w:sectPr w:rsidR="00B36B2B" w:rsidRPr="00B42C41" w:rsidSect="005D5BED">
          <w:headerReference w:type="even" r:id="rId20"/>
          <w:headerReference w:type="default" r:id="rId21"/>
          <w:type w:val="nextColumn"/>
          <w:pgSz w:w="11900" w:h="16840"/>
          <w:pgMar w:top="1134" w:right="567" w:bottom="1134" w:left="1701" w:header="0" w:footer="6" w:gutter="0"/>
          <w:cols w:space="720"/>
          <w:noEndnote/>
          <w:titlePg/>
          <w:docGrid w:linePitch="360"/>
        </w:sectPr>
      </w:pPr>
      <w:r w:rsidRPr="00B42C41">
        <w:rPr>
          <w:color w:val="auto"/>
          <w:sz w:val="26"/>
          <w:szCs w:val="26"/>
        </w:rPr>
        <w:t xml:space="preserve">запрашивает согласие </w:t>
      </w:r>
      <w:r w:rsidR="00847B50" w:rsidRPr="00B42C41">
        <w:rPr>
          <w:color w:val="auto"/>
          <w:sz w:val="26"/>
          <w:szCs w:val="26"/>
        </w:rPr>
        <w:t>заявителя</w:t>
      </w:r>
      <w:r w:rsidRPr="00B42C41">
        <w:rPr>
          <w:color w:val="auto"/>
          <w:sz w:val="26"/>
          <w:szCs w:val="26"/>
        </w:rPr>
        <w:t xml:space="preserve"> на участие в смс-опросе для оценки качества предоставленных ус</w:t>
      </w:r>
      <w:r w:rsidR="00B36B2B" w:rsidRPr="00B42C41">
        <w:rPr>
          <w:color w:val="auto"/>
          <w:sz w:val="26"/>
          <w:szCs w:val="26"/>
        </w:rPr>
        <w:t>луг многофункциональным центром.</w:t>
      </w:r>
    </w:p>
    <w:p w:rsidR="002A112C" w:rsidRPr="00B42C41" w:rsidRDefault="001C2876" w:rsidP="00FF6C41">
      <w:pPr>
        <w:pStyle w:val="22"/>
        <w:shd w:val="clear" w:color="auto" w:fill="auto"/>
        <w:spacing w:before="0" w:line="240" w:lineRule="auto"/>
        <w:ind w:left="5670" w:firstLine="0"/>
        <w:jc w:val="left"/>
        <w:rPr>
          <w:color w:val="auto"/>
          <w:sz w:val="26"/>
          <w:szCs w:val="26"/>
        </w:rPr>
      </w:pPr>
      <w:r w:rsidRPr="00B42C41">
        <w:rPr>
          <w:color w:val="auto"/>
          <w:sz w:val="26"/>
          <w:szCs w:val="26"/>
        </w:rPr>
        <w:lastRenderedPageBreak/>
        <w:t xml:space="preserve">Приложение № 1 </w:t>
      </w:r>
    </w:p>
    <w:p w:rsidR="00B36B2B" w:rsidRPr="00B42C41" w:rsidRDefault="001C2876" w:rsidP="00FF6C41">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к Административному регламенту по предоставлению муниципальной услуги</w:t>
      </w:r>
      <w:r w:rsidR="00B36B2B" w:rsidRPr="00B42C41">
        <w:rPr>
          <w:rFonts w:ascii="Times New Roman" w:hAnsi="Times New Roman" w:cs="Times New Roman"/>
          <w:color w:val="auto"/>
          <w:sz w:val="26"/>
          <w:szCs w:val="26"/>
        </w:rPr>
        <w:t xml:space="preserve">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муниципального образования город Норильск, утвержденному постановлением Администрации города Норильска </w:t>
      </w:r>
    </w:p>
    <w:p w:rsidR="00E4084F" w:rsidRPr="00B42C41" w:rsidRDefault="00B36B2B" w:rsidP="00FF6C41">
      <w:pPr>
        <w:pStyle w:val="22"/>
        <w:shd w:val="clear" w:color="auto" w:fill="auto"/>
        <w:spacing w:before="0" w:line="240" w:lineRule="auto"/>
        <w:ind w:left="5670" w:firstLine="0"/>
        <w:jc w:val="left"/>
        <w:rPr>
          <w:color w:val="auto"/>
          <w:sz w:val="26"/>
          <w:szCs w:val="26"/>
        </w:rPr>
      </w:pPr>
      <w:r w:rsidRPr="00B42C41">
        <w:rPr>
          <w:color w:val="auto"/>
          <w:sz w:val="26"/>
          <w:szCs w:val="26"/>
        </w:rPr>
        <w:t>от 03.11.2015 № 535</w:t>
      </w:r>
    </w:p>
    <w:p w:rsidR="002A112C" w:rsidRPr="00B42C41" w:rsidRDefault="002A112C" w:rsidP="002A112C">
      <w:pPr>
        <w:pStyle w:val="34"/>
        <w:keepNext/>
        <w:keepLines/>
        <w:shd w:val="clear" w:color="auto" w:fill="auto"/>
        <w:spacing w:before="0" w:after="0" w:line="240" w:lineRule="auto"/>
        <w:ind w:right="40" w:firstLine="0"/>
        <w:jc w:val="center"/>
        <w:rPr>
          <w:color w:val="auto"/>
          <w:sz w:val="26"/>
          <w:szCs w:val="26"/>
        </w:rPr>
      </w:pPr>
      <w:bookmarkStart w:id="25" w:name="bookmark24"/>
    </w:p>
    <w:p w:rsidR="002A112C" w:rsidRPr="00B42C41" w:rsidRDefault="001C2876" w:rsidP="002A112C">
      <w:pPr>
        <w:pStyle w:val="34"/>
        <w:keepNext/>
        <w:keepLines/>
        <w:shd w:val="clear" w:color="auto" w:fill="auto"/>
        <w:spacing w:before="0" w:after="0" w:line="240" w:lineRule="auto"/>
        <w:ind w:right="40" w:firstLine="0"/>
        <w:jc w:val="center"/>
        <w:rPr>
          <w:color w:val="auto"/>
          <w:sz w:val="26"/>
          <w:szCs w:val="26"/>
        </w:rPr>
      </w:pPr>
      <w:r w:rsidRPr="00B42C41">
        <w:rPr>
          <w:color w:val="auto"/>
          <w:sz w:val="26"/>
          <w:szCs w:val="26"/>
        </w:rPr>
        <w:t>Форма уведомления о возможности заключения соглашения об установлении</w:t>
      </w:r>
      <w:r w:rsidRPr="00B42C41">
        <w:rPr>
          <w:color w:val="auto"/>
          <w:sz w:val="26"/>
          <w:szCs w:val="26"/>
        </w:rPr>
        <w:br/>
        <w:t xml:space="preserve">сервитута в предложенных </w:t>
      </w:r>
      <w:r w:rsidR="00847B50" w:rsidRPr="00B42C41">
        <w:rPr>
          <w:color w:val="auto"/>
          <w:sz w:val="26"/>
          <w:szCs w:val="26"/>
        </w:rPr>
        <w:t>заявителем</w:t>
      </w:r>
      <w:r w:rsidRPr="00B42C41">
        <w:rPr>
          <w:color w:val="auto"/>
          <w:sz w:val="26"/>
          <w:szCs w:val="26"/>
        </w:rPr>
        <w:t xml:space="preserve"> границах</w:t>
      </w:r>
      <w:bookmarkEnd w:id="25"/>
    </w:p>
    <w:p w:rsidR="00E4084F" w:rsidRPr="00B42C41" w:rsidRDefault="002A112C" w:rsidP="002A112C">
      <w:pPr>
        <w:pStyle w:val="34"/>
        <w:keepNext/>
        <w:keepLines/>
        <w:shd w:val="clear" w:color="auto" w:fill="auto"/>
        <w:spacing w:before="0" w:after="0" w:line="240" w:lineRule="auto"/>
        <w:ind w:right="40" w:firstLine="0"/>
        <w:jc w:val="center"/>
        <w:rPr>
          <w:color w:val="auto"/>
        </w:rPr>
      </w:pPr>
      <w:r w:rsidRPr="00B42C41">
        <w:rPr>
          <w:color w:val="auto"/>
          <w:sz w:val="26"/>
          <w:szCs w:val="26"/>
        </w:rPr>
        <w:t>_______________________________________________</w:t>
      </w:r>
      <w:r w:rsidR="000262C6" w:rsidRPr="00B42C41">
        <w:rPr>
          <w:color w:val="auto"/>
          <w:sz w:val="26"/>
          <w:szCs w:val="26"/>
        </w:rPr>
        <w:t>_________________________</w:t>
      </w:r>
      <w:r w:rsidR="001C2876" w:rsidRPr="00B42C41">
        <w:rPr>
          <w:color w:val="auto"/>
          <w:sz w:val="26"/>
          <w:szCs w:val="26"/>
        </w:rPr>
        <w:br/>
      </w:r>
      <w:r w:rsidR="001C2876" w:rsidRPr="00B42C41">
        <w:rPr>
          <w:rStyle w:val="5"/>
          <w:b w:val="0"/>
          <w:bCs w:val="0"/>
          <w:color w:val="auto"/>
        </w:rPr>
        <w:t>(наименование уполномоченного органа)</w:t>
      </w:r>
    </w:p>
    <w:p w:rsidR="00E4084F" w:rsidRPr="00B42C41" w:rsidRDefault="001C2876" w:rsidP="002A112C">
      <w:pPr>
        <w:pStyle w:val="80"/>
        <w:shd w:val="clear" w:color="auto" w:fill="auto"/>
        <w:tabs>
          <w:tab w:val="left" w:leader="underscore" w:pos="9964"/>
        </w:tabs>
        <w:spacing w:before="0" w:line="240" w:lineRule="auto"/>
        <w:ind w:left="6860"/>
        <w:rPr>
          <w:color w:val="auto"/>
          <w:sz w:val="26"/>
          <w:szCs w:val="26"/>
        </w:rPr>
      </w:pPr>
      <w:r w:rsidRPr="00B42C41">
        <w:rPr>
          <w:color w:val="auto"/>
          <w:sz w:val="26"/>
          <w:szCs w:val="26"/>
        </w:rPr>
        <w:t>Кому:</w:t>
      </w:r>
      <w:r w:rsidR="000262C6" w:rsidRPr="00B42C41">
        <w:rPr>
          <w:color w:val="auto"/>
          <w:sz w:val="26"/>
          <w:szCs w:val="26"/>
        </w:rPr>
        <w:t>________________</w:t>
      </w:r>
    </w:p>
    <w:p w:rsidR="00E4084F" w:rsidRPr="00B42C41" w:rsidRDefault="001C2876" w:rsidP="002A112C">
      <w:pPr>
        <w:pStyle w:val="80"/>
        <w:shd w:val="clear" w:color="auto" w:fill="auto"/>
        <w:tabs>
          <w:tab w:val="left" w:leader="underscore" w:pos="9964"/>
        </w:tabs>
        <w:spacing w:before="0" w:line="240" w:lineRule="auto"/>
        <w:ind w:left="6860"/>
        <w:rPr>
          <w:color w:val="auto"/>
          <w:sz w:val="26"/>
          <w:szCs w:val="26"/>
        </w:rPr>
      </w:pPr>
      <w:r w:rsidRPr="00B42C41">
        <w:rPr>
          <w:color w:val="auto"/>
          <w:sz w:val="26"/>
          <w:szCs w:val="26"/>
        </w:rPr>
        <w:t xml:space="preserve">ИНН </w:t>
      </w:r>
      <w:r w:rsidR="00C8423C" w:rsidRPr="00B42C41">
        <w:rPr>
          <w:color w:val="auto"/>
          <w:sz w:val="26"/>
          <w:szCs w:val="26"/>
        </w:rPr>
        <w:t>_____________________</w:t>
      </w:r>
    </w:p>
    <w:p w:rsidR="00E4084F" w:rsidRPr="00B42C41" w:rsidRDefault="001C2876" w:rsidP="002A112C">
      <w:pPr>
        <w:pStyle w:val="80"/>
        <w:shd w:val="clear" w:color="auto" w:fill="auto"/>
        <w:tabs>
          <w:tab w:val="left" w:leader="underscore" w:pos="9964"/>
        </w:tabs>
        <w:spacing w:before="0" w:line="240" w:lineRule="auto"/>
        <w:ind w:left="6860"/>
        <w:rPr>
          <w:color w:val="auto"/>
          <w:sz w:val="26"/>
          <w:szCs w:val="26"/>
        </w:rPr>
      </w:pPr>
      <w:r w:rsidRPr="00B42C41">
        <w:rPr>
          <w:color w:val="auto"/>
          <w:sz w:val="26"/>
          <w:szCs w:val="26"/>
        </w:rPr>
        <w:t>Представитель:</w:t>
      </w:r>
      <w:r w:rsidR="000262C6" w:rsidRPr="00B42C41">
        <w:rPr>
          <w:color w:val="auto"/>
          <w:sz w:val="26"/>
          <w:szCs w:val="26"/>
        </w:rPr>
        <w:t>________</w:t>
      </w:r>
    </w:p>
    <w:p w:rsidR="00E4084F" w:rsidRPr="00B42C41" w:rsidRDefault="001C2876" w:rsidP="002A112C">
      <w:pPr>
        <w:pStyle w:val="80"/>
        <w:shd w:val="clear" w:color="auto" w:fill="auto"/>
        <w:tabs>
          <w:tab w:val="left" w:leader="underscore" w:pos="9964"/>
        </w:tabs>
        <w:spacing w:before="0" w:line="240" w:lineRule="auto"/>
        <w:ind w:left="6860"/>
        <w:jc w:val="left"/>
        <w:rPr>
          <w:color w:val="auto"/>
          <w:sz w:val="26"/>
          <w:szCs w:val="26"/>
        </w:rPr>
      </w:pPr>
      <w:r w:rsidRPr="00B42C41">
        <w:rPr>
          <w:color w:val="auto"/>
          <w:sz w:val="26"/>
          <w:szCs w:val="26"/>
        </w:rPr>
        <w:t xml:space="preserve">Контактные данные </w:t>
      </w:r>
      <w:r w:rsidR="00847B50" w:rsidRPr="00B42C41">
        <w:rPr>
          <w:color w:val="auto"/>
          <w:sz w:val="26"/>
          <w:szCs w:val="26"/>
        </w:rPr>
        <w:t>заявителя</w:t>
      </w:r>
      <w:r w:rsidRPr="00B42C41">
        <w:rPr>
          <w:color w:val="auto"/>
          <w:sz w:val="26"/>
          <w:szCs w:val="26"/>
        </w:rPr>
        <w:t xml:space="preserve"> </w:t>
      </w:r>
      <w:r w:rsidRPr="00B42C41">
        <w:rPr>
          <w:rStyle w:val="81"/>
          <w:color w:val="auto"/>
          <w:sz w:val="26"/>
          <w:szCs w:val="26"/>
        </w:rPr>
        <w:t>(представителя):</w:t>
      </w:r>
      <w:r w:rsidR="000262C6" w:rsidRPr="00B42C41">
        <w:rPr>
          <w:color w:val="auto"/>
          <w:sz w:val="26"/>
          <w:szCs w:val="26"/>
        </w:rPr>
        <w:t>_______</w:t>
      </w:r>
    </w:p>
    <w:p w:rsidR="00E4084F" w:rsidRPr="00B42C41" w:rsidRDefault="000262C6" w:rsidP="002A112C">
      <w:pPr>
        <w:pStyle w:val="80"/>
        <w:shd w:val="clear" w:color="auto" w:fill="auto"/>
        <w:tabs>
          <w:tab w:val="left" w:leader="underscore" w:pos="7902"/>
        </w:tabs>
        <w:spacing w:before="0" w:line="240" w:lineRule="auto"/>
        <w:ind w:left="6860"/>
        <w:rPr>
          <w:color w:val="auto"/>
          <w:sz w:val="26"/>
          <w:szCs w:val="26"/>
        </w:rPr>
      </w:pPr>
      <w:r w:rsidRPr="00B42C41">
        <w:rPr>
          <w:color w:val="auto"/>
          <w:sz w:val="26"/>
          <w:szCs w:val="26"/>
        </w:rPr>
        <w:t>Тел.:_________________</w:t>
      </w:r>
    </w:p>
    <w:p w:rsidR="00E4084F" w:rsidRPr="00B42C41" w:rsidRDefault="001C2876" w:rsidP="002A112C">
      <w:pPr>
        <w:pStyle w:val="80"/>
        <w:shd w:val="clear" w:color="auto" w:fill="auto"/>
        <w:spacing w:before="0" w:line="240" w:lineRule="auto"/>
        <w:ind w:left="6860"/>
        <w:rPr>
          <w:color w:val="auto"/>
          <w:sz w:val="26"/>
          <w:szCs w:val="26"/>
        </w:rPr>
      </w:pPr>
      <w:r w:rsidRPr="00B42C41">
        <w:rPr>
          <w:color w:val="auto"/>
          <w:sz w:val="26"/>
          <w:szCs w:val="26"/>
        </w:rPr>
        <w:t>Эл. почта:</w:t>
      </w:r>
      <w:r w:rsidR="000262C6" w:rsidRPr="00B42C41">
        <w:rPr>
          <w:color w:val="auto"/>
          <w:sz w:val="26"/>
          <w:szCs w:val="26"/>
        </w:rPr>
        <w:t>_______________</w:t>
      </w:r>
    </w:p>
    <w:p w:rsidR="002A112C" w:rsidRPr="00B42C41" w:rsidRDefault="002A112C">
      <w:pPr>
        <w:pStyle w:val="90"/>
        <w:shd w:val="clear" w:color="auto" w:fill="auto"/>
        <w:spacing w:before="0" w:after="0" w:line="240" w:lineRule="exact"/>
        <w:ind w:right="40"/>
        <w:rPr>
          <w:color w:val="auto"/>
          <w:sz w:val="26"/>
          <w:szCs w:val="26"/>
        </w:rPr>
      </w:pPr>
    </w:p>
    <w:p w:rsidR="00E4084F" w:rsidRPr="00B42C41" w:rsidRDefault="001C2876" w:rsidP="002A112C">
      <w:pPr>
        <w:pStyle w:val="90"/>
        <w:shd w:val="clear" w:color="auto" w:fill="auto"/>
        <w:spacing w:before="0" w:after="0" w:line="240" w:lineRule="exact"/>
        <w:ind w:right="40"/>
        <w:rPr>
          <w:color w:val="auto"/>
          <w:sz w:val="26"/>
          <w:szCs w:val="26"/>
        </w:rPr>
      </w:pPr>
      <w:r w:rsidRPr="00B42C41">
        <w:rPr>
          <w:color w:val="auto"/>
          <w:sz w:val="26"/>
          <w:szCs w:val="26"/>
        </w:rPr>
        <w:t>Уведомление о возможности заключения соглашения об установлении сервитута</w:t>
      </w:r>
      <w:r w:rsidR="009F3783" w:rsidRPr="00B42C41">
        <w:rPr>
          <w:color w:val="auto"/>
          <w:sz w:val="26"/>
          <w:szCs w:val="26"/>
        </w:rPr>
        <w:t xml:space="preserve"> </w:t>
      </w:r>
      <w:r w:rsidRPr="00B42C41">
        <w:rPr>
          <w:color w:val="auto"/>
          <w:sz w:val="26"/>
          <w:szCs w:val="26"/>
        </w:rPr>
        <w:t xml:space="preserve">в предложенных </w:t>
      </w:r>
      <w:r w:rsidR="00847B50" w:rsidRPr="00B42C41">
        <w:rPr>
          <w:color w:val="auto"/>
          <w:sz w:val="26"/>
          <w:szCs w:val="26"/>
        </w:rPr>
        <w:t>заявителем</w:t>
      </w:r>
      <w:r w:rsidRPr="00B42C41">
        <w:rPr>
          <w:color w:val="auto"/>
          <w:sz w:val="26"/>
          <w:szCs w:val="26"/>
        </w:rPr>
        <w:t xml:space="preserve"> границах</w:t>
      </w:r>
    </w:p>
    <w:p w:rsidR="00650587" w:rsidRPr="00B42C41" w:rsidRDefault="00650587" w:rsidP="002A112C">
      <w:pPr>
        <w:pStyle w:val="90"/>
        <w:shd w:val="clear" w:color="auto" w:fill="auto"/>
        <w:spacing w:before="0" w:after="0" w:line="240" w:lineRule="exact"/>
        <w:ind w:right="40"/>
        <w:rPr>
          <w:color w:val="auto"/>
          <w:sz w:val="26"/>
          <w:szCs w:val="26"/>
        </w:rPr>
      </w:pPr>
    </w:p>
    <w:p w:rsidR="002A112C" w:rsidRPr="00B42C41" w:rsidRDefault="004E77BA" w:rsidP="004E77BA">
      <w:pPr>
        <w:pStyle w:val="90"/>
        <w:shd w:val="clear" w:color="auto" w:fill="auto"/>
        <w:tabs>
          <w:tab w:val="left" w:pos="7250"/>
        </w:tabs>
        <w:spacing w:before="0" w:after="0" w:line="240" w:lineRule="exact"/>
        <w:ind w:right="40"/>
        <w:jc w:val="left"/>
        <w:rPr>
          <w:color w:val="auto"/>
          <w:sz w:val="26"/>
          <w:szCs w:val="26"/>
        </w:rPr>
      </w:pPr>
      <w:r w:rsidRPr="00B42C41">
        <w:rPr>
          <w:color w:val="auto"/>
          <w:sz w:val="26"/>
          <w:szCs w:val="26"/>
        </w:rPr>
        <w:t>_</w:t>
      </w:r>
      <w:r w:rsidR="00C8423C" w:rsidRPr="00B42C41">
        <w:rPr>
          <w:color w:val="auto"/>
          <w:sz w:val="26"/>
          <w:szCs w:val="26"/>
        </w:rPr>
        <w:t>_</w:t>
      </w:r>
      <w:r w:rsidR="00F30F1A" w:rsidRPr="00B42C41">
        <w:rPr>
          <w:b w:val="0"/>
          <w:color w:val="auto"/>
          <w:sz w:val="26"/>
          <w:szCs w:val="26"/>
          <w:u w:val="single"/>
        </w:rPr>
        <w:t>_____________________</w:t>
      </w:r>
      <w:r w:rsidR="00C8423C" w:rsidRPr="00B42C41">
        <w:rPr>
          <w:color w:val="auto"/>
          <w:sz w:val="26"/>
          <w:szCs w:val="26"/>
        </w:rPr>
        <w:t>_____________________</w:t>
      </w:r>
      <w:r w:rsidRPr="00B42C41">
        <w:rPr>
          <w:color w:val="auto"/>
          <w:sz w:val="26"/>
          <w:szCs w:val="26"/>
        </w:rPr>
        <w:tab/>
      </w:r>
      <w:r w:rsidR="000262C6" w:rsidRPr="00B42C41">
        <w:rPr>
          <w:b w:val="0"/>
          <w:color w:val="auto"/>
          <w:sz w:val="26"/>
          <w:szCs w:val="26"/>
          <w:u w:val="single"/>
        </w:rPr>
        <w:t>_________________</w:t>
      </w:r>
      <w:r w:rsidR="00F30F1A" w:rsidRPr="00B42C41">
        <w:rPr>
          <w:color w:val="auto"/>
          <w:sz w:val="26"/>
          <w:szCs w:val="26"/>
        </w:rPr>
        <w:t>_</w:t>
      </w:r>
    </w:p>
    <w:p w:rsidR="00E4084F" w:rsidRPr="00B42C41" w:rsidRDefault="001C2876">
      <w:pPr>
        <w:pStyle w:val="50"/>
        <w:shd w:val="clear" w:color="auto" w:fill="auto"/>
        <w:tabs>
          <w:tab w:val="left" w:pos="7186"/>
        </w:tabs>
        <w:spacing w:before="0" w:after="0" w:line="235" w:lineRule="exact"/>
        <w:ind w:left="240"/>
        <w:rPr>
          <w:color w:val="auto"/>
        </w:rPr>
      </w:pPr>
      <w:r w:rsidRPr="00B42C41">
        <w:rPr>
          <w:color w:val="auto"/>
        </w:rPr>
        <w:t>дата решения уполномоченного</w:t>
      </w:r>
      <w:r w:rsidRPr="00B42C41">
        <w:rPr>
          <w:color w:val="auto"/>
        </w:rPr>
        <w:tab/>
        <w:t>номер</w:t>
      </w:r>
      <w:r w:rsidR="000262C6" w:rsidRPr="00B42C41">
        <w:rPr>
          <w:color w:val="auto"/>
        </w:rPr>
        <w:t xml:space="preserve"> </w:t>
      </w:r>
      <w:r w:rsidRPr="00B42C41">
        <w:rPr>
          <w:color w:val="auto"/>
        </w:rPr>
        <w:t xml:space="preserve">решения </w:t>
      </w:r>
      <w:r w:rsidR="000262C6" w:rsidRPr="00B42C41">
        <w:rPr>
          <w:color w:val="auto"/>
        </w:rPr>
        <w:t xml:space="preserve"> органа </w:t>
      </w:r>
      <w:r w:rsidRPr="00B42C41">
        <w:rPr>
          <w:color w:val="auto"/>
        </w:rPr>
        <w:t>уполномоченного</w:t>
      </w:r>
      <w:r w:rsidR="000262C6" w:rsidRPr="00B42C41">
        <w:rPr>
          <w:color w:val="auto"/>
        </w:rPr>
        <w:t xml:space="preserve"> </w:t>
      </w:r>
      <w:r w:rsidRPr="00B42C41">
        <w:rPr>
          <w:color w:val="auto"/>
        </w:rPr>
        <w:t>органа</w:t>
      </w:r>
    </w:p>
    <w:p w:rsidR="004E77BA" w:rsidRPr="00B42C41" w:rsidRDefault="004E77BA">
      <w:pPr>
        <w:pStyle w:val="80"/>
        <w:shd w:val="clear" w:color="auto" w:fill="auto"/>
        <w:tabs>
          <w:tab w:val="left" w:leader="underscore" w:pos="7434"/>
          <w:tab w:val="left" w:leader="underscore" w:pos="9714"/>
        </w:tabs>
        <w:spacing w:before="0"/>
        <w:ind w:left="800"/>
        <w:rPr>
          <w:color w:val="auto"/>
        </w:rPr>
      </w:pPr>
    </w:p>
    <w:p w:rsidR="00E4084F" w:rsidRPr="00B42C41" w:rsidRDefault="001C2876">
      <w:pPr>
        <w:pStyle w:val="80"/>
        <w:shd w:val="clear" w:color="auto" w:fill="auto"/>
        <w:tabs>
          <w:tab w:val="left" w:leader="underscore" w:pos="7434"/>
          <w:tab w:val="left" w:leader="underscore" w:pos="9714"/>
        </w:tabs>
        <w:spacing w:before="0"/>
        <w:ind w:left="800"/>
        <w:rPr>
          <w:color w:val="auto"/>
        </w:rPr>
      </w:pPr>
      <w:r w:rsidRPr="00B42C41">
        <w:rPr>
          <w:color w:val="auto"/>
        </w:rPr>
        <w:t xml:space="preserve">По результатам рассмотрения запроса № </w:t>
      </w:r>
      <w:r w:rsidRPr="00B42C41">
        <w:rPr>
          <w:color w:val="auto"/>
        </w:rPr>
        <w:tab/>
        <w:t xml:space="preserve"> от</w:t>
      </w:r>
      <w:r w:rsidRPr="00B42C41">
        <w:rPr>
          <w:color w:val="auto"/>
        </w:rPr>
        <w:tab/>
        <w:t xml:space="preserve"> об</w:t>
      </w:r>
    </w:p>
    <w:p w:rsidR="00E4084F" w:rsidRPr="00B42C41" w:rsidRDefault="001C2876">
      <w:pPr>
        <w:pStyle w:val="100"/>
        <w:shd w:val="clear" w:color="auto" w:fill="auto"/>
        <w:tabs>
          <w:tab w:val="left" w:leader="underscore" w:pos="5598"/>
        </w:tabs>
        <w:rPr>
          <w:color w:val="auto"/>
        </w:rPr>
      </w:pPr>
      <w:r w:rsidRPr="00B42C41">
        <w:rPr>
          <w:rStyle w:val="101"/>
          <w:color w:val="auto"/>
        </w:rPr>
        <w:t>установлении сервитута с целью</w:t>
      </w:r>
      <w:r w:rsidRPr="00B42C41">
        <w:rPr>
          <w:rStyle w:val="101"/>
          <w:color w:val="auto"/>
        </w:rPr>
        <w:tab/>
        <w:t xml:space="preserve"> </w:t>
      </w:r>
      <w:r w:rsidRPr="00B42C41">
        <w:rPr>
          <w:color w:val="auto"/>
        </w:rPr>
        <w:t>(размещение линейных объектов и иных</w:t>
      </w:r>
    </w:p>
    <w:p w:rsidR="00E4084F" w:rsidRPr="00B42C41" w:rsidRDefault="001C2876">
      <w:pPr>
        <w:pStyle w:val="100"/>
        <w:shd w:val="clear" w:color="auto" w:fill="auto"/>
        <w:rPr>
          <w:color w:val="auto"/>
        </w:rPr>
      </w:pPr>
      <w:r w:rsidRPr="00B42C41">
        <w:rPr>
          <w:color w:val="auto"/>
        </w:rPr>
        <w:t>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w:t>
      </w:r>
    </w:p>
    <w:p w:rsidR="00E4084F" w:rsidRPr="00B42C41" w:rsidRDefault="001C2876">
      <w:pPr>
        <w:pStyle w:val="100"/>
        <w:shd w:val="clear" w:color="auto" w:fill="auto"/>
        <w:tabs>
          <w:tab w:val="left" w:leader="underscore" w:pos="4649"/>
        </w:tabs>
        <w:ind w:left="660"/>
        <w:rPr>
          <w:color w:val="auto"/>
        </w:rPr>
      </w:pPr>
      <w:r w:rsidRPr="00B42C41">
        <w:rPr>
          <w:rStyle w:val="101"/>
          <w:color w:val="auto"/>
        </w:rPr>
        <w:t xml:space="preserve">на земельном участке: </w:t>
      </w:r>
      <w:r w:rsidRPr="00B42C41">
        <w:rPr>
          <w:rStyle w:val="101"/>
          <w:color w:val="auto"/>
        </w:rPr>
        <w:tab/>
      </w:r>
      <w:r w:rsidRPr="00B42C41">
        <w:rPr>
          <w:color w:val="auto"/>
        </w:rPr>
        <w:t>(кадастровые номера (при их наличии) земельных</w:t>
      </w:r>
    </w:p>
    <w:p w:rsidR="00E4084F" w:rsidRPr="00B42C41" w:rsidRDefault="001C2876">
      <w:pPr>
        <w:pStyle w:val="100"/>
        <w:shd w:val="clear" w:color="auto" w:fill="auto"/>
        <w:tabs>
          <w:tab w:val="left" w:leader="underscore" w:pos="1277"/>
        </w:tabs>
        <w:rPr>
          <w:color w:val="auto"/>
        </w:rPr>
      </w:pPr>
      <w:r w:rsidRPr="00B42C41">
        <w:rPr>
          <w:color w:val="auto"/>
        </w:rPr>
        <w:t>участков, в отношении которых устанавливается публичный сервитут),</w:t>
      </w:r>
      <w:r w:rsidRPr="00B42C41">
        <w:rPr>
          <w:rStyle w:val="101"/>
          <w:color w:val="auto"/>
        </w:rPr>
        <w:t xml:space="preserve"> расположенных </w:t>
      </w:r>
      <w:r w:rsidRPr="00B42C41">
        <w:rPr>
          <w:rStyle w:val="101"/>
          <w:color w:val="auto"/>
        </w:rPr>
        <w:tab/>
      </w:r>
      <w:r w:rsidRPr="00B42C41">
        <w:rPr>
          <w:color w:val="auto"/>
        </w:rPr>
        <w:t>(адреса или описание местоположения земельных участков или земель);</w:t>
      </w:r>
    </w:p>
    <w:p w:rsidR="00E4084F" w:rsidRPr="00B42C41" w:rsidRDefault="001C2876">
      <w:pPr>
        <w:pStyle w:val="100"/>
        <w:shd w:val="clear" w:color="auto" w:fill="auto"/>
        <w:tabs>
          <w:tab w:val="left" w:leader="underscore" w:pos="5598"/>
        </w:tabs>
        <w:ind w:left="800"/>
        <w:rPr>
          <w:color w:val="auto"/>
        </w:rPr>
      </w:pPr>
      <w:r w:rsidRPr="00B42C41">
        <w:rPr>
          <w:rStyle w:val="101"/>
          <w:color w:val="auto"/>
        </w:rPr>
        <w:t xml:space="preserve">на части земельного участка: </w:t>
      </w:r>
      <w:r w:rsidRPr="00B42C41">
        <w:rPr>
          <w:rStyle w:val="101"/>
          <w:color w:val="auto"/>
        </w:rPr>
        <w:tab/>
        <w:t xml:space="preserve"> </w:t>
      </w:r>
      <w:r w:rsidRPr="00B42C41">
        <w:rPr>
          <w:color w:val="auto"/>
        </w:rPr>
        <w:t>(кадастровые номера (при их наличии)</w:t>
      </w:r>
    </w:p>
    <w:p w:rsidR="00E4084F" w:rsidRPr="00B42C41" w:rsidRDefault="001C2876">
      <w:pPr>
        <w:pStyle w:val="100"/>
        <w:shd w:val="clear" w:color="auto" w:fill="auto"/>
        <w:rPr>
          <w:color w:val="auto"/>
        </w:rPr>
      </w:pPr>
      <w:r w:rsidRPr="00B42C41">
        <w:rPr>
          <w:color w:val="auto"/>
        </w:rPr>
        <w:t>земельных участков, в отношении которых устанавливается публичный сервитут),</w:t>
      </w:r>
      <w:r w:rsidRPr="00B42C41">
        <w:rPr>
          <w:rStyle w:val="101"/>
          <w:color w:val="auto"/>
        </w:rPr>
        <w:t xml:space="preserve"> расположенных</w:t>
      </w:r>
    </w:p>
    <w:p w:rsidR="00E4084F" w:rsidRPr="00B42C41" w:rsidRDefault="001C2876">
      <w:pPr>
        <w:pStyle w:val="100"/>
        <w:shd w:val="clear" w:color="auto" w:fill="auto"/>
        <w:tabs>
          <w:tab w:val="left" w:leader="underscore" w:pos="3000"/>
        </w:tabs>
        <w:rPr>
          <w:color w:val="auto"/>
        </w:rPr>
      </w:pPr>
      <w:r w:rsidRPr="00B42C41">
        <w:rPr>
          <w:rStyle w:val="101"/>
          <w:color w:val="auto"/>
        </w:rPr>
        <w:lastRenderedPageBreak/>
        <w:tab/>
        <w:t xml:space="preserve"> </w:t>
      </w:r>
      <w:r w:rsidRPr="00B42C41">
        <w:rPr>
          <w:color w:val="auto"/>
        </w:rPr>
        <w:t>(адреса или описание местоположения земельных участков или</w:t>
      </w:r>
    </w:p>
    <w:p w:rsidR="00E4084F" w:rsidRPr="00B42C41" w:rsidRDefault="001C2876">
      <w:pPr>
        <w:pStyle w:val="80"/>
        <w:shd w:val="clear" w:color="auto" w:fill="auto"/>
        <w:tabs>
          <w:tab w:val="left" w:leader="underscore" w:pos="3898"/>
        </w:tabs>
        <w:spacing w:before="0"/>
        <w:rPr>
          <w:color w:val="auto"/>
        </w:rPr>
      </w:pPr>
      <w:r w:rsidRPr="00B42C41">
        <w:rPr>
          <w:rStyle w:val="82"/>
          <w:color w:val="auto"/>
        </w:rPr>
        <w:t>земель);</w:t>
      </w:r>
      <w:r w:rsidRPr="00B42C41">
        <w:rPr>
          <w:color w:val="auto"/>
        </w:rPr>
        <w:t xml:space="preserve"> площадью </w:t>
      </w:r>
      <w:r w:rsidRPr="00B42C41">
        <w:rPr>
          <w:color w:val="auto"/>
        </w:rPr>
        <w:tab/>
        <w:t>;</w:t>
      </w:r>
    </w:p>
    <w:p w:rsidR="00E4084F" w:rsidRPr="00B42C41" w:rsidRDefault="001C2876">
      <w:pPr>
        <w:pStyle w:val="80"/>
        <w:shd w:val="clear" w:color="auto" w:fill="auto"/>
        <w:tabs>
          <w:tab w:val="left" w:pos="9219"/>
        </w:tabs>
        <w:spacing w:before="0"/>
        <w:ind w:left="800"/>
        <w:rPr>
          <w:color w:val="auto"/>
        </w:rPr>
      </w:pPr>
      <w:r w:rsidRPr="00B42C41">
        <w:rPr>
          <w:color w:val="auto"/>
        </w:rPr>
        <w:t xml:space="preserve">уведомляем об установлении сервитута в предложенных </w:t>
      </w:r>
      <w:r w:rsidR="00847B50" w:rsidRPr="00B42C41">
        <w:rPr>
          <w:color w:val="auto"/>
        </w:rPr>
        <w:t>заявителем</w:t>
      </w:r>
      <w:r w:rsidRPr="00B42C41">
        <w:rPr>
          <w:color w:val="auto"/>
        </w:rPr>
        <w:t xml:space="preserve"> границах</w:t>
      </w:r>
      <w:r w:rsidRPr="00B42C41">
        <w:rPr>
          <w:color w:val="auto"/>
        </w:rPr>
        <w:tab/>
      </w:r>
      <w:r w:rsidRPr="00B42C41">
        <w:rPr>
          <w:rStyle w:val="82"/>
          <w:color w:val="auto"/>
        </w:rPr>
        <w:t>(границы</w:t>
      </w:r>
    </w:p>
    <w:p w:rsidR="006C3F3A" w:rsidRPr="00B42C41" w:rsidRDefault="001C2876" w:rsidP="006C3F3A">
      <w:pPr>
        <w:pStyle w:val="100"/>
        <w:shd w:val="clear" w:color="auto" w:fill="auto"/>
        <w:rPr>
          <w:color w:val="auto"/>
        </w:rPr>
      </w:pPr>
      <w:r w:rsidRPr="00B42C41">
        <w:rPr>
          <w:color w:val="auto"/>
        </w:rPr>
        <w:t>территории, в отношении которой устанавливается сервитут).</w:t>
      </w:r>
    </w:p>
    <w:p w:rsidR="006C3F3A" w:rsidRPr="00B42C41" w:rsidRDefault="006C3F3A" w:rsidP="006C3F3A">
      <w:pPr>
        <w:pStyle w:val="100"/>
        <w:shd w:val="clear" w:color="auto" w:fill="auto"/>
        <w:rPr>
          <w:rStyle w:val="82pt"/>
          <w:color w:val="auto"/>
        </w:rPr>
      </w:pPr>
    </w:p>
    <w:p w:rsidR="00E4084F" w:rsidRPr="00B42C41" w:rsidRDefault="001C2876" w:rsidP="006C3F3A">
      <w:pPr>
        <w:pStyle w:val="100"/>
        <w:shd w:val="clear" w:color="auto" w:fill="auto"/>
        <w:rPr>
          <w:color w:val="auto"/>
        </w:rPr>
      </w:pPr>
      <w:r w:rsidRPr="00B42C41">
        <w:rPr>
          <w:rStyle w:val="82pt"/>
          <w:color w:val="auto"/>
        </w:rPr>
        <w:t>ФИО.</w:t>
      </w:r>
      <w:r w:rsidRPr="00B42C41">
        <w:rPr>
          <w:color w:val="auto"/>
        </w:rPr>
        <w:t xml:space="preserve"> </w:t>
      </w:r>
      <w:r w:rsidRPr="00B42C41">
        <w:rPr>
          <w:color w:val="auto"/>
        </w:rPr>
        <w:tab/>
        <w:t>,</w:t>
      </w:r>
      <w:r w:rsidRPr="00B42C41">
        <w:rPr>
          <w:color w:val="auto"/>
        </w:rPr>
        <w:tab/>
        <w:t>Подпись</w:t>
      </w:r>
    </w:p>
    <w:p w:rsidR="006C3F3A" w:rsidRPr="00B42C41" w:rsidRDefault="006C3F3A">
      <w:pPr>
        <w:pStyle w:val="80"/>
        <w:shd w:val="clear" w:color="auto" w:fill="auto"/>
        <w:spacing w:before="0" w:line="240" w:lineRule="exact"/>
        <w:rPr>
          <w:color w:val="auto"/>
        </w:rPr>
      </w:pPr>
    </w:p>
    <w:p w:rsidR="00E4084F" w:rsidRPr="00B42C41" w:rsidRDefault="00B42C41">
      <w:pPr>
        <w:pStyle w:val="80"/>
        <w:shd w:val="clear" w:color="auto" w:fill="auto"/>
        <w:spacing w:before="0" w:line="240" w:lineRule="exact"/>
        <w:rPr>
          <w:i/>
          <w:color w:val="auto"/>
        </w:rPr>
      </w:pPr>
      <w:r w:rsidRPr="00B42C41">
        <w:rPr>
          <w:i/>
          <w:color w:val="auto"/>
        </w:rPr>
        <w:t>(руководитель Уполномоченного органа)</w:t>
      </w:r>
    </w:p>
    <w:p w:rsidR="009F3783" w:rsidRPr="00B42C41" w:rsidRDefault="009F3783" w:rsidP="009F3783">
      <w:pPr>
        <w:pStyle w:val="22"/>
        <w:shd w:val="clear" w:color="auto" w:fill="auto"/>
        <w:spacing w:before="0" w:line="240" w:lineRule="auto"/>
        <w:ind w:left="5670" w:firstLine="0"/>
        <w:jc w:val="left"/>
        <w:rPr>
          <w:color w:val="auto"/>
          <w:sz w:val="26"/>
          <w:szCs w:val="26"/>
        </w:rPr>
        <w:sectPr w:rsidR="009F3783" w:rsidRPr="00B42C41" w:rsidSect="000B426D">
          <w:type w:val="nextColumn"/>
          <w:pgSz w:w="11900" w:h="16840"/>
          <w:pgMar w:top="1134" w:right="567" w:bottom="1134" w:left="1701" w:header="0" w:footer="6" w:gutter="0"/>
          <w:pgNumType w:start="1"/>
          <w:cols w:space="720"/>
          <w:noEndnote/>
          <w:titlePg/>
          <w:docGrid w:linePitch="360"/>
        </w:sectPr>
      </w:pPr>
    </w:p>
    <w:p w:rsidR="009F3783" w:rsidRPr="00B42C41" w:rsidRDefault="009F3783" w:rsidP="009F3783">
      <w:pPr>
        <w:pStyle w:val="22"/>
        <w:shd w:val="clear" w:color="auto" w:fill="auto"/>
        <w:spacing w:before="0" w:line="240" w:lineRule="auto"/>
        <w:ind w:left="5670" w:firstLine="0"/>
        <w:jc w:val="left"/>
        <w:rPr>
          <w:color w:val="auto"/>
          <w:sz w:val="26"/>
          <w:szCs w:val="26"/>
        </w:rPr>
      </w:pPr>
      <w:r w:rsidRPr="00B42C41">
        <w:rPr>
          <w:color w:val="auto"/>
          <w:sz w:val="26"/>
          <w:szCs w:val="26"/>
        </w:rPr>
        <w:lastRenderedPageBreak/>
        <w:t xml:space="preserve">Приложение № 2 </w:t>
      </w:r>
    </w:p>
    <w:p w:rsidR="009F3783" w:rsidRPr="00B42C41" w:rsidRDefault="009F3783" w:rsidP="009F3783">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к Административному регламенту по предоставлению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муниципального образования город Норильск, утвержденному постановлением Администрации города Норильска </w:t>
      </w:r>
    </w:p>
    <w:p w:rsidR="009F3783" w:rsidRPr="00B42C41" w:rsidRDefault="009F3783" w:rsidP="009F3783">
      <w:pPr>
        <w:pStyle w:val="22"/>
        <w:shd w:val="clear" w:color="auto" w:fill="auto"/>
        <w:spacing w:before="0" w:line="240" w:lineRule="auto"/>
        <w:ind w:left="5670" w:firstLine="0"/>
        <w:jc w:val="left"/>
        <w:rPr>
          <w:color w:val="auto"/>
          <w:sz w:val="26"/>
          <w:szCs w:val="26"/>
        </w:rPr>
      </w:pPr>
      <w:r w:rsidRPr="00B42C41">
        <w:rPr>
          <w:color w:val="auto"/>
          <w:sz w:val="26"/>
          <w:szCs w:val="26"/>
        </w:rPr>
        <w:t>от 03.11.2015 № 535</w:t>
      </w:r>
    </w:p>
    <w:p w:rsidR="007908A3" w:rsidRPr="00B42C41" w:rsidRDefault="007908A3" w:rsidP="007908A3">
      <w:pPr>
        <w:pStyle w:val="22"/>
        <w:shd w:val="clear" w:color="auto" w:fill="auto"/>
        <w:spacing w:before="0" w:line="240" w:lineRule="auto"/>
        <w:ind w:left="6080" w:firstLine="0"/>
        <w:jc w:val="right"/>
        <w:rPr>
          <w:color w:val="auto"/>
          <w:sz w:val="26"/>
          <w:szCs w:val="26"/>
        </w:rPr>
      </w:pPr>
    </w:p>
    <w:p w:rsidR="00E4084F" w:rsidRPr="00B42C41" w:rsidRDefault="001C2876" w:rsidP="007908A3">
      <w:pPr>
        <w:pStyle w:val="34"/>
        <w:keepNext/>
        <w:keepLines/>
        <w:shd w:val="clear" w:color="auto" w:fill="auto"/>
        <w:spacing w:before="0" w:after="0" w:line="240" w:lineRule="auto"/>
        <w:ind w:right="40" w:firstLine="0"/>
        <w:jc w:val="center"/>
        <w:rPr>
          <w:color w:val="auto"/>
          <w:sz w:val="26"/>
          <w:szCs w:val="26"/>
        </w:rPr>
      </w:pPr>
      <w:bookmarkStart w:id="26" w:name="bookmark25"/>
      <w:r w:rsidRPr="00B42C41">
        <w:rPr>
          <w:color w:val="auto"/>
          <w:sz w:val="26"/>
          <w:szCs w:val="26"/>
        </w:rPr>
        <w:t>Форма предложения о заключении соглашения об установлении сервитута</w:t>
      </w:r>
      <w:r w:rsidRPr="00B42C41">
        <w:rPr>
          <w:color w:val="auto"/>
          <w:sz w:val="26"/>
          <w:szCs w:val="26"/>
        </w:rPr>
        <w:br/>
        <w:t>в иных границах с приложением схемы границ сервитута на кадастровом плане</w:t>
      </w:r>
      <w:bookmarkEnd w:id="26"/>
    </w:p>
    <w:p w:rsidR="00396B02" w:rsidRPr="00B42C41" w:rsidRDefault="00F30F1A" w:rsidP="00396B02">
      <w:pPr>
        <w:pStyle w:val="32"/>
        <w:shd w:val="clear" w:color="auto" w:fill="auto"/>
        <w:spacing w:line="240" w:lineRule="auto"/>
        <w:ind w:right="40"/>
        <w:rPr>
          <w:color w:val="auto"/>
          <w:sz w:val="26"/>
          <w:szCs w:val="26"/>
        </w:rPr>
      </w:pPr>
      <w:r w:rsidRPr="00B42C41">
        <w:rPr>
          <w:color w:val="auto"/>
          <w:sz w:val="26"/>
          <w:szCs w:val="26"/>
        </w:rPr>
        <w:t>т</w:t>
      </w:r>
      <w:r w:rsidR="001C2876" w:rsidRPr="00B42C41">
        <w:rPr>
          <w:color w:val="auto"/>
          <w:sz w:val="26"/>
          <w:szCs w:val="26"/>
        </w:rPr>
        <w:t>ерритории</w:t>
      </w:r>
    </w:p>
    <w:p w:rsidR="00396B02" w:rsidRPr="00B42C41" w:rsidRDefault="00396B02" w:rsidP="00396B02">
      <w:pPr>
        <w:pStyle w:val="32"/>
        <w:shd w:val="clear" w:color="auto" w:fill="auto"/>
        <w:spacing w:line="240" w:lineRule="auto"/>
        <w:ind w:right="40"/>
        <w:jc w:val="left"/>
        <w:rPr>
          <w:color w:val="auto"/>
          <w:sz w:val="26"/>
          <w:szCs w:val="26"/>
        </w:rPr>
      </w:pPr>
      <w:r w:rsidRPr="00B42C41">
        <w:rPr>
          <w:color w:val="auto"/>
          <w:sz w:val="26"/>
          <w:szCs w:val="26"/>
        </w:rPr>
        <w:t>_______________________________________________</w:t>
      </w:r>
      <w:r w:rsidR="009F3783" w:rsidRPr="00B42C41">
        <w:rPr>
          <w:color w:val="auto"/>
          <w:sz w:val="26"/>
          <w:szCs w:val="26"/>
        </w:rPr>
        <w:t>__________________________</w:t>
      </w:r>
    </w:p>
    <w:p w:rsidR="00E4084F" w:rsidRPr="00B42C41" w:rsidRDefault="001C2876" w:rsidP="007908A3">
      <w:pPr>
        <w:pStyle w:val="32"/>
        <w:shd w:val="clear" w:color="auto" w:fill="auto"/>
        <w:spacing w:after="335" w:line="240" w:lineRule="auto"/>
        <w:ind w:right="40"/>
        <w:rPr>
          <w:color w:val="auto"/>
        </w:rPr>
      </w:pPr>
      <w:r w:rsidRPr="00B42C41">
        <w:rPr>
          <w:rStyle w:val="5"/>
          <w:b w:val="0"/>
          <w:bCs w:val="0"/>
          <w:color w:val="auto"/>
        </w:rPr>
        <w:t>(наименование уполномоченного органа)</w:t>
      </w:r>
    </w:p>
    <w:p w:rsidR="00396B02" w:rsidRPr="00B42C41" w:rsidRDefault="00396B02" w:rsidP="00396B02">
      <w:pPr>
        <w:pStyle w:val="80"/>
        <w:shd w:val="clear" w:color="auto" w:fill="auto"/>
        <w:tabs>
          <w:tab w:val="left" w:leader="underscore" w:pos="9964"/>
        </w:tabs>
        <w:spacing w:before="0" w:line="240" w:lineRule="auto"/>
        <w:ind w:left="6860"/>
        <w:rPr>
          <w:color w:val="auto"/>
          <w:sz w:val="26"/>
          <w:szCs w:val="26"/>
        </w:rPr>
      </w:pPr>
      <w:r w:rsidRPr="00B42C41">
        <w:rPr>
          <w:color w:val="auto"/>
          <w:sz w:val="26"/>
          <w:szCs w:val="26"/>
        </w:rPr>
        <w:t>Кому:</w:t>
      </w:r>
      <w:r w:rsidR="009F3783" w:rsidRPr="00B42C41">
        <w:rPr>
          <w:color w:val="auto"/>
          <w:sz w:val="26"/>
          <w:szCs w:val="26"/>
        </w:rPr>
        <w:t>________________</w:t>
      </w:r>
    </w:p>
    <w:p w:rsidR="00396B02" w:rsidRPr="00B42C41" w:rsidRDefault="00396B02" w:rsidP="00396B02">
      <w:pPr>
        <w:pStyle w:val="80"/>
        <w:shd w:val="clear" w:color="auto" w:fill="auto"/>
        <w:tabs>
          <w:tab w:val="left" w:leader="underscore" w:pos="9964"/>
        </w:tabs>
        <w:spacing w:before="0" w:line="240" w:lineRule="auto"/>
        <w:ind w:left="6860"/>
        <w:rPr>
          <w:color w:val="auto"/>
          <w:sz w:val="26"/>
          <w:szCs w:val="26"/>
        </w:rPr>
      </w:pPr>
      <w:r w:rsidRPr="00B42C41">
        <w:rPr>
          <w:color w:val="auto"/>
          <w:sz w:val="26"/>
          <w:szCs w:val="26"/>
        </w:rPr>
        <w:t>ИНН _____________________</w:t>
      </w:r>
    </w:p>
    <w:p w:rsidR="00396B02" w:rsidRPr="00B42C41" w:rsidRDefault="00396B02" w:rsidP="00396B02">
      <w:pPr>
        <w:pStyle w:val="80"/>
        <w:shd w:val="clear" w:color="auto" w:fill="auto"/>
        <w:tabs>
          <w:tab w:val="left" w:leader="underscore" w:pos="9964"/>
        </w:tabs>
        <w:spacing w:before="0" w:line="240" w:lineRule="auto"/>
        <w:ind w:left="6860"/>
        <w:rPr>
          <w:color w:val="auto"/>
          <w:sz w:val="26"/>
          <w:szCs w:val="26"/>
        </w:rPr>
      </w:pPr>
      <w:r w:rsidRPr="00B42C41">
        <w:rPr>
          <w:color w:val="auto"/>
          <w:sz w:val="26"/>
          <w:szCs w:val="26"/>
        </w:rPr>
        <w:t>Представитель:</w:t>
      </w:r>
      <w:r w:rsidR="009F3783" w:rsidRPr="00B42C41">
        <w:rPr>
          <w:color w:val="auto"/>
          <w:sz w:val="26"/>
          <w:szCs w:val="26"/>
        </w:rPr>
        <w:t>________</w:t>
      </w:r>
    </w:p>
    <w:p w:rsidR="00396B02" w:rsidRPr="00B42C41" w:rsidRDefault="00396B02" w:rsidP="00396B02">
      <w:pPr>
        <w:pStyle w:val="80"/>
        <w:shd w:val="clear" w:color="auto" w:fill="auto"/>
        <w:tabs>
          <w:tab w:val="left" w:leader="underscore" w:pos="9964"/>
        </w:tabs>
        <w:spacing w:before="0" w:line="240" w:lineRule="auto"/>
        <w:ind w:left="6860"/>
        <w:jc w:val="left"/>
        <w:rPr>
          <w:color w:val="auto"/>
          <w:sz w:val="26"/>
          <w:szCs w:val="26"/>
        </w:rPr>
      </w:pPr>
      <w:r w:rsidRPr="00B42C41">
        <w:rPr>
          <w:color w:val="auto"/>
          <w:sz w:val="26"/>
          <w:szCs w:val="26"/>
        </w:rPr>
        <w:t xml:space="preserve">Контактные данные </w:t>
      </w:r>
      <w:r w:rsidR="00847B50" w:rsidRPr="00B42C41">
        <w:rPr>
          <w:color w:val="auto"/>
          <w:sz w:val="26"/>
          <w:szCs w:val="26"/>
        </w:rPr>
        <w:t>заявителя</w:t>
      </w:r>
      <w:r w:rsidRPr="00B42C41">
        <w:rPr>
          <w:color w:val="auto"/>
          <w:sz w:val="26"/>
          <w:szCs w:val="26"/>
        </w:rPr>
        <w:t xml:space="preserve"> </w:t>
      </w:r>
      <w:r w:rsidRPr="00B42C41">
        <w:rPr>
          <w:rStyle w:val="81"/>
          <w:color w:val="auto"/>
          <w:sz w:val="26"/>
          <w:szCs w:val="26"/>
        </w:rPr>
        <w:t>(представителя):</w:t>
      </w:r>
      <w:r w:rsidR="009F3783" w:rsidRPr="00B42C41">
        <w:rPr>
          <w:color w:val="auto"/>
          <w:sz w:val="26"/>
          <w:szCs w:val="26"/>
        </w:rPr>
        <w:t>_______</w:t>
      </w:r>
    </w:p>
    <w:p w:rsidR="00396B02" w:rsidRPr="00B42C41" w:rsidRDefault="009F3783" w:rsidP="00396B02">
      <w:pPr>
        <w:pStyle w:val="80"/>
        <w:shd w:val="clear" w:color="auto" w:fill="auto"/>
        <w:tabs>
          <w:tab w:val="left" w:leader="underscore" w:pos="7902"/>
        </w:tabs>
        <w:spacing w:before="0" w:line="240" w:lineRule="auto"/>
        <w:ind w:left="6860"/>
        <w:rPr>
          <w:color w:val="auto"/>
          <w:sz w:val="26"/>
          <w:szCs w:val="26"/>
        </w:rPr>
      </w:pPr>
      <w:r w:rsidRPr="00B42C41">
        <w:rPr>
          <w:color w:val="auto"/>
          <w:sz w:val="26"/>
          <w:szCs w:val="26"/>
        </w:rPr>
        <w:t>Тел.:_________________</w:t>
      </w:r>
    </w:p>
    <w:p w:rsidR="00012820" w:rsidRPr="00B42C41" w:rsidRDefault="00396B02" w:rsidP="00396B02">
      <w:pPr>
        <w:pStyle w:val="90"/>
        <w:shd w:val="clear" w:color="auto" w:fill="auto"/>
        <w:spacing w:before="0" w:after="0" w:line="240" w:lineRule="auto"/>
        <w:ind w:right="40"/>
        <w:rPr>
          <w:b w:val="0"/>
          <w:color w:val="auto"/>
        </w:rPr>
      </w:pPr>
      <w:r w:rsidRPr="00B42C41">
        <w:rPr>
          <w:b w:val="0"/>
          <w:color w:val="auto"/>
          <w:sz w:val="26"/>
          <w:szCs w:val="26"/>
        </w:rPr>
        <w:t xml:space="preserve">                                                                                       Эл. почта:________________</w:t>
      </w:r>
    </w:p>
    <w:p w:rsidR="00396B02" w:rsidRPr="00B42C41" w:rsidRDefault="00396B02" w:rsidP="00012820">
      <w:pPr>
        <w:pStyle w:val="90"/>
        <w:shd w:val="clear" w:color="auto" w:fill="auto"/>
        <w:spacing w:before="0" w:after="0" w:line="240" w:lineRule="auto"/>
        <w:ind w:right="40"/>
        <w:rPr>
          <w:color w:val="auto"/>
        </w:rPr>
      </w:pPr>
    </w:p>
    <w:p w:rsidR="00E4084F" w:rsidRPr="00B42C41" w:rsidRDefault="001C2876" w:rsidP="00012820">
      <w:pPr>
        <w:pStyle w:val="90"/>
        <w:shd w:val="clear" w:color="auto" w:fill="auto"/>
        <w:spacing w:before="0" w:after="0" w:line="240" w:lineRule="exact"/>
        <w:ind w:right="40"/>
        <w:rPr>
          <w:color w:val="auto"/>
          <w:sz w:val="26"/>
          <w:szCs w:val="26"/>
        </w:rPr>
      </w:pPr>
      <w:r w:rsidRPr="00B42C41">
        <w:rPr>
          <w:color w:val="auto"/>
          <w:sz w:val="26"/>
          <w:szCs w:val="26"/>
        </w:rPr>
        <w:t>Предложение о заключении соглашения об установлении сервитута</w:t>
      </w:r>
    </w:p>
    <w:p w:rsidR="00012820" w:rsidRPr="00B42C41" w:rsidRDefault="00012820" w:rsidP="00012820">
      <w:pPr>
        <w:pStyle w:val="90"/>
        <w:shd w:val="clear" w:color="auto" w:fill="auto"/>
        <w:spacing w:before="0" w:after="0" w:line="240" w:lineRule="exact"/>
        <w:ind w:right="40"/>
        <w:rPr>
          <w:color w:val="auto"/>
          <w:sz w:val="26"/>
          <w:szCs w:val="26"/>
        </w:rPr>
      </w:pPr>
    </w:p>
    <w:p w:rsidR="00F30F1A" w:rsidRPr="00B42C41" w:rsidRDefault="00F30F1A" w:rsidP="00F30F1A">
      <w:pPr>
        <w:pStyle w:val="90"/>
        <w:shd w:val="clear" w:color="auto" w:fill="auto"/>
        <w:tabs>
          <w:tab w:val="left" w:pos="7250"/>
        </w:tabs>
        <w:spacing w:before="0" w:after="0" w:line="240" w:lineRule="exact"/>
        <w:ind w:right="40"/>
        <w:jc w:val="left"/>
        <w:rPr>
          <w:color w:val="auto"/>
          <w:sz w:val="26"/>
          <w:szCs w:val="26"/>
        </w:rPr>
      </w:pPr>
      <w:r w:rsidRPr="00B42C41">
        <w:rPr>
          <w:color w:val="auto"/>
          <w:sz w:val="26"/>
          <w:szCs w:val="26"/>
        </w:rPr>
        <w:t>__</w:t>
      </w:r>
      <w:r w:rsidRPr="00B42C41">
        <w:rPr>
          <w:b w:val="0"/>
          <w:color w:val="auto"/>
          <w:sz w:val="26"/>
          <w:szCs w:val="26"/>
          <w:u w:val="single"/>
        </w:rPr>
        <w:t>_____________________</w:t>
      </w:r>
      <w:r w:rsidRPr="00B42C41">
        <w:rPr>
          <w:color w:val="auto"/>
          <w:sz w:val="26"/>
          <w:szCs w:val="26"/>
        </w:rPr>
        <w:t>_____________________</w:t>
      </w:r>
      <w:r w:rsidRPr="00B42C41">
        <w:rPr>
          <w:color w:val="auto"/>
          <w:sz w:val="26"/>
          <w:szCs w:val="26"/>
        </w:rPr>
        <w:tab/>
      </w:r>
      <w:r w:rsidR="009F3783" w:rsidRPr="00B42C41">
        <w:rPr>
          <w:b w:val="0"/>
          <w:color w:val="auto"/>
          <w:sz w:val="26"/>
          <w:szCs w:val="26"/>
          <w:u w:val="single"/>
        </w:rPr>
        <w:t>_________________</w:t>
      </w:r>
      <w:r w:rsidRPr="00B42C41">
        <w:rPr>
          <w:color w:val="auto"/>
          <w:sz w:val="26"/>
          <w:szCs w:val="26"/>
        </w:rPr>
        <w:t>_</w:t>
      </w:r>
    </w:p>
    <w:p w:rsidR="00F30F1A" w:rsidRPr="00B42C41" w:rsidRDefault="009F3783" w:rsidP="009F3783">
      <w:pPr>
        <w:pStyle w:val="50"/>
        <w:shd w:val="clear" w:color="auto" w:fill="auto"/>
        <w:tabs>
          <w:tab w:val="left" w:pos="7186"/>
        </w:tabs>
        <w:spacing w:before="0" w:after="0" w:line="235" w:lineRule="exact"/>
        <w:ind w:left="240"/>
        <w:rPr>
          <w:color w:val="auto"/>
        </w:rPr>
      </w:pPr>
      <w:r w:rsidRPr="00B42C41">
        <w:rPr>
          <w:color w:val="auto"/>
        </w:rPr>
        <w:t xml:space="preserve">дата решения уполномоченного                                                                    </w:t>
      </w:r>
      <w:r w:rsidR="00F30F1A" w:rsidRPr="00B42C41">
        <w:rPr>
          <w:color w:val="auto"/>
        </w:rPr>
        <w:t>номер решения уполномоченного</w:t>
      </w:r>
      <w:r w:rsidRPr="00B42C41">
        <w:rPr>
          <w:color w:val="auto"/>
        </w:rPr>
        <w:t xml:space="preserve"> </w:t>
      </w:r>
      <w:r w:rsidR="00F30F1A" w:rsidRPr="00B42C41">
        <w:rPr>
          <w:color w:val="auto"/>
        </w:rPr>
        <w:t xml:space="preserve">органа </w:t>
      </w:r>
    </w:p>
    <w:p w:rsidR="00F30F1A" w:rsidRPr="00B42C41" w:rsidRDefault="00F30F1A" w:rsidP="00F30F1A">
      <w:pPr>
        <w:pStyle w:val="80"/>
        <w:shd w:val="clear" w:color="auto" w:fill="auto"/>
        <w:tabs>
          <w:tab w:val="left" w:leader="underscore" w:pos="7434"/>
          <w:tab w:val="left" w:leader="underscore" w:pos="9714"/>
        </w:tabs>
        <w:spacing w:before="0"/>
        <w:ind w:left="800"/>
        <w:rPr>
          <w:color w:val="auto"/>
        </w:rPr>
      </w:pPr>
    </w:p>
    <w:p w:rsidR="00012820" w:rsidRPr="00B42C41" w:rsidRDefault="00012820">
      <w:pPr>
        <w:pStyle w:val="80"/>
        <w:shd w:val="clear" w:color="auto" w:fill="auto"/>
        <w:tabs>
          <w:tab w:val="left" w:leader="underscore" w:pos="7538"/>
          <w:tab w:val="left" w:leader="underscore" w:pos="9912"/>
        </w:tabs>
        <w:spacing w:before="0"/>
        <w:ind w:left="820"/>
        <w:rPr>
          <w:color w:val="auto"/>
        </w:rPr>
      </w:pPr>
    </w:p>
    <w:p w:rsidR="00E4084F" w:rsidRPr="00B42C41" w:rsidRDefault="001C2876">
      <w:pPr>
        <w:pStyle w:val="80"/>
        <w:shd w:val="clear" w:color="auto" w:fill="auto"/>
        <w:tabs>
          <w:tab w:val="left" w:leader="underscore" w:pos="7538"/>
          <w:tab w:val="left" w:leader="underscore" w:pos="9912"/>
        </w:tabs>
        <w:spacing w:before="0"/>
        <w:ind w:left="820"/>
        <w:rPr>
          <w:color w:val="auto"/>
        </w:rPr>
      </w:pPr>
      <w:r w:rsidRPr="00B42C41">
        <w:rPr>
          <w:color w:val="auto"/>
        </w:rPr>
        <w:t xml:space="preserve">По результатам рассмотрения запроса № </w:t>
      </w:r>
      <w:r w:rsidRPr="00B42C41">
        <w:rPr>
          <w:color w:val="auto"/>
        </w:rPr>
        <w:tab/>
        <w:t xml:space="preserve"> от </w:t>
      </w:r>
      <w:r w:rsidRPr="00B42C41">
        <w:rPr>
          <w:color w:val="auto"/>
        </w:rPr>
        <w:tab/>
        <w:t xml:space="preserve"> об</w:t>
      </w:r>
    </w:p>
    <w:p w:rsidR="00E4084F" w:rsidRPr="00B42C41" w:rsidRDefault="001C2876">
      <w:pPr>
        <w:pStyle w:val="80"/>
        <w:shd w:val="clear" w:color="auto" w:fill="auto"/>
        <w:tabs>
          <w:tab w:val="left" w:leader="underscore" w:pos="5630"/>
          <w:tab w:val="left" w:pos="7538"/>
          <w:tab w:val="left" w:pos="9187"/>
        </w:tabs>
        <w:spacing w:before="0"/>
        <w:rPr>
          <w:color w:val="auto"/>
        </w:rPr>
      </w:pPr>
      <w:r w:rsidRPr="00B42C41">
        <w:rPr>
          <w:color w:val="auto"/>
        </w:rPr>
        <w:t>установлении сервитута с целью</w:t>
      </w:r>
      <w:r w:rsidRPr="00B42C41">
        <w:rPr>
          <w:color w:val="auto"/>
        </w:rPr>
        <w:tab/>
        <w:t xml:space="preserve"> </w:t>
      </w:r>
      <w:r w:rsidRPr="00B42C41">
        <w:rPr>
          <w:rStyle w:val="82"/>
          <w:color w:val="auto"/>
        </w:rPr>
        <w:t>(размещение</w:t>
      </w:r>
      <w:r w:rsidRPr="00B42C41">
        <w:rPr>
          <w:rStyle w:val="82"/>
          <w:color w:val="auto"/>
        </w:rPr>
        <w:tab/>
        <w:t>линейных</w:t>
      </w:r>
      <w:r w:rsidRPr="00B42C41">
        <w:rPr>
          <w:rStyle w:val="82"/>
          <w:color w:val="auto"/>
        </w:rPr>
        <w:tab/>
        <w:t>объектов,</w:t>
      </w:r>
    </w:p>
    <w:p w:rsidR="00E4084F" w:rsidRPr="00B42C41" w:rsidRDefault="001C2876">
      <w:pPr>
        <w:pStyle w:val="100"/>
        <w:shd w:val="clear" w:color="auto" w:fill="auto"/>
        <w:rPr>
          <w:color w:val="auto"/>
        </w:rPr>
      </w:pPr>
      <w:r w:rsidRPr="00B42C41">
        <w:rPr>
          <w:color w:val="auto"/>
        </w:rPr>
        <w:t>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p>
    <w:p w:rsidR="00E4084F" w:rsidRPr="00B42C41" w:rsidRDefault="001C2876">
      <w:pPr>
        <w:pStyle w:val="100"/>
        <w:shd w:val="clear" w:color="auto" w:fill="auto"/>
        <w:tabs>
          <w:tab w:val="left" w:leader="underscore" w:pos="4663"/>
        </w:tabs>
        <w:ind w:left="660"/>
        <w:rPr>
          <w:color w:val="auto"/>
        </w:rPr>
      </w:pPr>
      <w:r w:rsidRPr="00B42C41">
        <w:rPr>
          <w:rStyle w:val="101"/>
          <w:color w:val="auto"/>
        </w:rPr>
        <w:t xml:space="preserve">на земельном участке: </w:t>
      </w:r>
      <w:r w:rsidRPr="00B42C41">
        <w:rPr>
          <w:rStyle w:val="101"/>
          <w:color w:val="auto"/>
        </w:rPr>
        <w:tab/>
      </w:r>
      <w:r w:rsidRPr="00B42C41">
        <w:rPr>
          <w:color w:val="auto"/>
        </w:rPr>
        <w:t>(кадастровые номера (при их наличии) земельных</w:t>
      </w:r>
    </w:p>
    <w:p w:rsidR="00E4084F" w:rsidRPr="00B42C41" w:rsidRDefault="001C2876">
      <w:pPr>
        <w:pStyle w:val="100"/>
        <w:shd w:val="clear" w:color="auto" w:fill="auto"/>
        <w:tabs>
          <w:tab w:val="left" w:leader="underscore" w:pos="1277"/>
        </w:tabs>
        <w:rPr>
          <w:color w:val="auto"/>
        </w:rPr>
      </w:pPr>
      <w:r w:rsidRPr="00B42C41">
        <w:rPr>
          <w:color w:val="auto"/>
        </w:rPr>
        <w:t>участков, в отношении которых устанавливается публичный сервитут),</w:t>
      </w:r>
      <w:r w:rsidRPr="00B42C41">
        <w:rPr>
          <w:rStyle w:val="101"/>
          <w:color w:val="auto"/>
        </w:rPr>
        <w:t xml:space="preserve"> расположенных </w:t>
      </w:r>
      <w:r w:rsidRPr="00B42C41">
        <w:rPr>
          <w:rStyle w:val="101"/>
          <w:color w:val="auto"/>
        </w:rPr>
        <w:tab/>
      </w:r>
      <w:r w:rsidRPr="00B42C41">
        <w:rPr>
          <w:color w:val="auto"/>
        </w:rPr>
        <w:t>(адреса или описание местоположения земельных участков или земель);</w:t>
      </w:r>
    </w:p>
    <w:p w:rsidR="00E4084F" w:rsidRPr="00B42C41" w:rsidRDefault="001C2876">
      <w:pPr>
        <w:pStyle w:val="100"/>
        <w:shd w:val="clear" w:color="auto" w:fill="auto"/>
        <w:tabs>
          <w:tab w:val="left" w:leader="underscore" w:pos="5630"/>
        </w:tabs>
        <w:ind w:left="820"/>
        <w:rPr>
          <w:color w:val="auto"/>
        </w:rPr>
      </w:pPr>
      <w:r w:rsidRPr="00B42C41">
        <w:rPr>
          <w:rStyle w:val="101"/>
          <w:color w:val="auto"/>
        </w:rPr>
        <w:t xml:space="preserve">на части земельного участка: </w:t>
      </w:r>
      <w:r w:rsidRPr="00B42C41">
        <w:rPr>
          <w:rStyle w:val="101"/>
          <w:color w:val="auto"/>
        </w:rPr>
        <w:tab/>
        <w:t xml:space="preserve"> </w:t>
      </w:r>
      <w:r w:rsidRPr="00B42C41">
        <w:rPr>
          <w:color w:val="auto"/>
        </w:rPr>
        <w:t>(кадастровые номера (при их наличии)</w:t>
      </w:r>
    </w:p>
    <w:p w:rsidR="00E4084F" w:rsidRPr="00B42C41" w:rsidRDefault="001C2876">
      <w:pPr>
        <w:pStyle w:val="100"/>
        <w:shd w:val="clear" w:color="auto" w:fill="auto"/>
        <w:rPr>
          <w:color w:val="auto"/>
        </w:rPr>
      </w:pPr>
      <w:r w:rsidRPr="00B42C41">
        <w:rPr>
          <w:color w:val="auto"/>
        </w:rPr>
        <w:lastRenderedPageBreak/>
        <w:t>земельных участков, в отношении которых устанавливается публичный сервитут),</w:t>
      </w:r>
      <w:r w:rsidRPr="00B42C41">
        <w:rPr>
          <w:rStyle w:val="101"/>
          <w:color w:val="auto"/>
        </w:rPr>
        <w:t xml:space="preserve"> расположенных</w:t>
      </w:r>
    </w:p>
    <w:p w:rsidR="00E4084F" w:rsidRPr="00B42C41" w:rsidRDefault="001C2876">
      <w:pPr>
        <w:pStyle w:val="100"/>
        <w:shd w:val="clear" w:color="auto" w:fill="auto"/>
        <w:tabs>
          <w:tab w:val="left" w:leader="underscore" w:pos="3000"/>
        </w:tabs>
        <w:rPr>
          <w:color w:val="auto"/>
        </w:rPr>
      </w:pPr>
      <w:r w:rsidRPr="00B42C41">
        <w:rPr>
          <w:rStyle w:val="101"/>
          <w:color w:val="auto"/>
        </w:rPr>
        <w:tab/>
        <w:t xml:space="preserve"> </w:t>
      </w:r>
      <w:r w:rsidRPr="00B42C41">
        <w:rPr>
          <w:color w:val="auto"/>
        </w:rPr>
        <w:t>(адреса или описание местоположения земельных участков или</w:t>
      </w:r>
    </w:p>
    <w:p w:rsidR="00E4084F" w:rsidRPr="00B42C41" w:rsidRDefault="001C2876">
      <w:pPr>
        <w:pStyle w:val="80"/>
        <w:shd w:val="clear" w:color="auto" w:fill="auto"/>
        <w:tabs>
          <w:tab w:val="left" w:leader="underscore" w:pos="3905"/>
        </w:tabs>
        <w:spacing w:before="0"/>
        <w:rPr>
          <w:color w:val="auto"/>
        </w:rPr>
      </w:pPr>
      <w:r w:rsidRPr="00B42C41">
        <w:rPr>
          <w:rStyle w:val="82"/>
          <w:color w:val="auto"/>
        </w:rPr>
        <w:t>земель);</w:t>
      </w:r>
      <w:r w:rsidRPr="00B42C41">
        <w:rPr>
          <w:color w:val="auto"/>
        </w:rPr>
        <w:t xml:space="preserve"> площадью </w:t>
      </w:r>
      <w:r w:rsidRPr="00B42C41">
        <w:rPr>
          <w:color w:val="auto"/>
        </w:rPr>
        <w:tab/>
        <w:t xml:space="preserve"> ;</w:t>
      </w:r>
    </w:p>
    <w:p w:rsidR="00E4084F" w:rsidRPr="00B42C41" w:rsidRDefault="001C2876">
      <w:pPr>
        <w:pStyle w:val="100"/>
        <w:shd w:val="clear" w:color="auto" w:fill="auto"/>
        <w:tabs>
          <w:tab w:val="left" w:leader="underscore" w:pos="3905"/>
        </w:tabs>
        <w:ind w:left="820"/>
        <w:rPr>
          <w:color w:val="auto"/>
        </w:rPr>
      </w:pPr>
      <w:r w:rsidRPr="00B42C41">
        <w:rPr>
          <w:rStyle w:val="101"/>
          <w:color w:val="auto"/>
        </w:rPr>
        <w:t xml:space="preserve">предлагаем </w:t>
      </w:r>
      <w:r w:rsidRPr="00B42C41">
        <w:rPr>
          <w:rStyle w:val="101"/>
          <w:color w:val="auto"/>
        </w:rPr>
        <w:tab/>
        <w:t xml:space="preserve"> </w:t>
      </w:r>
      <w:r w:rsidRPr="00B42C41">
        <w:rPr>
          <w:color w:val="auto"/>
        </w:rPr>
        <w:t>(предложение о заключении соглашения об установлении</w:t>
      </w:r>
    </w:p>
    <w:p w:rsidR="00E4084F" w:rsidRPr="00B42C41" w:rsidRDefault="001C2876">
      <w:pPr>
        <w:pStyle w:val="100"/>
        <w:shd w:val="clear" w:color="auto" w:fill="auto"/>
        <w:rPr>
          <w:color w:val="auto"/>
        </w:rPr>
      </w:pPr>
      <w:r w:rsidRPr="00B42C41">
        <w:rPr>
          <w:color w:val="auto"/>
        </w:rPr>
        <w:t>сервитута в иных границах).</w:t>
      </w:r>
    </w:p>
    <w:p w:rsidR="00E4084F" w:rsidRPr="00B42C41" w:rsidRDefault="001C2876">
      <w:pPr>
        <w:pStyle w:val="100"/>
        <w:shd w:val="clear" w:color="auto" w:fill="auto"/>
        <w:tabs>
          <w:tab w:val="left" w:leader="underscore" w:pos="3905"/>
        </w:tabs>
        <w:ind w:left="820"/>
        <w:rPr>
          <w:color w:val="auto"/>
        </w:rPr>
      </w:pPr>
      <w:r w:rsidRPr="00B42C41">
        <w:rPr>
          <w:rStyle w:val="101"/>
          <w:color w:val="auto"/>
        </w:rPr>
        <w:t xml:space="preserve">Границы </w:t>
      </w:r>
      <w:r w:rsidRPr="00B42C41">
        <w:rPr>
          <w:rStyle w:val="101"/>
          <w:color w:val="auto"/>
        </w:rPr>
        <w:tab/>
        <w:t xml:space="preserve"> </w:t>
      </w:r>
      <w:r w:rsidRPr="00B42C41">
        <w:rPr>
          <w:color w:val="auto"/>
        </w:rPr>
        <w:t>(предлагаемые границы территории, в отношении которой</w:t>
      </w:r>
    </w:p>
    <w:p w:rsidR="00E4084F" w:rsidRPr="00B42C41" w:rsidRDefault="001C2876">
      <w:pPr>
        <w:pStyle w:val="100"/>
        <w:shd w:val="clear" w:color="auto" w:fill="auto"/>
        <w:spacing w:after="267"/>
        <w:rPr>
          <w:color w:val="auto"/>
        </w:rPr>
      </w:pPr>
      <w:r w:rsidRPr="00B42C41">
        <w:rPr>
          <w:color w:val="auto"/>
        </w:rPr>
        <w:t>устанавливается сервитут).</w:t>
      </w:r>
    </w:p>
    <w:p w:rsidR="00E4084F" w:rsidRPr="00B42C41" w:rsidRDefault="001C2876">
      <w:pPr>
        <w:pStyle w:val="80"/>
        <w:shd w:val="clear" w:color="auto" w:fill="auto"/>
        <w:spacing w:before="0" w:after="228" w:line="240" w:lineRule="exact"/>
        <w:ind w:left="820"/>
        <w:rPr>
          <w:color w:val="auto"/>
        </w:rPr>
      </w:pPr>
      <w:r w:rsidRPr="00B42C41">
        <w:rPr>
          <w:color w:val="auto"/>
        </w:rPr>
        <w:t>Приложение: схема границ сервитута на кадастровом плане территории.</w:t>
      </w:r>
    </w:p>
    <w:p w:rsidR="00E4084F" w:rsidRPr="00B42C41" w:rsidRDefault="001C2876">
      <w:pPr>
        <w:pStyle w:val="80"/>
        <w:shd w:val="clear" w:color="auto" w:fill="auto"/>
        <w:tabs>
          <w:tab w:val="left" w:leader="underscore" w:pos="4243"/>
          <w:tab w:val="left" w:pos="5630"/>
          <w:tab w:val="left" w:leader="underscore" w:pos="9912"/>
        </w:tabs>
        <w:spacing w:before="0" w:line="240" w:lineRule="exact"/>
        <w:rPr>
          <w:color w:val="auto"/>
        </w:rPr>
      </w:pPr>
      <w:r w:rsidRPr="00B42C41">
        <w:rPr>
          <w:rStyle w:val="82pt"/>
          <w:color w:val="auto"/>
        </w:rPr>
        <w:t>ФИО.</w:t>
      </w:r>
      <w:r w:rsidRPr="00B42C41">
        <w:rPr>
          <w:color w:val="auto"/>
        </w:rPr>
        <w:t xml:space="preserve"> </w:t>
      </w:r>
      <w:r w:rsidRPr="00B42C41">
        <w:rPr>
          <w:color w:val="auto"/>
        </w:rPr>
        <w:tab/>
        <w:t>,</w:t>
      </w:r>
      <w:r w:rsidRPr="00B42C41">
        <w:rPr>
          <w:color w:val="auto"/>
        </w:rPr>
        <w:tab/>
        <w:t>Подпись</w:t>
      </w:r>
      <w:r w:rsidRPr="00B42C41">
        <w:rPr>
          <w:color w:val="auto"/>
        </w:rPr>
        <w:tab/>
      </w:r>
    </w:p>
    <w:p w:rsidR="00B42C41" w:rsidRPr="00B42C41" w:rsidRDefault="00B42C41" w:rsidP="00B42C41">
      <w:pPr>
        <w:pStyle w:val="80"/>
        <w:shd w:val="clear" w:color="auto" w:fill="auto"/>
        <w:spacing w:before="0" w:line="240" w:lineRule="exact"/>
        <w:rPr>
          <w:i/>
          <w:color w:val="auto"/>
        </w:rPr>
      </w:pPr>
      <w:r w:rsidRPr="00B42C41">
        <w:rPr>
          <w:i/>
          <w:color w:val="auto"/>
        </w:rPr>
        <w:t>(руководитель Уполномоченного органа)</w:t>
      </w:r>
    </w:p>
    <w:p w:rsidR="00823027" w:rsidRPr="00B42C41" w:rsidRDefault="00823027" w:rsidP="00823027">
      <w:pPr>
        <w:pStyle w:val="22"/>
        <w:shd w:val="clear" w:color="auto" w:fill="auto"/>
        <w:spacing w:before="0" w:line="240" w:lineRule="auto"/>
        <w:ind w:left="5670" w:firstLine="0"/>
        <w:jc w:val="left"/>
        <w:rPr>
          <w:color w:val="auto"/>
          <w:sz w:val="26"/>
          <w:szCs w:val="26"/>
        </w:rPr>
        <w:sectPr w:rsidR="00823027" w:rsidRPr="00B42C41" w:rsidSect="000B426D">
          <w:pgSz w:w="11900" w:h="16840"/>
          <w:pgMar w:top="1134" w:right="567" w:bottom="1134" w:left="1701" w:header="0" w:footer="6" w:gutter="0"/>
          <w:pgNumType w:start="1"/>
          <w:cols w:space="720"/>
          <w:noEndnote/>
          <w:titlePg/>
          <w:docGrid w:linePitch="360"/>
        </w:sectPr>
      </w:pPr>
    </w:p>
    <w:p w:rsidR="00823027" w:rsidRPr="00B42C41" w:rsidRDefault="00823027" w:rsidP="00823027">
      <w:pPr>
        <w:pStyle w:val="22"/>
        <w:shd w:val="clear" w:color="auto" w:fill="auto"/>
        <w:spacing w:before="0" w:line="240" w:lineRule="auto"/>
        <w:ind w:left="5670" w:firstLine="0"/>
        <w:jc w:val="left"/>
        <w:rPr>
          <w:color w:val="auto"/>
          <w:sz w:val="26"/>
          <w:szCs w:val="26"/>
        </w:rPr>
      </w:pPr>
      <w:r w:rsidRPr="00B42C41">
        <w:rPr>
          <w:color w:val="auto"/>
          <w:sz w:val="26"/>
          <w:szCs w:val="26"/>
        </w:rPr>
        <w:lastRenderedPageBreak/>
        <w:t>Приложение № 3</w:t>
      </w:r>
    </w:p>
    <w:p w:rsidR="00823027" w:rsidRPr="00B42C41" w:rsidRDefault="00823027" w:rsidP="00823027">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к Административному регламенту по предоставлению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муниципального образования город Норильск, утвержденному постановлением Администрации города Норильска </w:t>
      </w:r>
    </w:p>
    <w:p w:rsidR="00823027" w:rsidRPr="00B42C41" w:rsidRDefault="00823027" w:rsidP="00823027">
      <w:pPr>
        <w:pStyle w:val="22"/>
        <w:shd w:val="clear" w:color="auto" w:fill="auto"/>
        <w:spacing w:before="0" w:line="240" w:lineRule="auto"/>
        <w:ind w:left="5670" w:firstLine="0"/>
        <w:jc w:val="left"/>
        <w:rPr>
          <w:color w:val="auto"/>
          <w:sz w:val="26"/>
          <w:szCs w:val="26"/>
        </w:rPr>
      </w:pPr>
      <w:r w:rsidRPr="00B42C41">
        <w:rPr>
          <w:color w:val="auto"/>
          <w:sz w:val="26"/>
          <w:szCs w:val="26"/>
        </w:rPr>
        <w:t>от 03.11.2015 № 535</w:t>
      </w:r>
    </w:p>
    <w:p w:rsidR="006854EB" w:rsidRPr="00B42C41" w:rsidRDefault="006854EB" w:rsidP="006854EB">
      <w:pPr>
        <w:pStyle w:val="22"/>
        <w:shd w:val="clear" w:color="auto" w:fill="auto"/>
        <w:spacing w:before="0" w:line="317" w:lineRule="exact"/>
        <w:ind w:left="6080" w:firstLine="0"/>
        <w:jc w:val="right"/>
        <w:rPr>
          <w:color w:val="auto"/>
          <w:sz w:val="24"/>
          <w:szCs w:val="24"/>
        </w:rPr>
      </w:pPr>
    </w:p>
    <w:p w:rsidR="00E4084F" w:rsidRPr="00B42C41" w:rsidRDefault="001C2876" w:rsidP="006854EB">
      <w:pPr>
        <w:pStyle w:val="34"/>
        <w:keepNext/>
        <w:keepLines/>
        <w:shd w:val="clear" w:color="auto" w:fill="auto"/>
        <w:spacing w:before="0" w:after="0" w:line="280" w:lineRule="exact"/>
        <w:ind w:right="20" w:firstLine="0"/>
        <w:jc w:val="center"/>
        <w:rPr>
          <w:color w:val="auto"/>
          <w:sz w:val="26"/>
          <w:szCs w:val="26"/>
        </w:rPr>
      </w:pPr>
      <w:bookmarkStart w:id="27" w:name="bookmark26"/>
      <w:r w:rsidRPr="00B42C41">
        <w:rPr>
          <w:color w:val="auto"/>
          <w:sz w:val="26"/>
          <w:szCs w:val="26"/>
        </w:rPr>
        <w:t>Форма проекта соглашения об установлении сервитута</w:t>
      </w:r>
      <w:bookmarkEnd w:id="27"/>
    </w:p>
    <w:p w:rsidR="006854EB" w:rsidRPr="00B42C41" w:rsidRDefault="006854EB">
      <w:pPr>
        <w:pStyle w:val="90"/>
        <w:shd w:val="clear" w:color="auto" w:fill="auto"/>
        <w:tabs>
          <w:tab w:val="left" w:leader="underscore" w:pos="6494"/>
        </w:tabs>
        <w:spacing w:before="0" w:after="43" w:line="240" w:lineRule="exact"/>
        <w:ind w:left="3940"/>
        <w:jc w:val="both"/>
        <w:rPr>
          <w:color w:val="auto"/>
        </w:rPr>
      </w:pPr>
    </w:p>
    <w:p w:rsidR="00E4084F" w:rsidRPr="00B42C41" w:rsidRDefault="001C2876" w:rsidP="006854EB">
      <w:pPr>
        <w:pStyle w:val="90"/>
        <w:shd w:val="clear" w:color="auto" w:fill="auto"/>
        <w:tabs>
          <w:tab w:val="left" w:leader="underscore" w:pos="6494"/>
        </w:tabs>
        <w:spacing w:before="0" w:after="0" w:line="240" w:lineRule="exact"/>
        <w:ind w:left="3940"/>
        <w:jc w:val="both"/>
        <w:rPr>
          <w:color w:val="auto"/>
        </w:rPr>
      </w:pPr>
      <w:r w:rsidRPr="00B42C41">
        <w:rPr>
          <w:color w:val="auto"/>
        </w:rPr>
        <w:t>СОГЛАШЕНИЕ №</w:t>
      </w:r>
      <w:r w:rsidRPr="00B42C41">
        <w:rPr>
          <w:color w:val="auto"/>
        </w:rPr>
        <w:tab/>
      </w:r>
    </w:p>
    <w:p w:rsidR="00E4084F" w:rsidRPr="00B42C41" w:rsidRDefault="001C2876" w:rsidP="006854EB">
      <w:pPr>
        <w:pStyle w:val="90"/>
        <w:shd w:val="clear" w:color="auto" w:fill="auto"/>
        <w:spacing w:before="0" w:after="0" w:line="240" w:lineRule="exact"/>
        <w:ind w:right="20"/>
        <w:rPr>
          <w:color w:val="auto"/>
        </w:rPr>
      </w:pPr>
      <w:r w:rsidRPr="00B42C41">
        <w:rPr>
          <w:color w:val="auto"/>
        </w:rPr>
        <w:t>об установлении сервитута</w:t>
      </w:r>
    </w:p>
    <w:p w:rsidR="006854EB" w:rsidRPr="00B42C41" w:rsidRDefault="006854EB" w:rsidP="006854EB">
      <w:pPr>
        <w:pStyle w:val="90"/>
        <w:shd w:val="clear" w:color="auto" w:fill="auto"/>
        <w:spacing w:before="0" w:after="0" w:line="240" w:lineRule="exact"/>
        <w:ind w:right="20"/>
        <w:rPr>
          <w:color w:val="auto"/>
        </w:rPr>
      </w:pPr>
    </w:p>
    <w:p w:rsidR="00E4084F" w:rsidRPr="00B42C41" w:rsidRDefault="00823027">
      <w:pPr>
        <w:pStyle w:val="100"/>
        <w:shd w:val="clear" w:color="auto" w:fill="auto"/>
        <w:tabs>
          <w:tab w:val="left" w:pos="8933"/>
        </w:tabs>
        <w:spacing w:after="261" w:line="240" w:lineRule="exact"/>
        <w:rPr>
          <w:color w:val="auto"/>
        </w:rPr>
      </w:pPr>
      <w:r w:rsidRPr="00B42C41">
        <w:rPr>
          <w:color w:val="auto"/>
        </w:rPr>
        <w:t xml:space="preserve">«Место заключения соглашения»                                                                                         </w:t>
      </w:r>
      <w:r w:rsidR="001C2876" w:rsidRPr="00B42C41">
        <w:rPr>
          <w:color w:val="auto"/>
        </w:rPr>
        <w:t>«Дата»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 xml:space="preserve">_____________________________________ (указать наименование уполномоченного органа) в лице _____________ (Ф.И.О. </w:t>
      </w:r>
      <w:r w:rsidR="00B42C41" w:rsidRPr="00B42C41">
        <w:rPr>
          <w:rFonts w:ascii="Times New Roman" w:hAnsi="Times New Roman" w:cs="Times New Roman"/>
          <w:color w:val="auto"/>
          <w:lang w:bidi="ar-SA"/>
        </w:rPr>
        <w:t>руководителя Уполномоченного органа</w:t>
      </w:r>
      <w:r w:rsidRPr="00B42C41">
        <w:rPr>
          <w:rFonts w:ascii="Times New Roman" w:hAnsi="Times New Roman" w:cs="Times New Roman"/>
          <w:color w:val="auto"/>
          <w:lang w:bidi="ar-SA"/>
        </w:rPr>
        <w:t>, подписавшего проект соглашения), действующего (ей) на основании _________________________________ (указать наименование НПА, на основании которого действует орган, предоставляющий услугу), именуемая в дальнейшем "Сторона 1", с одной стороны, и ________________________________________________ (Ф.И.О. заявителя (для ФЛ, ИП) или полное наименование организации (для ЮЛ) в лице _______________________ (Ф.И.О. уполномоченного лица организации - заявителя, подписавшего соглашение; в случае если Стороной 2 по договору 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 именуемое в дальнейшем "Сторона 2", с другой стороны, совместно именуемые в дальнейшем "Стороны", заключили на основании ____________________________________ (реквизиты НПА, на основании которого устанавливается сервитут) настоящее Соглашение о нижеследующем:</w:t>
      </w:r>
    </w:p>
    <w:p w:rsidR="004F6962" w:rsidRPr="00B42C41" w:rsidRDefault="004F6962" w:rsidP="004F6962">
      <w:pPr>
        <w:widowControl/>
        <w:autoSpaceDE w:val="0"/>
        <w:autoSpaceDN w:val="0"/>
        <w:adjustRightInd w:val="0"/>
        <w:ind w:firstLine="540"/>
        <w:jc w:val="both"/>
        <w:outlineLvl w:val="0"/>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outlineLvl w:val="0"/>
        <w:rPr>
          <w:rFonts w:ascii="Times New Roman" w:hAnsi="Times New Roman" w:cs="Times New Roman"/>
          <w:color w:val="auto"/>
          <w:lang w:bidi="ar-SA"/>
        </w:rPr>
      </w:pPr>
      <w:r w:rsidRPr="00B42C41">
        <w:rPr>
          <w:rFonts w:ascii="Times New Roman" w:hAnsi="Times New Roman" w:cs="Times New Roman"/>
          <w:color w:val="auto"/>
          <w:lang w:bidi="ar-SA"/>
        </w:rPr>
        <w:t>1. Предмет Соглашения</w:t>
      </w: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1.1. Сторона 1 предоставляет Стороне 2 право ограниченного пользования (сервитут) земельным участком/частью земельного участка с кадастровым номером _______________________ (кадастровый номер земельного участка (учетный номер части земельного участка), в отношении которого устанавливается сервитут), площадью ________________, местоположением _______________________________________</w:t>
      </w:r>
      <w:r w:rsidR="006A5F7E" w:rsidRPr="00B42C41">
        <w:rPr>
          <w:rFonts w:ascii="Times New Roman" w:hAnsi="Times New Roman" w:cs="Times New Roman"/>
          <w:color w:val="auto"/>
          <w:lang w:bidi="ar-SA"/>
        </w:rPr>
        <w:t>_</w:t>
      </w:r>
      <w:r w:rsidRPr="00B42C41">
        <w:rPr>
          <w:rFonts w:ascii="Times New Roman" w:hAnsi="Times New Roman" w:cs="Times New Roman"/>
          <w:color w:val="auto"/>
          <w:lang w:bidi="ar-SA"/>
        </w:rPr>
        <w:t xml:space="preserve"> (адрес (местоположение) земельного участка (части земельного участка), в отношении которого устанавливается сервитут), категория земель _____________</w:t>
      </w:r>
      <w:r w:rsidR="006A5F7E" w:rsidRPr="00B42C41">
        <w:rPr>
          <w:rFonts w:ascii="Times New Roman" w:hAnsi="Times New Roman" w:cs="Times New Roman"/>
          <w:color w:val="auto"/>
          <w:lang w:bidi="ar-SA"/>
        </w:rPr>
        <w:t>_________________________</w:t>
      </w:r>
      <w:r w:rsidRPr="00B42C41">
        <w:rPr>
          <w:rFonts w:ascii="Times New Roman" w:hAnsi="Times New Roman" w:cs="Times New Roman"/>
          <w:color w:val="auto"/>
          <w:lang w:bidi="ar-SA"/>
        </w:rPr>
        <w:t xml:space="preserve">, вид разрешенного использования </w:t>
      </w:r>
      <w:r w:rsidR="00B46EDF" w:rsidRPr="00B42C41">
        <w:rPr>
          <w:rFonts w:ascii="Times New Roman" w:hAnsi="Times New Roman" w:cs="Times New Roman"/>
          <w:color w:val="auto"/>
          <w:lang w:bidi="ar-SA"/>
        </w:rPr>
        <w:t>_________________________</w:t>
      </w:r>
      <w:r w:rsidRPr="00B42C41">
        <w:rPr>
          <w:rFonts w:ascii="Times New Roman" w:hAnsi="Times New Roman" w:cs="Times New Roman"/>
          <w:color w:val="auto"/>
          <w:lang w:bidi="ar-SA"/>
        </w:rPr>
        <w:t xml:space="preserve"> (далее - Земельный участок).</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bookmarkStart w:id="28" w:name="Par5"/>
      <w:bookmarkEnd w:id="28"/>
      <w:r w:rsidRPr="00B42C41">
        <w:rPr>
          <w:rFonts w:ascii="Times New Roman" w:hAnsi="Times New Roman" w:cs="Times New Roman"/>
          <w:color w:val="auto"/>
          <w:lang w:bidi="ar-SA"/>
        </w:rPr>
        <w:lastRenderedPageBreak/>
        <w:t>1.2. Границы сервитута определены в Схеме границ сервитута на кадастровом плане территории, прилагаемой к настоящему Соглашению и являющейся неотъемлемой частью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1.3. Срок действия сервитута __________________.</w:t>
      </w:r>
    </w:p>
    <w:p w:rsidR="00B46EDF"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bookmarkStart w:id="29" w:name="Par7"/>
      <w:bookmarkEnd w:id="29"/>
      <w:r w:rsidRPr="00B42C41">
        <w:rPr>
          <w:rFonts w:ascii="Times New Roman" w:hAnsi="Times New Roman" w:cs="Times New Roman"/>
          <w:color w:val="auto"/>
          <w:lang w:bidi="ar-SA"/>
        </w:rPr>
        <w:t>1.4. Земельный участок предоставляется Стороне 2 для цел</w:t>
      </w:r>
      <w:r w:rsidR="00B46EDF" w:rsidRPr="00B42C41">
        <w:rPr>
          <w:rFonts w:ascii="Times New Roman" w:hAnsi="Times New Roman" w:cs="Times New Roman"/>
          <w:color w:val="auto"/>
          <w:lang w:bidi="ar-SA"/>
        </w:rPr>
        <w:t>и _______________________________</w:t>
      </w:r>
      <w:r w:rsidRPr="00B42C41">
        <w:rPr>
          <w:rFonts w:ascii="Times New Roman" w:hAnsi="Times New Roman" w:cs="Times New Roman"/>
          <w:color w:val="auto"/>
          <w:lang w:bidi="ar-SA"/>
        </w:rPr>
        <w:t>________________________</w:t>
      </w:r>
      <w:r w:rsidR="006A5F7E" w:rsidRPr="00B42C41">
        <w:rPr>
          <w:rFonts w:ascii="Times New Roman" w:hAnsi="Times New Roman" w:cs="Times New Roman"/>
          <w:color w:val="auto"/>
          <w:lang w:bidi="ar-SA"/>
        </w:rPr>
        <w:t>________________________</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проход (проезд) через соседний участок и иные цели).</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1.5. Сервитут вступает в силу после его регистрации в Едином государственном реестре недвижимости (пункт 1.5 Соглашения применяется в случае, если сервитут устанавливается на срок более трех лет).</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1.6. Обязанность по подаче (получению) документов для государственной регистрации сервитута лежит на Стороне 1.</w:t>
      </w:r>
    </w:p>
    <w:p w:rsidR="004F6962" w:rsidRPr="00B42C41" w:rsidRDefault="004F6962" w:rsidP="004F6962">
      <w:pPr>
        <w:widowControl/>
        <w:autoSpaceDE w:val="0"/>
        <w:autoSpaceDN w:val="0"/>
        <w:adjustRightInd w:val="0"/>
        <w:jc w:val="both"/>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outlineLvl w:val="0"/>
        <w:rPr>
          <w:rFonts w:ascii="Times New Roman" w:hAnsi="Times New Roman" w:cs="Times New Roman"/>
          <w:color w:val="auto"/>
          <w:lang w:bidi="ar-SA"/>
        </w:rPr>
      </w:pPr>
      <w:r w:rsidRPr="00B42C41">
        <w:rPr>
          <w:rFonts w:ascii="Times New Roman" w:hAnsi="Times New Roman" w:cs="Times New Roman"/>
          <w:color w:val="auto"/>
          <w:lang w:bidi="ar-SA"/>
        </w:rPr>
        <w:t>2. Права и обязанности Сторон</w:t>
      </w: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2.1. Сторона 1 обязана: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2.1.1. выполнять в полном объеме все условия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2.1.2. оказывать Стороне 2 необходимое содействие для установления сервитута;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2.1.3. предоставлять Стороне 2 возможность осуществлять сервитут в порядке, установленном настоящим Соглашением;</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2.2. Сторона 1 имеет право:</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2.2.1. требовать прекращения сервитута ввиду прекращения оснований, по которым он установлен;</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 xml:space="preserve">2.2.2. требовать прекращения сервитута при использовании земельного участка не по целевому назначению, предусмотренному </w:t>
      </w:r>
      <w:hyperlink w:anchor="Par7" w:history="1">
        <w:r w:rsidRPr="00B42C41">
          <w:rPr>
            <w:rFonts w:ascii="Times New Roman" w:hAnsi="Times New Roman" w:cs="Times New Roman"/>
            <w:color w:val="auto"/>
            <w:lang w:bidi="ar-SA"/>
          </w:rPr>
          <w:t>пунктом 1.4</w:t>
        </w:r>
      </w:hyperlink>
      <w:r w:rsidRPr="00B42C41">
        <w:rPr>
          <w:rFonts w:ascii="Times New Roman" w:hAnsi="Times New Roman" w:cs="Times New Roman"/>
          <w:color w:val="auto"/>
          <w:lang w:bidi="ar-SA"/>
        </w:rPr>
        <w:t xml:space="preserve">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2.2.3. взыскать в установленном порядке не внесенную в срок плату за установление сервитута;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2.2.4. осуществлять контроль за использованием земельного участка, имеет право на беспрепятственный доступ на территорию используемого земельного участка с целью его осмотра на соблюдение условий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2.3. Сторона 2 обязана: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2.3.1. выполнять в полном объеме все условия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2.3.2. соблюдать требования законодательства Российской Федерации при использовании земельного участка;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 xml:space="preserve">2.3.3. вносить плату за установление сервитута в размере и порядке, установленном </w:t>
      </w:r>
      <w:hyperlink w:anchor="Par32" w:history="1">
        <w:r w:rsidRPr="00B42C41">
          <w:rPr>
            <w:rFonts w:ascii="Times New Roman" w:hAnsi="Times New Roman" w:cs="Times New Roman"/>
            <w:color w:val="auto"/>
            <w:lang w:bidi="ar-SA"/>
          </w:rPr>
          <w:t>разделом 3</w:t>
        </w:r>
      </w:hyperlink>
      <w:r w:rsidRPr="00B42C41">
        <w:rPr>
          <w:rFonts w:ascii="Times New Roman" w:hAnsi="Times New Roman" w:cs="Times New Roman"/>
          <w:color w:val="auto"/>
          <w:lang w:bidi="ar-SA"/>
        </w:rPr>
        <w:t xml:space="preserve">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 xml:space="preserve">2.3.4. использовать земельный участок в пределах границ, определенных </w:t>
      </w:r>
      <w:hyperlink w:anchor="Par5" w:history="1">
        <w:r w:rsidRPr="00B42C41">
          <w:rPr>
            <w:rFonts w:ascii="Times New Roman" w:hAnsi="Times New Roman" w:cs="Times New Roman"/>
            <w:color w:val="auto"/>
            <w:lang w:bidi="ar-SA"/>
          </w:rPr>
          <w:t>пунктом 1.2</w:t>
        </w:r>
      </w:hyperlink>
      <w:r w:rsidRPr="00B42C41">
        <w:rPr>
          <w:rFonts w:ascii="Times New Roman" w:hAnsi="Times New Roman" w:cs="Times New Roman"/>
          <w:color w:val="auto"/>
          <w:lang w:bidi="ar-SA"/>
        </w:rPr>
        <w:t xml:space="preserve"> настоящего Соглашения, и с целью, указанной в </w:t>
      </w:r>
      <w:hyperlink w:anchor="Par7" w:history="1">
        <w:r w:rsidRPr="00B42C41">
          <w:rPr>
            <w:rFonts w:ascii="Times New Roman" w:hAnsi="Times New Roman" w:cs="Times New Roman"/>
            <w:color w:val="auto"/>
            <w:lang w:bidi="ar-SA"/>
          </w:rPr>
          <w:t>пункте 1.4</w:t>
        </w:r>
      </w:hyperlink>
      <w:r w:rsidRPr="00B42C41">
        <w:rPr>
          <w:rFonts w:ascii="Times New Roman" w:hAnsi="Times New Roman" w:cs="Times New Roman"/>
          <w:color w:val="auto"/>
          <w:lang w:bidi="ar-SA"/>
        </w:rPr>
        <w:t xml:space="preserve">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2.3.4. при прекращении оснований установления сервитута либо по окончании срока действия сервитута прекратить осуществление сервитута, привести земельный участок в состояние, пригодное для его использования в соответствии с разрешенным использованием.</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2.4. Сторона 2 имеет право:</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2.4.1. осуществлять деятельность, в целях обеспечения которой установлен сервитут;</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2.4.2. требовать прекращения сервитута ввиду отпадения оснований, по которым он установлен.</w:t>
      </w: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outlineLvl w:val="0"/>
        <w:rPr>
          <w:rFonts w:ascii="Times New Roman" w:hAnsi="Times New Roman" w:cs="Times New Roman"/>
          <w:color w:val="auto"/>
          <w:lang w:bidi="ar-SA"/>
        </w:rPr>
      </w:pPr>
      <w:bookmarkStart w:id="30" w:name="Par32"/>
      <w:bookmarkEnd w:id="30"/>
      <w:r w:rsidRPr="00B42C41">
        <w:rPr>
          <w:rFonts w:ascii="Times New Roman" w:hAnsi="Times New Roman" w:cs="Times New Roman"/>
          <w:color w:val="auto"/>
          <w:lang w:bidi="ar-SA"/>
        </w:rPr>
        <w:t>3. Плата за установление сервитута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lastRenderedPageBreak/>
        <w:t>3.1. Размер платы за установление сервитута определяется в соответствии с ___________________________(реквизиты НПА, устанавливающего Порядок установления платы за установление сервитута).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3.2. Размер платы за установление сервитута на Земельный участок составляет _______________. Расчет платы за установление сервитута является неотъемлемой часть настоящего Соглашения.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3.3. Смена правообладателя земельного участка не является основанием для пересмотра размера платы по соглашению об установлении сервитута. В случае изменения правовых актов Российской Федерации, Красноярского края, ЗАТО Железногорск, Уполномоченный орган вправе изменить размер платы за сервитут, а также сроки внесения платы в бесспорном и одностороннем порядке с момента вступления в силу соответствующего правового акта, без предварительного уведомления об этом Обладателя сервитута.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bookmarkStart w:id="31" w:name="Par37"/>
      <w:bookmarkEnd w:id="31"/>
      <w:r w:rsidRPr="00B42C41">
        <w:rPr>
          <w:rFonts w:ascii="Times New Roman" w:hAnsi="Times New Roman" w:cs="Times New Roman"/>
          <w:color w:val="auto"/>
          <w:lang w:bidi="ar-SA"/>
        </w:rPr>
        <w:t xml:space="preserve">3.4. Плата за установление сервитута на Земельный участок вносится Стороной 2 путем перечисления денежных средств по следующим реквизитам: </w:t>
      </w:r>
      <w:r w:rsidR="00FD05FE" w:rsidRPr="00B42C41">
        <w:rPr>
          <w:rFonts w:ascii="Times New Roman" w:hAnsi="Times New Roman" w:cs="Times New Roman"/>
          <w:color w:val="auto"/>
          <w:lang w:bidi="ar-SA"/>
        </w:rPr>
        <w:t>___________________________</w:t>
      </w:r>
      <w:r w:rsidRPr="00B42C41">
        <w:rPr>
          <w:rFonts w:ascii="Times New Roman" w:hAnsi="Times New Roman" w:cs="Times New Roman"/>
          <w:color w:val="auto"/>
          <w:lang w:bidi="ar-SA"/>
        </w:rPr>
        <w:t>.</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3.5. Плата за установление сервитута на Земельный участок вносится Стороной 2 в срок: ______________________________.</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outlineLvl w:val="0"/>
        <w:rPr>
          <w:rFonts w:ascii="Times New Roman" w:hAnsi="Times New Roman" w:cs="Times New Roman"/>
          <w:color w:val="auto"/>
          <w:lang w:bidi="ar-SA"/>
        </w:rPr>
      </w:pPr>
      <w:r w:rsidRPr="00B42C41">
        <w:rPr>
          <w:rFonts w:ascii="Times New Roman" w:hAnsi="Times New Roman" w:cs="Times New Roman"/>
          <w:color w:val="auto"/>
          <w:lang w:bidi="ar-SA"/>
        </w:rPr>
        <w:t>4. Ответственность Сторон</w:t>
      </w: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4.1. 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4.2.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4.3. 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4.4. Споры и разногласия, возникающие из настоящего Соглашения или в связи с ним, будут решаться сторонами, по возможности, путем переговоров.</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4.5. 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 xml:space="preserve">4.6. За нарушение срока внесения платы за сервитут, установленный </w:t>
      </w:r>
      <w:hyperlink w:anchor="Par37" w:history="1">
        <w:r w:rsidRPr="00B42C41">
          <w:rPr>
            <w:rFonts w:ascii="Times New Roman" w:hAnsi="Times New Roman" w:cs="Times New Roman"/>
            <w:color w:val="auto"/>
            <w:lang w:bidi="ar-SA"/>
          </w:rPr>
          <w:t>пунктом 3.4</w:t>
        </w:r>
      </w:hyperlink>
      <w:r w:rsidRPr="00B42C41">
        <w:rPr>
          <w:rFonts w:ascii="Times New Roman" w:hAnsi="Times New Roman" w:cs="Times New Roman"/>
          <w:color w:val="auto"/>
          <w:lang w:bidi="ar-SA"/>
        </w:rPr>
        <w:t xml:space="preserve"> настоящего Соглашения Сторона 2 выплачивает Стороне 1 пени в размере _______________ от размера невнесенной платы за каждый календарный день просрочки.</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outlineLvl w:val="0"/>
        <w:rPr>
          <w:rFonts w:ascii="Times New Roman" w:hAnsi="Times New Roman" w:cs="Times New Roman"/>
          <w:color w:val="auto"/>
          <w:lang w:bidi="ar-SA"/>
        </w:rPr>
      </w:pPr>
      <w:r w:rsidRPr="00B42C41">
        <w:rPr>
          <w:rFonts w:ascii="Times New Roman" w:hAnsi="Times New Roman" w:cs="Times New Roman"/>
          <w:color w:val="auto"/>
          <w:lang w:bidi="ar-SA"/>
        </w:rPr>
        <w:t>5. Иные положения</w:t>
      </w: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5.2. 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5.3. Настоящее Соглашение составлено в _______ экземплярах, имеющих одинаковую юридическую силу.</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5.4. Неотъемлемыми частями настоящего Соглашения являются:</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1) схема границ сервитута на кадастровом плане территории (на часть земельного участка);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 расчет размера платы за установление сервитута.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outlineLvl w:val="0"/>
        <w:rPr>
          <w:rFonts w:ascii="Times New Roman" w:hAnsi="Times New Roman" w:cs="Times New Roman"/>
          <w:color w:val="auto"/>
          <w:lang w:bidi="ar-SA"/>
        </w:rPr>
      </w:pPr>
      <w:r w:rsidRPr="00B42C41">
        <w:rPr>
          <w:rFonts w:ascii="Times New Roman" w:hAnsi="Times New Roman" w:cs="Times New Roman"/>
          <w:color w:val="auto"/>
          <w:lang w:bidi="ar-SA"/>
        </w:rPr>
        <w:lastRenderedPageBreak/>
        <w:t>6. Адреса, реквизиты и подписи Сторон</w:t>
      </w:r>
    </w:p>
    <w:p w:rsidR="004F6962" w:rsidRPr="00B42C41" w:rsidRDefault="004F6962" w:rsidP="004F6962">
      <w:pPr>
        <w:widowControl/>
        <w:autoSpaceDE w:val="0"/>
        <w:autoSpaceDN w:val="0"/>
        <w:adjustRightInd w:val="0"/>
        <w:rPr>
          <w:rFonts w:ascii="Times New Roman" w:hAnsi="Times New Roman" w:cs="Times New Roman"/>
          <w:color w:val="auto"/>
          <w:lang w:bidi="ar-SA"/>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34"/>
        <w:gridCol w:w="4535"/>
      </w:tblGrid>
      <w:tr w:rsidR="00B42C41" w:rsidRPr="00B42C41">
        <w:tc>
          <w:tcPr>
            <w:tcW w:w="4534" w:type="dxa"/>
          </w:tcPr>
          <w:p w:rsidR="004F6962" w:rsidRPr="00B42C41" w:rsidRDefault="004F6962" w:rsidP="004F6962">
            <w:pPr>
              <w:widowControl/>
              <w:autoSpaceDE w:val="0"/>
              <w:autoSpaceDN w:val="0"/>
              <w:adjustRightInd w:val="0"/>
              <w:jc w:val="both"/>
              <w:rPr>
                <w:rFonts w:ascii="Times New Roman" w:hAnsi="Times New Roman" w:cs="Times New Roman"/>
                <w:color w:val="auto"/>
                <w:lang w:bidi="ar-SA"/>
              </w:rPr>
            </w:pPr>
            <w:r w:rsidRPr="00B42C41">
              <w:rPr>
                <w:rFonts w:ascii="Times New Roman" w:hAnsi="Times New Roman" w:cs="Times New Roman"/>
                <w:color w:val="auto"/>
                <w:lang w:bidi="ar-SA"/>
              </w:rPr>
              <w:t>Сторона 1:</w:t>
            </w:r>
          </w:p>
        </w:tc>
        <w:tc>
          <w:tcPr>
            <w:tcW w:w="4535" w:type="dxa"/>
          </w:tcPr>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r w:rsidRPr="00B42C41">
              <w:rPr>
                <w:rFonts w:ascii="Times New Roman" w:hAnsi="Times New Roman" w:cs="Times New Roman"/>
                <w:color w:val="auto"/>
                <w:lang w:bidi="ar-SA"/>
              </w:rPr>
              <w:t>Сторона 2:</w:t>
            </w:r>
          </w:p>
        </w:tc>
      </w:tr>
    </w:tbl>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right"/>
        <w:outlineLvl w:val="0"/>
        <w:rPr>
          <w:rFonts w:ascii="Times New Roman" w:hAnsi="Times New Roman" w:cs="Times New Roman"/>
          <w:color w:val="auto"/>
          <w:lang w:bidi="ar-SA"/>
        </w:rPr>
      </w:pPr>
      <w:r w:rsidRPr="00B42C41">
        <w:rPr>
          <w:rFonts w:ascii="Times New Roman" w:hAnsi="Times New Roman" w:cs="Times New Roman"/>
          <w:color w:val="auto"/>
          <w:lang w:bidi="ar-SA"/>
        </w:rPr>
        <w:t>Приложение</w:t>
      </w:r>
    </w:p>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r w:rsidRPr="00B42C41">
        <w:rPr>
          <w:rFonts w:ascii="Times New Roman" w:hAnsi="Times New Roman" w:cs="Times New Roman"/>
          <w:color w:val="auto"/>
          <w:lang w:bidi="ar-SA"/>
        </w:rPr>
        <w:t>к Соглашению</w:t>
      </w:r>
    </w:p>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r w:rsidRPr="00B42C41">
        <w:rPr>
          <w:rFonts w:ascii="Times New Roman" w:hAnsi="Times New Roman" w:cs="Times New Roman"/>
          <w:color w:val="auto"/>
          <w:lang w:bidi="ar-SA"/>
        </w:rPr>
        <w:t>об установлении сервитута</w:t>
      </w:r>
    </w:p>
    <w:p w:rsidR="004F6962" w:rsidRPr="00B42C41" w:rsidRDefault="004F6962" w:rsidP="004F6962">
      <w:pPr>
        <w:widowControl/>
        <w:autoSpaceDE w:val="0"/>
        <w:autoSpaceDN w:val="0"/>
        <w:adjustRightInd w:val="0"/>
        <w:jc w:val="right"/>
        <w:rPr>
          <w:rFonts w:ascii="Times New Roman" w:hAnsi="Times New Roman" w:cs="Times New Roman"/>
          <w:color w:val="auto"/>
          <w:lang w:bidi="ar-SA"/>
        </w:rPr>
      </w:pP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r w:rsidRPr="00B42C41">
        <w:rPr>
          <w:rFonts w:ascii="Times New Roman" w:hAnsi="Times New Roman" w:cs="Times New Roman"/>
          <w:color w:val="auto"/>
          <w:lang w:bidi="ar-SA"/>
        </w:rPr>
        <w:t>Расчет размера платы за установление сервитута</w:t>
      </w:r>
    </w:p>
    <w:p w:rsidR="004F6962" w:rsidRPr="00B42C41" w:rsidRDefault="004F6962" w:rsidP="004F6962">
      <w:pPr>
        <w:widowControl/>
        <w:autoSpaceDE w:val="0"/>
        <w:autoSpaceDN w:val="0"/>
        <w:adjustRightInd w:val="0"/>
        <w:jc w:val="center"/>
        <w:rPr>
          <w:rFonts w:ascii="Times New Roman" w:hAnsi="Times New Roman" w:cs="Times New Roman"/>
          <w:color w:val="auto"/>
          <w:lang w:bidi="ar-SA"/>
        </w:rPr>
      </w:pP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Расчет размера платы за установление сервитута произведен в порядке:</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1) в порядке, установленном органом государственной власти субъекта Российской Федерации, в отношении земельных участков, государственная собственность на которые не разграничена;</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2) в порядке, установленном органом местного самоуправления, в отношении земельных участков, находящихся в муниципальной собственности.</w:t>
      </w:r>
    </w:p>
    <w:p w:rsidR="004F6962" w:rsidRPr="00B42C41" w:rsidRDefault="004F6962" w:rsidP="004F6962">
      <w:pPr>
        <w:widowControl/>
        <w:autoSpaceDE w:val="0"/>
        <w:autoSpaceDN w:val="0"/>
        <w:adjustRightInd w:val="0"/>
        <w:ind w:firstLine="540"/>
        <w:jc w:val="both"/>
        <w:rPr>
          <w:rFonts w:ascii="Times New Roman" w:hAnsi="Times New Roman" w:cs="Times New Roman"/>
          <w:color w:val="auto"/>
          <w:lang w:bidi="ar-SA"/>
        </w:rPr>
      </w:pPr>
      <w:r w:rsidRPr="00B42C41">
        <w:rPr>
          <w:rFonts w:ascii="Times New Roman" w:hAnsi="Times New Roman" w:cs="Times New Roman"/>
          <w:color w:val="auto"/>
          <w:lang w:bidi="ar-SA"/>
        </w:rPr>
        <w:t>Расчет размера платы за установление сервитута произведен на основании ______________________ (указать реквизиты НПА, устанавливающего Порядок установления платы за установление сервитута).</w:t>
      </w:r>
    </w:p>
    <w:p w:rsidR="004F6962" w:rsidRPr="00B42C41" w:rsidRDefault="004F6962" w:rsidP="006854EB">
      <w:pPr>
        <w:pStyle w:val="34"/>
        <w:keepNext/>
        <w:keepLines/>
        <w:shd w:val="clear" w:color="auto" w:fill="auto"/>
        <w:spacing w:before="0" w:after="34" w:line="280" w:lineRule="exact"/>
        <w:ind w:left="160" w:firstLine="0"/>
        <w:jc w:val="center"/>
        <w:rPr>
          <w:color w:val="auto"/>
          <w:sz w:val="26"/>
          <w:szCs w:val="26"/>
        </w:rPr>
        <w:sectPr w:rsidR="004F6962" w:rsidRPr="00B42C41" w:rsidSect="004F6962">
          <w:headerReference w:type="even" r:id="rId22"/>
          <w:headerReference w:type="default" r:id="rId23"/>
          <w:type w:val="nextColumn"/>
          <w:pgSz w:w="11900" w:h="16840"/>
          <w:pgMar w:top="1134" w:right="567" w:bottom="1134" w:left="1701" w:header="0" w:footer="6" w:gutter="0"/>
          <w:pgNumType w:start="1"/>
          <w:cols w:space="720"/>
          <w:noEndnote/>
          <w:titlePg/>
          <w:docGrid w:linePitch="360"/>
        </w:sectPr>
      </w:pPr>
      <w:bookmarkStart w:id="32" w:name="bookmark27"/>
    </w:p>
    <w:p w:rsidR="004F6962" w:rsidRPr="00B42C41" w:rsidRDefault="004F6962" w:rsidP="004F6962">
      <w:pPr>
        <w:pStyle w:val="22"/>
        <w:shd w:val="clear" w:color="auto" w:fill="auto"/>
        <w:spacing w:before="0" w:line="240" w:lineRule="auto"/>
        <w:ind w:left="5670" w:firstLine="0"/>
        <w:jc w:val="left"/>
        <w:rPr>
          <w:color w:val="auto"/>
          <w:sz w:val="26"/>
          <w:szCs w:val="26"/>
        </w:rPr>
      </w:pPr>
      <w:r w:rsidRPr="00B42C41">
        <w:rPr>
          <w:color w:val="auto"/>
          <w:sz w:val="26"/>
          <w:szCs w:val="26"/>
        </w:rPr>
        <w:lastRenderedPageBreak/>
        <w:t>Приложение № 4</w:t>
      </w:r>
    </w:p>
    <w:p w:rsidR="004F6962" w:rsidRPr="00B42C41" w:rsidRDefault="004F6962" w:rsidP="004F6962">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к Административному регламенту по предоставлению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муниципального образования город Норильск, утвержденному постановлением Администрации города Норильска </w:t>
      </w:r>
    </w:p>
    <w:p w:rsidR="004F6962" w:rsidRPr="00B42C41" w:rsidRDefault="004F6962" w:rsidP="004F6962">
      <w:pPr>
        <w:pStyle w:val="22"/>
        <w:shd w:val="clear" w:color="auto" w:fill="auto"/>
        <w:spacing w:before="0" w:line="240" w:lineRule="auto"/>
        <w:ind w:left="5670" w:firstLine="0"/>
        <w:jc w:val="left"/>
        <w:rPr>
          <w:color w:val="auto"/>
          <w:sz w:val="26"/>
          <w:szCs w:val="26"/>
        </w:rPr>
      </w:pPr>
      <w:r w:rsidRPr="00B42C41">
        <w:rPr>
          <w:color w:val="auto"/>
          <w:sz w:val="26"/>
          <w:szCs w:val="26"/>
        </w:rPr>
        <w:t>от 03.11.2015 № 535</w:t>
      </w:r>
    </w:p>
    <w:p w:rsidR="006854EB" w:rsidRPr="00B42C41" w:rsidRDefault="006854EB" w:rsidP="006854EB">
      <w:pPr>
        <w:pStyle w:val="34"/>
        <w:keepNext/>
        <w:keepLines/>
        <w:shd w:val="clear" w:color="auto" w:fill="auto"/>
        <w:spacing w:before="0" w:after="34" w:line="280" w:lineRule="exact"/>
        <w:ind w:left="160" w:firstLine="0"/>
        <w:jc w:val="center"/>
        <w:rPr>
          <w:color w:val="auto"/>
          <w:sz w:val="26"/>
          <w:szCs w:val="26"/>
        </w:rPr>
      </w:pPr>
    </w:p>
    <w:p w:rsidR="002060C9" w:rsidRPr="00B42C41" w:rsidRDefault="001C2876" w:rsidP="006854EB">
      <w:pPr>
        <w:pStyle w:val="34"/>
        <w:keepNext/>
        <w:keepLines/>
        <w:shd w:val="clear" w:color="auto" w:fill="auto"/>
        <w:spacing w:before="0" w:after="34" w:line="280" w:lineRule="exact"/>
        <w:ind w:left="160" w:firstLine="0"/>
        <w:jc w:val="center"/>
        <w:rPr>
          <w:color w:val="auto"/>
          <w:sz w:val="26"/>
          <w:szCs w:val="26"/>
        </w:rPr>
      </w:pPr>
      <w:r w:rsidRPr="00B42C41">
        <w:rPr>
          <w:color w:val="auto"/>
          <w:sz w:val="26"/>
          <w:szCs w:val="26"/>
        </w:rPr>
        <w:t>Форма решения об отказе в предоставлении муниципальной</w:t>
      </w:r>
      <w:bookmarkEnd w:id="32"/>
      <w:r w:rsidR="006854EB" w:rsidRPr="00B42C41">
        <w:rPr>
          <w:color w:val="auto"/>
          <w:sz w:val="26"/>
          <w:szCs w:val="26"/>
        </w:rPr>
        <w:t xml:space="preserve"> </w:t>
      </w:r>
      <w:r w:rsidRPr="00B42C41">
        <w:rPr>
          <w:color w:val="auto"/>
          <w:sz w:val="26"/>
          <w:szCs w:val="26"/>
        </w:rPr>
        <w:t>услуги</w:t>
      </w:r>
    </w:p>
    <w:p w:rsidR="00E4084F" w:rsidRPr="00B42C41" w:rsidRDefault="002060C9" w:rsidP="002060C9">
      <w:pPr>
        <w:pStyle w:val="34"/>
        <w:keepNext/>
        <w:keepLines/>
        <w:shd w:val="clear" w:color="auto" w:fill="auto"/>
        <w:spacing w:before="0" w:after="34" w:line="280" w:lineRule="exact"/>
        <w:ind w:left="160" w:firstLine="0"/>
        <w:jc w:val="center"/>
        <w:rPr>
          <w:color w:val="auto"/>
        </w:rPr>
      </w:pPr>
      <w:r w:rsidRPr="00B42C41">
        <w:rPr>
          <w:color w:val="auto"/>
          <w:sz w:val="26"/>
          <w:szCs w:val="26"/>
        </w:rPr>
        <w:t>______________________________________________</w:t>
      </w:r>
      <w:r w:rsidR="000B426D" w:rsidRPr="00B42C41">
        <w:rPr>
          <w:color w:val="auto"/>
          <w:sz w:val="26"/>
          <w:szCs w:val="26"/>
        </w:rPr>
        <w:t>_________________________</w:t>
      </w:r>
      <w:r w:rsidR="001C2876" w:rsidRPr="00B42C41">
        <w:rPr>
          <w:color w:val="auto"/>
          <w:sz w:val="26"/>
          <w:szCs w:val="26"/>
        </w:rPr>
        <w:br/>
      </w:r>
      <w:r w:rsidR="001C2876" w:rsidRPr="00B42C41">
        <w:rPr>
          <w:rStyle w:val="5"/>
          <w:b w:val="0"/>
          <w:bCs w:val="0"/>
          <w:color w:val="auto"/>
        </w:rPr>
        <w:t>(наименование уполномоченного органа)</w:t>
      </w:r>
    </w:p>
    <w:p w:rsidR="00E4084F" w:rsidRPr="00B42C41" w:rsidRDefault="001C2876">
      <w:pPr>
        <w:pStyle w:val="80"/>
        <w:shd w:val="clear" w:color="auto" w:fill="auto"/>
        <w:tabs>
          <w:tab w:val="left" w:leader="underscore" w:pos="9945"/>
        </w:tabs>
        <w:spacing w:before="0"/>
        <w:ind w:left="6860"/>
        <w:rPr>
          <w:color w:val="auto"/>
        </w:rPr>
      </w:pPr>
      <w:r w:rsidRPr="00B42C41">
        <w:rPr>
          <w:color w:val="auto"/>
        </w:rPr>
        <w:t xml:space="preserve">Кому: </w:t>
      </w:r>
      <w:r w:rsidRPr="00B42C41">
        <w:rPr>
          <w:color w:val="auto"/>
        </w:rPr>
        <w:tab/>
      </w:r>
    </w:p>
    <w:p w:rsidR="00E4084F" w:rsidRPr="00B42C41" w:rsidRDefault="001C2876">
      <w:pPr>
        <w:pStyle w:val="80"/>
        <w:shd w:val="clear" w:color="auto" w:fill="auto"/>
        <w:tabs>
          <w:tab w:val="left" w:leader="underscore" w:pos="9945"/>
        </w:tabs>
        <w:spacing w:before="0"/>
        <w:ind w:left="6860"/>
        <w:rPr>
          <w:color w:val="auto"/>
        </w:rPr>
      </w:pPr>
      <w:r w:rsidRPr="00B42C41">
        <w:rPr>
          <w:color w:val="auto"/>
        </w:rPr>
        <w:t xml:space="preserve">ИНН </w:t>
      </w:r>
      <w:r w:rsidRPr="00B42C41">
        <w:rPr>
          <w:color w:val="auto"/>
        </w:rPr>
        <w:tab/>
      </w:r>
    </w:p>
    <w:p w:rsidR="00E4084F" w:rsidRPr="00B42C41" w:rsidRDefault="001C2876">
      <w:pPr>
        <w:pStyle w:val="80"/>
        <w:shd w:val="clear" w:color="auto" w:fill="auto"/>
        <w:tabs>
          <w:tab w:val="left" w:leader="underscore" w:pos="9945"/>
        </w:tabs>
        <w:spacing w:before="0"/>
        <w:ind w:left="6860"/>
        <w:rPr>
          <w:color w:val="auto"/>
        </w:rPr>
      </w:pPr>
      <w:r w:rsidRPr="00B42C41">
        <w:rPr>
          <w:color w:val="auto"/>
        </w:rPr>
        <w:t xml:space="preserve">Представитель: </w:t>
      </w:r>
      <w:r w:rsidRPr="00B42C41">
        <w:rPr>
          <w:color w:val="auto"/>
        </w:rPr>
        <w:tab/>
      </w:r>
    </w:p>
    <w:p w:rsidR="00E4084F" w:rsidRPr="00B42C41" w:rsidRDefault="001C2876">
      <w:pPr>
        <w:pStyle w:val="80"/>
        <w:shd w:val="clear" w:color="auto" w:fill="auto"/>
        <w:tabs>
          <w:tab w:val="left" w:leader="underscore" w:pos="9945"/>
        </w:tabs>
        <w:spacing w:before="0" w:after="207"/>
        <w:ind w:left="6860"/>
        <w:jc w:val="left"/>
        <w:rPr>
          <w:color w:val="auto"/>
        </w:rPr>
      </w:pPr>
      <w:r w:rsidRPr="00B42C41">
        <w:rPr>
          <w:color w:val="auto"/>
        </w:rPr>
        <w:t xml:space="preserve">Контактные данные </w:t>
      </w:r>
      <w:r w:rsidR="00847B50" w:rsidRPr="00B42C41">
        <w:rPr>
          <w:color w:val="auto"/>
        </w:rPr>
        <w:t>заявителя</w:t>
      </w:r>
      <w:r w:rsidRPr="00B42C41">
        <w:rPr>
          <w:color w:val="auto"/>
        </w:rPr>
        <w:t xml:space="preserve"> </w:t>
      </w:r>
      <w:r w:rsidRPr="00B42C41">
        <w:rPr>
          <w:rStyle w:val="81"/>
          <w:color w:val="auto"/>
        </w:rPr>
        <w:t>(представителя):</w:t>
      </w:r>
      <w:r w:rsidRPr="00B42C41">
        <w:rPr>
          <w:color w:val="auto"/>
        </w:rPr>
        <w:tab/>
      </w:r>
    </w:p>
    <w:p w:rsidR="00E4084F" w:rsidRPr="00B42C41" w:rsidRDefault="001C2876">
      <w:pPr>
        <w:pStyle w:val="80"/>
        <w:shd w:val="clear" w:color="auto" w:fill="auto"/>
        <w:tabs>
          <w:tab w:val="left" w:leader="underscore" w:pos="9945"/>
        </w:tabs>
        <w:spacing w:before="0" w:line="240" w:lineRule="exact"/>
        <w:ind w:left="6860"/>
        <w:rPr>
          <w:color w:val="auto"/>
        </w:rPr>
      </w:pPr>
      <w:r w:rsidRPr="00B42C41">
        <w:rPr>
          <w:color w:val="auto"/>
        </w:rPr>
        <w:t xml:space="preserve">Тел.: </w:t>
      </w:r>
      <w:r w:rsidRPr="00B42C41">
        <w:rPr>
          <w:color w:val="auto"/>
        </w:rPr>
        <w:tab/>
      </w:r>
    </w:p>
    <w:p w:rsidR="00E4084F" w:rsidRPr="00B42C41" w:rsidRDefault="001C2876" w:rsidP="002060C9">
      <w:pPr>
        <w:pStyle w:val="80"/>
        <w:shd w:val="clear" w:color="auto" w:fill="auto"/>
        <w:spacing w:before="0" w:line="240" w:lineRule="auto"/>
        <w:ind w:left="6860"/>
        <w:rPr>
          <w:color w:val="auto"/>
        </w:rPr>
      </w:pPr>
      <w:r w:rsidRPr="00B42C41">
        <w:rPr>
          <w:color w:val="auto"/>
        </w:rPr>
        <w:t>Эл. почта:</w:t>
      </w:r>
    </w:p>
    <w:p w:rsidR="00E4084F" w:rsidRPr="00B42C41" w:rsidRDefault="001C2876">
      <w:pPr>
        <w:pStyle w:val="22"/>
        <w:shd w:val="clear" w:color="auto" w:fill="auto"/>
        <w:spacing w:before="0" w:line="280" w:lineRule="exact"/>
        <w:ind w:left="20" w:firstLine="0"/>
        <w:jc w:val="center"/>
        <w:rPr>
          <w:color w:val="auto"/>
        </w:rPr>
      </w:pPr>
      <w:r w:rsidRPr="00B42C41">
        <w:rPr>
          <w:color w:val="auto"/>
        </w:rPr>
        <w:t>РЕШЕНИЕ</w:t>
      </w:r>
    </w:p>
    <w:p w:rsidR="00E4084F" w:rsidRPr="00B42C41" w:rsidRDefault="001C2876">
      <w:pPr>
        <w:pStyle w:val="22"/>
        <w:shd w:val="clear" w:color="auto" w:fill="auto"/>
        <w:spacing w:before="0" w:line="280" w:lineRule="exact"/>
        <w:ind w:left="20" w:firstLine="0"/>
        <w:jc w:val="center"/>
        <w:rPr>
          <w:color w:val="auto"/>
        </w:rPr>
      </w:pPr>
      <w:r w:rsidRPr="00B42C41">
        <w:rPr>
          <w:color w:val="auto"/>
        </w:rPr>
        <w:t>об отказе в предоставлении муниципальной услуги</w:t>
      </w:r>
    </w:p>
    <w:p w:rsidR="00E118AF" w:rsidRPr="00B42C41" w:rsidRDefault="00E118AF">
      <w:pPr>
        <w:pStyle w:val="80"/>
        <w:shd w:val="clear" w:color="auto" w:fill="auto"/>
        <w:tabs>
          <w:tab w:val="left" w:leader="underscore" w:pos="6078"/>
          <w:tab w:val="left" w:leader="underscore" w:pos="8238"/>
        </w:tabs>
        <w:spacing w:before="0" w:line="240" w:lineRule="exact"/>
        <w:ind w:left="2080"/>
        <w:rPr>
          <w:color w:val="auto"/>
        </w:rPr>
      </w:pPr>
    </w:p>
    <w:p w:rsidR="00E4084F" w:rsidRPr="00B42C41" w:rsidRDefault="002060C9">
      <w:pPr>
        <w:pStyle w:val="80"/>
        <w:shd w:val="clear" w:color="auto" w:fill="auto"/>
        <w:tabs>
          <w:tab w:val="left" w:leader="underscore" w:pos="6078"/>
          <w:tab w:val="left" w:leader="underscore" w:pos="8238"/>
        </w:tabs>
        <w:spacing w:before="0" w:line="240" w:lineRule="exact"/>
        <w:ind w:left="2080"/>
        <w:rPr>
          <w:color w:val="auto"/>
        </w:rPr>
      </w:pPr>
      <w:r w:rsidRPr="00B42C41">
        <w:rPr>
          <w:color w:val="auto"/>
        </w:rPr>
        <w:t>№ _________________________</w:t>
      </w:r>
      <w:r w:rsidR="001C2876" w:rsidRPr="00B42C41">
        <w:rPr>
          <w:color w:val="auto"/>
        </w:rPr>
        <w:t xml:space="preserve"> от</w:t>
      </w:r>
      <w:r w:rsidRPr="00B42C41">
        <w:rPr>
          <w:color w:val="auto"/>
        </w:rPr>
        <w:t xml:space="preserve"> _____________________</w:t>
      </w:r>
    </w:p>
    <w:p w:rsidR="00E4084F" w:rsidRPr="00B42C41" w:rsidRDefault="001C2876">
      <w:pPr>
        <w:pStyle w:val="42"/>
        <w:shd w:val="clear" w:color="auto" w:fill="auto"/>
        <w:spacing w:before="0" w:after="213" w:line="160" w:lineRule="exact"/>
        <w:ind w:left="20"/>
        <w:rPr>
          <w:color w:val="auto"/>
        </w:rPr>
      </w:pPr>
      <w:r w:rsidRPr="00B42C41">
        <w:rPr>
          <w:color w:val="auto"/>
        </w:rPr>
        <w:t>(номер и дата решения)</w:t>
      </w:r>
    </w:p>
    <w:p w:rsidR="00E4084F" w:rsidRPr="00B42C41" w:rsidRDefault="001C2876" w:rsidP="002060C9">
      <w:pPr>
        <w:pStyle w:val="80"/>
        <w:shd w:val="clear" w:color="auto" w:fill="auto"/>
        <w:tabs>
          <w:tab w:val="left" w:leader="underscore" w:pos="7373"/>
        </w:tabs>
        <w:spacing w:before="0" w:line="278" w:lineRule="exact"/>
        <w:ind w:firstLine="709"/>
        <w:rPr>
          <w:color w:val="auto"/>
        </w:rPr>
      </w:pPr>
      <w:r w:rsidRPr="00B42C41">
        <w:rPr>
          <w:color w:val="auto"/>
        </w:rPr>
        <w:t xml:space="preserve">По результатам рассмотрения заявления по услуге </w:t>
      </w:r>
      <w:r w:rsidRPr="00B42C41">
        <w:rPr>
          <w:color w:val="auto"/>
        </w:rPr>
        <w:tab/>
        <w:t xml:space="preserve"> </w:t>
      </w:r>
    </w:p>
    <w:p w:rsidR="00E4084F" w:rsidRPr="00B42C41" w:rsidRDefault="001C2876" w:rsidP="00E118AF">
      <w:pPr>
        <w:pStyle w:val="80"/>
        <w:shd w:val="clear" w:color="auto" w:fill="auto"/>
        <w:tabs>
          <w:tab w:val="left" w:leader="underscore" w:pos="1699"/>
          <w:tab w:val="left" w:leader="underscore" w:pos="3619"/>
        </w:tabs>
        <w:spacing w:before="0" w:line="278" w:lineRule="exact"/>
        <w:rPr>
          <w:color w:val="auto"/>
        </w:rPr>
      </w:pPr>
      <w:r w:rsidRPr="00B42C41">
        <w:rPr>
          <w:color w:val="auto"/>
        </w:rPr>
        <w:t xml:space="preserve">№ </w:t>
      </w:r>
      <w:r w:rsidRPr="00B42C41">
        <w:rPr>
          <w:color w:val="auto"/>
        </w:rPr>
        <w:tab/>
        <w:t xml:space="preserve">от </w:t>
      </w:r>
      <w:r w:rsidRPr="00B42C41">
        <w:rPr>
          <w:color w:val="auto"/>
        </w:rPr>
        <w:tab/>
        <w:t xml:space="preserve"> и приложенных к нему документов принято решение отказать</w:t>
      </w:r>
      <w:r w:rsidR="00E118AF" w:rsidRPr="00B42C41">
        <w:rPr>
          <w:color w:val="auto"/>
        </w:rPr>
        <w:t xml:space="preserve"> </w:t>
      </w:r>
      <w:r w:rsidRPr="00B42C41">
        <w:rPr>
          <w:color w:val="auto"/>
        </w:rPr>
        <w:t>в предоставлении услуги, по следующим основаниям:</w:t>
      </w:r>
    </w:p>
    <w:p w:rsidR="00FF3F65" w:rsidRPr="00B42C41" w:rsidRDefault="00FF3F65">
      <w:pPr>
        <w:pStyle w:val="80"/>
        <w:shd w:val="clear" w:color="auto" w:fill="auto"/>
        <w:spacing w:before="0" w:line="278" w:lineRule="exact"/>
        <w:ind w:left="160"/>
        <w:jc w:val="left"/>
        <w:rPr>
          <w:color w:val="auto"/>
        </w:rPr>
      </w:pPr>
    </w:p>
    <w:tbl>
      <w:tblPr>
        <w:tblStyle w:val="af3"/>
        <w:tblW w:w="0" w:type="auto"/>
        <w:tblInd w:w="160" w:type="dxa"/>
        <w:tblLook w:val="04A0" w:firstRow="1" w:lastRow="0" w:firstColumn="1" w:lastColumn="0" w:noHBand="0" w:noVBand="1"/>
      </w:tblPr>
      <w:tblGrid>
        <w:gridCol w:w="1777"/>
        <w:gridCol w:w="5146"/>
        <w:gridCol w:w="2539"/>
      </w:tblGrid>
      <w:tr w:rsidR="00B42C41" w:rsidRPr="00B42C41" w:rsidTr="000D0B2B">
        <w:tc>
          <w:tcPr>
            <w:tcW w:w="1777" w:type="dxa"/>
          </w:tcPr>
          <w:p w:rsidR="00FF3F65" w:rsidRPr="00B42C41" w:rsidRDefault="00FF3F65" w:rsidP="00A65E8F">
            <w:pPr>
              <w:pStyle w:val="22"/>
              <w:shd w:val="clear" w:color="auto" w:fill="auto"/>
              <w:spacing w:before="0" w:line="274" w:lineRule="exact"/>
              <w:ind w:firstLine="0"/>
              <w:jc w:val="center"/>
              <w:rPr>
                <w:color w:val="auto"/>
                <w:sz w:val="24"/>
                <w:szCs w:val="24"/>
              </w:rPr>
            </w:pPr>
            <w:r w:rsidRPr="00B42C41">
              <w:rPr>
                <w:rStyle w:val="212pt"/>
                <w:color w:val="auto"/>
              </w:rPr>
              <w:t>№</w:t>
            </w:r>
          </w:p>
          <w:p w:rsidR="00FF3F65" w:rsidRPr="00B42C41" w:rsidRDefault="00FF3F65" w:rsidP="00A65E8F">
            <w:pPr>
              <w:pStyle w:val="22"/>
              <w:shd w:val="clear" w:color="auto" w:fill="auto"/>
              <w:spacing w:before="0" w:line="274" w:lineRule="exact"/>
              <w:ind w:firstLine="0"/>
              <w:jc w:val="center"/>
              <w:rPr>
                <w:color w:val="auto"/>
                <w:sz w:val="24"/>
                <w:szCs w:val="24"/>
              </w:rPr>
            </w:pPr>
            <w:r w:rsidRPr="00B42C41">
              <w:rPr>
                <w:rStyle w:val="212pt"/>
                <w:color w:val="auto"/>
              </w:rPr>
              <w:t>пункта</w:t>
            </w:r>
          </w:p>
          <w:p w:rsidR="00FF3F65" w:rsidRPr="00B42C41" w:rsidRDefault="00FF3F65" w:rsidP="00A65E8F">
            <w:pPr>
              <w:pStyle w:val="22"/>
              <w:shd w:val="clear" w:color="auto" w:fill="auto"/>
              <w:spacing w:before="0" w:line="274" w:lineRule="exact"/>
              <w:ind w:firstLine="0"/>
              <w:jc w:val="center"/>
              <w:rPr>
                <w:color w:val="auto"/>
                <w:sz w:val="24"/>
                <w:szCs w:val="24"/>
              </w:rPr>
            </w:pPr>
            <w:r w:rsidRPr="00B42C41">
              <w:rPr>
                <w:rStyle w:val="212pt"/>
                <w:color w:val="auto"/>
              </w:rPr>
              <w:t>админис</w:t>
            </w:r>
          </w:p>
          <w:p w:rsidR="00FF3F65" w:rsidRPr="00B42C41" w:rsidRDefault="00FF3F65" w:rsidP="00A65E8F">
            <w:pPr>
              <w:pStyle w:val="22"/>
              <w:shd w:val="clear" w:color="auto" w:fill="auto"/>
              <w:spacing w:before="0" w:line="274" w:lineRule="exact"/>
              <w:ind w:firstLine="0"/>
              <w:jc w:val="center"/>
              <w:rPr>
                <w:color w:val="auto"/>
                <w:sz w:val="24"/>
                <w:szCs w:val="24"/>
              </w:rPr>
            </w:pPr>
            <w:r w:rsidRPr="00B42C41">
              <w:rPr>
                <w:rStyle w:val="212pt"/>
                <w:color w:val="auto"/>
              </w:rPr>
              <w:t>тративного</w:t>
            </w:r>
          </w:p>
          <w:p w:rsidR="00FF3F65" w:rsidRPr="00B42C41" w:rsidRDefault="00FF3F65" w:rsidP="00A65E8F">
            <w:pPr>
              <w:pStyle w:val="22"/>
              <w:shd w:val="clear" w:color="auto" w:fill="auto"/>
              <w:spacing w:before="0" w:line="274" w:lineRule="exact"/>
              <w:ind w:firstLine="0"/>
              <w:jc w:val="center"/>
              <w:rPr>
                <w:color w:val="auto"/>
                <w:sz w:val="24"/>
                <w:szCs w:val="24"/>
              </w:rPr>
            </w:pPr>
            <w:r w:rsidRPr="00B42C41">
              <w:rPr>
                <w:rStyle w:val="212pt"/>
                <w:color w:val="auto"/>
              </w:rPr>
              <w:t>регламента</w:t>
            </w:r>
          </w:p>
        </w:tc>
        <w:tc>
          <w:tcPr>
            <w:tcW w:w="5146" w:type="dxa"/>
          </w:tcPr>
          <w:p w:rsidR="00FF3F65" w:rsidRPr="00B42C41" w:rsidRDefault="00FF3F65" w:rsidP="00A65E8F">
            <w:pPr>
              <w:pStyle w:val="80"/>
              <w:shd w:val="clear" w:color="auto" w:fill="auto"/>
              <w:spacing w:before="0" w:line="278" w:lineRule="exact"/>
              <w:jc w:val="center"/>
              <w:rPr>
                <w:color w:val="auto"/>
              </w:rPr>
            </w:pPr>
            <w:r w:rsidRPr="00B42C41">
              <w:rPr>
                <w:rStyle w:val="212pt"/>
                <w:color w:val="auto"/>
              </w:rPr>
              <w:t>Наименование основания для отказа в соответствии с единым стандартом</w:t>
            </w:r>
          </w:p>
        </w:tc>
        <w:tc>
          <w:tcPr>
            <w:tcW w:w="2539" w:type="dxa"/>
          </w:tcPr>
          <w:p w:rsidR="00FF3F65" w:rsidRPr="00B42C41" w:rsidRDefault="00FF3F65" w:rsidP="00A65E8F">
            <w:pPr>
              <w:pStyle w:val="80"/>
              <w:shd w:val="clear" w:color="auto" w:fill="auto"/>
              <w:spacing w:before="0" w:line="278" w:lineRule="exact"/>
              <w:jc w:val="center"/>
              <w:rPr>
                <w:color w:val="auto"/>
              </w:rPr>
            </w:pPr>
            <w:r w:rsidRPr="00B42C41">
              <w:rPr>
                <w:rStyle w:val="212pt"/>
                <w:color w:val="auto"/>
              </w:rPr>
              <w:t>Разъяснение причин отказа в предоставлении услуги</w:t>
            </w:r>
          </w:p>
        </w:tc>
      </w:tr>
      <w:tr w:rsidR="00B42C41" w:rsidRPr="00B42C41" w:rsidTr="000D0B2B">
        <w:tc>
          <w:tcPr>
            <w:tcW w:w="1777" w:type="dxa"/>
            <w:vAlign w:val="center"/>
          </w:tcPr>
          <w:p w:rsidR="001F1613" w:rsidRPr="00B42C41" w:rsidRDefault="000D0B2B" w:rsidP="00A125D0">
            <w:pPr>
              <w:jc w:val="center"/>
              <w:rPr>
                <w:rStyle w:val="212pt"/>
                <w:rFonts w:eastAsia="Tahoma"/>
                <w:color w:val="auto"/>
              </w:rPr>
            </w:pPr>
            <w:r w:rsidRPr="00B42C41">
              <w:rPr>
                <w:rStyle w:val="212pt"/>
                <w:rFonts w:eastAsia="Tahoma"/>
                <w:color w:val="auto"/>
              </w:rPr>
              <w:t xml:space="preserve">Подпункт </w:t>
            </w:r>
            <w:r w:rsidR="00EF4FE8" w:rsidRPr="00B42C41">
              <w:rPr>
                <w:rStyle w:val="212pt"/>
                <w:rFonts w:eastAsia="Tahoma"/>
                <w:color w:val="auto"/>
              </w:rPr>
              <w:t>2.13.1</w:t>
            </w:r>
            <w:r w:rsidRPr="00B42C41">
              <w:rPr>
                <w:rStyle w:val="212pt"/>
                <w:rFonts w:eastAsia="Tahoma"/>
                <w:color w:val="auto"/>
              </w:rPr>
              <w:t xml:space="preserve"> пункта 2.13</w:t>
            </w:r>
          </w:p>
        </w:tc>
        <w:tc>
          <w:tcPr>
            <w:tcW w:w="5146" w:type="dxa"/>
          </w:tcPr>
          <w:p w:rsidR="000D0B2B" w:rsidRPr="00B42C41" w:rsidRDefault="000D0B2B" w:rsidP="000D0B2B">
            <w:pPr>
              <w:widowControl/>
              <w:autoSpaceDE w:val="0"/>
              <w:autoSpaceDN w:val="0"/>
              <w:adjustRightInd w:val="0"/>
              <w:ind w:firstLine="709"/>
              <w:jc w:val="both"/>
              <w:rPr>
                <w:rFonts w:ascii="Times New Roman" w:hAnsi="Times New Roman" w:cs="Times New Roman"/>
                <w:color w:val="auto"/>
                <w:lang w:bidi="ar-SA"/>
              </w:rPr>
            </w:pPr>
            <w:r w:rsidRPr="00B42C41">
              <w:rPr>
                <w:rFonts w:ascii="Times New Roman" w:hAnsi="Times New Roman" w:cs="Times New Roman"/>
                <w:color w:val="auto"/>
                <w:lang w:bidi="ar-SA"/>
              </w:rPr>
              <w:t>Заявление об установлении сервитута направлено в орган местного самоуправления, который не вправе заключать соглашение об установлении сервитута.</w:t>
            </w:r>
          </w:p>
          <w:p w:rsidR="001F1613" w:rsidRPr="00B42C41" w:rsidRDefault="001F1613">
            <w:pPr>
              <w:pStyle w:val="80"/>
              <w:shd w:val="clear" w:color="auto" w:fill="auto"/>
              <w:spacing w:before="0" w:line="278" w:lineRule="exact"/>
              <w:jc w:val="left"/>
              <w:rPr>
                <w:rStyle w:val="212pt"/>
                <w:color w:val="auto"/>
              </w:rPr>
            </w:pPr>
          </w:p>
        </w:tc>
        <w:tc>
          <w:tcPr>
            <w:tcW w:w="2539" w:type="dxa"/>
          </w:tcPr>
          <w:p w:rsidR="001F1613" w:rsidRPr="00B42C41" w:rsidRDefault="00F62485">
            <w:pPr>
              <w:pStyle w:val="80"/>
              <w:shd w:val="clear" w:color="auto" w:fill="auto"/>
              <w:spacing w:before="0" w:line="278" w:lineRule="exact"/>
              <w:jc w:val="left"/>
              <w:rPr>
                <w:rStyle w:val="212pt"/>
                <w:color w:val="auto"/>
              </w:rPr>
            </w:pPr>
            <w:r w:rsidRPr="00B42C41">
              <w:rPr>
                <w:rStyle w:val="212pt"/>
                <w:color w:val="auto"/>
              </w:rPr>
              <w:lastRenderedPageBreak/>
              <w:t>Указываются основания такого вывода</w:t>
            </w:r>
          </w:p>
        </w:tc>
      </w:tr>
      <w:tr w:rsidR="00B42C41" w:rsidRPr="00B42C41" w:rsidTr="000D0B2B">
        <w:tc>
          <w:tcPr>
            <w:tcW w:w="1777" w:type="dxa"/>
            <w:vAlign w:val="center"/>
          </w:tcPr>
          <w:p w:rsidR="001F1613" w:rsidRPr="00B42C41" w:rsidRDefault="000D0B2B" w:rsidP="000D0B2B">
            <w:pPr>
              <w:pStyle w:val="22"/>
              <w:shd w:val="clear" w:color="auto" w:fill="auto"/>
              <w:spacing w:before="0" w:line="274" w:lineRule="exact"/>
              <w:ind w:firstLine="0"/>
              <w:jc w:val="center"/>
              <w:rPr>
                <w:rStyle w:val="212pt"/>
                <w:color w:val="auto"/>
              </w:rPr>
            </w:pPr>
            <w:r w:rsidRPr="00B42C41">
              <w:rPr>
                <w:rStyle w:val="212pt"/>
                <w:rFonts w:eastAsia="Tahoma"/>
                <w:color w:val="auto"/>
              </w:rPr>
              <w:lastRenderedPageBreak/>
              <w:t>Подпункт 2.13.2 пункта 2.13</w:t>
            </w:r>
          </w:p>
        </w:tc>
        <w:tc>
          <w:tcPr>
            <w:tcW w:w="5146" w:type="dxa"/>
          </w:tcPr>
          <w:p w:rsidR="001F1613" w:rsidRPr="00B42C41" w:rsidRDefault="000D0B2B" w:rsidP="00485018">
            <w:pPr>
              <w:rPr>
                <w:rStyle w:val="212pt"/>
                <w:rFonts w:eastAsia="Tahoma"/>
                <w:color w:val="auto"/>
              </w:rPr>
            </w:pPr>
            <w:r w:rsidRPr="00B42C41">
              <w:rPr>
                <w:rFonts w:ascii="Times New Roman" w:hAnsi="Times New Roman" w:cs="Times New Roman"/>
                <w:color w:val="auto"/>
                <w:lang w:bidi="ar-SA"/>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2539" w:type="dxa"/>
          </w:tcPr>
          <w:p w:rsidR="001F1613" w:rsidRPr="00B42C41" w:rsidRDefault="00F62485">
            <w:pPr>
              <w:pStyle w:val="80"/>
              <w:shd w:val="clear" w:color="auto" w:fill="auto"/>
              <w:spacing w:before="0" w:line="278" w:lineRule="exact"/>
              <w:jc w:val="left"/>
              <w:rPr>
                <w:rStyle w:val="212pt"/>
                <w:color w:val="auto"/>
              </w:rPr>
            </w:pPr>
            <w:r w:rsidRPr="00B42C41">
              <w:rPr>
                <w:rStyle w:val="212pt"/>
                <w:color w:val="auto"/>
              </w:rPr>
              <w:t>Указываются основания такого вывода</w:t>
            </w:r>
          </w:p>
        </w:tc>
      </w:tr>
      <w:tr w:rsidR="00B42C41" w:rsidRPr="00B42C41" w:rsidTr="000D0B2B">
        <w:tc>
          <w:tcPr>
            <w:tcW w:w="1777" w:type="dxa"/>
            <w:vAlign w:val="center"/>
          </w:tcPr>
          <w:p w:rsidR="001F1613" w:rsidRPr="00B42C41" w:rsidRDefault="000D0B2B" w:rsidP="000D0B2B">
            <w:pPr>
              <w:pStyle w:val="22"/>
              <w:shd w:val="clear" w:color="auto" w:fill="auto"/>
              <w:spacing w:before="0" w:line="274" w:lineRule="exact"/>
              <w:ind w:firstLine="0"/>
              <w:jc w:val="center"/>
              <w:rPr>
                <w:rStyle w:val="212pt"/>
                <w:color w:val="auto"/>
              </w:rPr>
            </w:pPr>
            <w:r w:rsidRPr="00B42C41">
              <w:rPr>
                <w:rStyle w:val="212pt"/>
                <w:rFonts w:eastAsia="Tahoma"/>
                <w:color w:val="auto"/>
              </w:rPr>
              <w:t>Подпункт 2.13.3 пункта 2.13</w:t>
            </w:r>
          </w:p>
        </w:tc>
        <w:tc>
          <w:tcPr>
            <w:tcW w:w="5146" w:type="dxa"/>
          </w:tcPr>
          <w:p w:rsidR="001F1613" w:rsidRPr="00B42C41" w:rsidRDefault="000D0B2B" w:rsidP="00485018">
            <w:pPr>
              <w:rPr>
                <w:rStyle w:val="212pt"/>
                <w:rFonts w:eastAsia="Tahoma"/>
                <w:color w:val="auto"/>
              </w:rPr>
            </w:pPr>
            <w:r w:rsidRPr="00B42C41">
              <w:rPr>
                <w:rFonts w:ascii="Times New Roman" w:hAnsi="Times New Roman" w:cs="Times New Roman"/>
                <w:color w:val="auto"/>
                <w:lang w:bidi="ar-SA"/>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2539" w:type="dxa"/>
          </w:tcPr>
          <w:p w:rsidR="001F1613" w:rsidRPr="00B42C41" w:rsidRDefault="00F62485">
            <w:pPr>
              <w:pStyle w:val="80"/>
              <w:shd w:val="clear" w:color="auto" w:fill="auto"/>
              <w:spacing w:before="0" w:line="278" w:lineRule="exact"/>
              <w:jc w:val="left"/>
              <w:rPr>
                <w:rStyle w:val="212pt"/>
                <w:color w:val="auto"/>
              </w:rPr>
            </w:pPr>
            <w:r w:rsidRPr="00B42C41">
              <w:rPr>
                <w:rStyle w:val="212pt"/>
                <w:color w:val="auto"/>
              </w:rPr>
              <w:t>Указываются основания такого вывода</w:t>
            </w:r>
          </w:p>
        </w:tc>
      </w:tr>
      <w:tr w:rsidR="00B42C41" w:rsidRPr="00B42C41" w:rsidTr="000D0B2B">
        <w:tc>
          <w:tcPr>
            <w:tcW w:w="1777" w:type="dxa"/>
            <w:vAlign w:val="center"/>
          </w:tcPr>
          <w:p w:rsidR="001F1613" w:rsidRPr="00B42C41" w:rsidRDefault="000D0B2B" w:rsidP="000D0B2B">
            <w:pPr>
              <w:jc w:val="center"/>
              <w:rPr>
                <w:rStyle w:val="212pt"/>
                <w:rFonts w:eastAsia="Tahoma"/>
                <w:color w:val="auto"/>
              </w:rPr>
            </w:pPr>
            <w:r w:rsidRPr="00B42C41">
              <w:rPr>
                <w:rStyle w:val="212pt"/>
                <w:rFonts w:eastAsia="Tahoma"/>
                <w:color w:val="auto"/>
              </w:rPr>
              <w:t>Подпункт 2.13.4 пункта 2.13</w:t>
            </w:r>
          </w:p>
        </w:tc>
        <w:tc>
          <w:tcPr>
            <w:tcW w:w="5146" w:type="dxa"/>
          </w:tcPr>
          <w:p w:rsidR="001F1613" w:rsidRPr="00B42C41" w:rsidRDefault="000D0B2B" w:rsidP="00485018">
            <w:pPr>
              <w:rPr>
                <w:rStyle w:val="212pt"/>
                <w:rFonts w:eastAsia="Tahoma"/>
                <w:color w:val="auto"/>
              </w:rPr>
            </w:pPr>
            <w:r w:rsidRPr="00B42C41">
              <w:rPr>
                <w:rFonts w:ascii="Times New Roman" w:hAnsi="Times New Roman" w:cs="Times New Roman"/>
                <w:color w:val="auto"/>
                <w:lang w:bidi="ar-SA"/>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2539" w:type="dxa"/>
          </w:tcPr>
          <w:p w:rsidR="001F1613" w:rsidRPr="00B42C41" w:rsidRDefault="00F62485">
            <w:pPr>
              <w:pStyle w:val="80"/>
              <w:shd w:val="clear" w:color="auto" w:fill="auto"/>
              <w:spacing w:before="0" w:line="278" w:lineRule="exact"/>
              <w:jc w:val="left"/>
              <w:rPr>
                <w:rStyle w:val="212pt"/>
                <w:color w:val="auto"/>
              </w:rPr>
            </w:pPr>
            <w:r w:rsidRPr="00B42C41">
              <w:rPr>
                <w:rStyle w:val="212pt"/>
                <w:color w:val="auto"/>
              </w:rPr>
              <w:t>Указываются основания такого вывода</w:t>
            </w:r>
          </w:p>
        </w:tc>
      </w:tr>
      <w:tr w:rsidR="00B42C41" w:rsidRPr="00B42C41" w:rsidTr="000D0B2B">
        <w:tc>
          <w:tcPr>
            <w:tcW w:w="1777" w:type="dxa"/>
            <w:vAlign w:val="center"/>
          </w:tcPr>
          <w:p w:rsidR="000D0B2B" w:rsidRPr="00B42C41" w:rsidRDefault="000D0B2B" w:rsidP="000D0B2B">
            <w:pPr>
              <w:jc w:val="center"/>
              <w:rPr>
                <w:rStyle w:val="212pt"/>
                <w:rFonts w:eastAsia="Tahoma"/>
                <w:color w:val="auto"/>
              </w:rPr>
            </w:pPr>
            <w:r w:rsidRPr="00B42C41">
              <w:rPr>
                <w:rStyle w:val="212pt"/>
                <w:rFonts w:eastAsia="Tahoma"/>
                <w:color w:val="auto"/>
              </w:rPr>
              <w:t>Подпункт 2.13.5 пункта 2.13</w:t>
            </w:r>
          </w:p>
        </w:tc>
        <w:tc>
          <w:tcPr>
            <w:tcW w:w="5146" w:type="dxa"/>
          </w:tcPr>
          <w:p w:rsidR="000D0B2B" w:rsidRPr="00B42C41" w:rsidRDefault="000D0B2B" w:rsidP="00485018">
            <w:pPr>
              <w:rPr>
                <w:rStyle w:val="212pt"/>
                <w:rFonts w:eastAsia="Tahoma"/>
                <w:color w:val="auto"/>
              </w:rPr>
            </w:pPr>
            <w:r w:rsidRPr="00B42C41">
              <w:rPr>
                <w:rFonts w:ascii="Times New Roman" w:hAnsi="Times New Roman" w:cs="Times New Roman"/>
                <w:color w:val="auto"/>
                <w:lang w:bidi="ar-SA"/>
              </w:rPr>
              <w:t>И</w:t>
            </w:r>
            <w:r w:rsidRPr="00B42C41">
              <w:rPr>
                <w:rFonts w:ascii="Times New Roman" w:hAnsi="Times New Roman" w:cs="Times New Roman"/>
                <w:color w:val="auto"/>
              </w:rPr>
              <w:t>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tc>
        <w:tc>
          <w:tcPr>
            <w:tcW w:w="2539" w:type="dxa"/>
          </w:tcPr>
          <w:p w:rsidR="000D0B2B" w:rsidRPr="00B42C41" w:rsidRDefault="00F62485">
            <w:pPr>
              <w:pStyle w:val="80"/>
              <w:shd w:val="clear" w:color="auto" w:fill="auto"/>
              <w:spacing w:before="0" w:line="278" w:lineRule="exact"/>
              <w:jc w:val="left"/>
              <w:rPr>
                <w:rStyle w:val="212pt"/>
                <w:color w:val="auto"/>
              </w:rPr>
            </w:pPr>
            <w:r w:rsidRPr="00B42C41">
              <w:rPr>
                <w:rStyle w:val="212pt"/>
                <w:color w:val="auto"/>
              </w:rPr>
              <w:t>Указываются основания такого вывода</w:t>
            </w:r>
          </w:p>
        </w:tc>
      </w:tr>
      <w:tr w:rsidR="00B42C41" w:rsidRPr="00B42C41" w:rsidTr="000D0B2B">
        <w:tc>
          <w:tcPr>
            <w:tcW w:w="1777" w:type="dxa"/>
            <w:vAlign w:val="center"/>
          </w:tcPr>
          <w:p w:rsidR="000D0B2B" w:rsidRPr="00B42C41" w:rsidRDefault="000D0B2B" w:rsidP="000D0B2B">
            <w:pPr>
              <w:jc w:val="center"/>
              <w:rPr>
                <w:rStyle w:val="212pt"/>
                <w:rFonts w:eastAsia="Tahoma"/>
                <w:color w:val="auto"/>
              </w:rPr>
            </w:pPr>
            <w:r w:rsidRPr="00B42C41">
              <w:rPr>
                <w:rStyle w:val="212pt"/>
                <w:rFonts w:eastAsia="Tahoma"/>
                <w:color w:val="auto"/>
              </w:rPr>
              <w:t>Подпункт 2.13.6 пункта 2.13</w:t>
            </w:r>
          </w:p>
        </w:tc>
        <w:tc>
          <w:tcPr>
            <w:tcW w:w="5146" w:type="dxa"/>
          </w:tcPr>
          <w:p w:rsidR="000D0B2B" w:rsidRPr="00B42C41" w:rsidRDefault="000D0B2B" w:rsidP="00485018">
            <w:pPr>
              <w:rPr>
                <w:rStyle w:val="212pt"/>
                <w:rFonts w:eastAsia="Tahoma"/>
                <w:color w:val="auto"/>
              </w:rPr>
            </w:pPr>
            <w:r w:rsidRPr="00B42C41">
              <w:rPr>
                <w:rFonts w:ascii="Times New Roman" w:hAnsi="Times New Roman" w:cs="Times New Roman"/>
                <w:color w:val="auto"/>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tc>
        <w:tc>
          <w:tcPr>
            <w:tcW w:w="2539" w:type="dxa"/>
          </w:tcPr>
          <w:p w:rsidR="000D0B2B" w:rsidRPr="00B42C41" w:rsidRDefault="00F62485">
            <w:pPr>
              <w:pStyle w:val="80"/>
              <w:shd w:val="clear" w:color="auto" w:fill="auto"/>
              <w:spacing w:before="0" w:line="278" w:lineRule="exact"/>
              <w:jc w:val="left"/>
              <w:rPr>
                <w:rStyle w:val="212pt"/>
                <w:color w:val="auto"/>
              </w:rPr>
            </w:pPr>
            <w:r w:rsidRPr="00B42C41">
              <w:rPr>
                <w:rStyle w:val="212pt"/>
                <w:color w:val="auto"/>
              </w:rPr>
              <w:t>Указываются основания такого вывода</w:t>
            </w:r>
          </w:p>
        </w:tc>
      </w:tr>
      <w:tr w:rsidR="00B42C41" w:rsidRPr="00B42C41" w:rsidTr="000D0B2B">
        <w:tc>
          <w:tcPr>
            <w:tcW w:w="1777" w:type="dxa"/>
            <w:vAlign w:val="center"/>
          </w:tcPr>
          <w:p w:rsidR="000D0B2B" w:rsidRPr="00B42C41" w:rsidRDefault="000D0B2B" w:rsidP="000D0B2B">
            <w:pPr>
              <w:jc w:val="center"/>
              <w:rPr>
                <w:rStyle w:val="212pt"/>
                <w:rFonts w:eastAsia="Tahoma"/>
                <w:color w:val="auto"/>
              </w:rPr>
            </w:pPr>
            <w:r w:rsidRPr="00B42C41">
              <w:rPr>
                <w:rStyle w:val="212pt"/>
                <w:rFonts w:eastAsia="Tahoma"/>
                <w:color w:val="auto"/>
              </w:rPr>
              <w:t>Подпункт 2.13.7пункта 2.13</w:t>
            </w:r>
          </w:p>
        </w:tc>
        <w:tc>
          <w:tcPr>
            <w:tcW w:w="5146" w:type="dxa"/>
          </w:tcPr>
          <w:p w:rsidR="000D0B2B" w:rsidRPr="00B42C41" w:rsidRDefault="000D0B2B" w:rsidP="00485018">
            <w:pPr>
              <w:rPr>
                <w:rStyle w:val="212pt"/>
                <w:rFonts w:eastAsia="Tahoma"/>
                <w:color w:val="auto"/>
              </w:rPr>
            </w:pPr>
            <w:r w:rsidRPr="00B42C41">
              <w:rPr>
                <w:rFonts w:ascii="Times New Roman" w:hAnsi="Times New Roman" w:cs="Times New Roman"/>
                <w:color w:val="auto"/>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tc>
        <w:tc>
          <w:tcPr>
            <w:tcW w:w="2539" w:type="dxa"/>
          </w:tcPr>
          <w:p w:rsidR="000D0B2B" w:rsidRPr="00B42C41" w:rsidRDefault="00F62485">
            <w:pPr>
              <w:pStyle w:val="80"/>
              <w:shd w:val="clear" w:color="auto" w:fill="auto"/>
              <w:spacing w:before="0" w:line="278" w:lineRule="exact"/>
              <w:jc w:val="left"/>
              <w:rPr>
                <w:rStyle w:val="212pt"/>
                <w:color w:val="auto"/>
              </w:rPr>
            </w:pPr>
            <w:r w:rsidRPr="00B42C41">
              <w:rPr>
                <w:rStyle w:val="212pt"/>
                <w:color w:val="auto"/>
              </w:rPr>
              <w:t>Указываются основания такого вывода</w:t>
            </w:r>
          </w:p>
        </w:tc>
      </w:tr>
      <w:tr w:rsidR="00B42C41" w:rsidRPr="00B42C41" w:rsidTr="000D0B2B">
        <w:tc>
          <w:tcPr>
            <w:tcW w:w="1777" w:type="dxa"/>
            <w:vAlign w:val="center"/>
          </w:tcPr>
          <w:p w:rsidR="000D0B2B" w:rsidRPr="00B42C41" w:rsidRDefault="000D0B2B" w:rsidP="000D0B2B">
            <w:pPr>
              <w:jc w:val="center"/>
              <w:rPr>
                <w:rStyle w:val="212pt"/>
                <w:rFonts w:eastAsia="Tahoma"/>
                <w:color w:val="auto"/>
              </w:rPr>
            </w:pPr>
            <w:r w:rsidRPr="00B42C41">
              <w:rPr>
                <w:rStyle w:val="212pt"/>
                <w:rFonts w:eastAsia="Tahoma"/>
                <w:color w:val="auto"/>
              </w:rPr>
              <w:t>Подпункт 2.13.8 пункта 2.13</w:t>
            </w:r>
          </w:p>
        </w:tc>
        <w:tc>
          <w:tcPr>
            <w:tcW w:w="5146" w:type="dxa"/>
          </w:tcPr>
          <w:p w:rsidR="000D0B2B" w:rsidRPr="00B42C41" w:rsidRDefault="000D0B2B" w:rsidP="00485018">
            <w:pPr>
              <w:rPr>
                <w:rStyle w:val="212pt"/>
                <w:rFonts w:eastAsia="Tahoma"/>
                <w:color w:val="auto"/>
              </w:rPr>
            </w:pPr>
            <w:r w:rsidRPr="00B42C41">
              <w:rPr>
                <w:rFonts w:ascii="Times New Roman" w:hAnsi="Times New Roman" w:cs="Times New Roman"/>
                <w:color w:val="auto"/>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или Уполномоченного органа, муниципального служащего, работника многофункционального центра, работника организации, предусмотренной </w:t>
            </w:r>
            <w:hyperlink r:id="rId24" w:history="1">
              <w:r w:rsidRPr="00B42C41">
                <w:rPr>
                  <w:rFonts w:ascii="Times New Roman" w:hAnsi="Times New Roman" w:cs="Times New Roman"/>
                  <w:color w:val="auto"/>
                </w:rPr>
                <w:t>частью 1.1 статьи 16</w:t>
              </w:r>
            </w:hyperlink>
            <w:r w:rsidRPr="00B42C41">
              <w:rPr>
                <w:rFonts w:ascii="Times New Roman" w:hAnsi="Times New Roman" w:cs="Times New Roman"/>
                <w:color w:val="auto"/>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w:t>
            </w:r>
            <w:r w:rsidRPr="00B42C41">
              <w:rPr>
                <w:rFonts w:ascii="Times New Roman" w:hAnsi="Times New Roman" w:cs="Times New Roman"/>
                <w:color w:val="auto"/>
              </w:rPr>
              <w:lastRenderedPageBreak/>
              <w:t xml:space="preserve">организации, предусмотренной </w:t>
            </w:r>
            <w:hyperlink r:id="rId25" w:history="1">
              <w:r w:rsidRPr="00B42C41">
                <w:rPr>
                  <w:rFonts w:ascii="Times New Roman" w:hAnsi="Times New Roman" w:cs="Times New Roman"/>
                  <w:color w:val="auto"/>
                </w:rPr>
                <w:t>частью 1.1 статьи 16</w:t>
              </w:r>
            </w:hyperlink>
            <w:r w:rsidRPr="00B42C41">
              <w:rPr>
                <w:rFonts w:ascii="Times New Roman" w:hAnsi="Times New Roman" w:cs="Times New Roman"/>
                <w:color w:val="auto"/>
              </w:rPr>
              <w:t xml:space="preserve"> Федерального закона № 210-ФЗ, уведомляется заявитель, а также приносятся извинения за доставленные неудобства</w:t>
            </w:r>
          </w:p>
        </w:tc>
        <w:tc>
          <w:tcPr>
            <w:tcW w:w="2539" w:type="dxa"/>
          </w:tcPr>
          <w:p w:rsidR="000D0B2B" w:rsidRPr="00B42C41" w:rsidRDefault="00F62485">
            <w:pPr>
              <w:pStyle w:val="80"/>
              <w:shd w:val="clear" w:color="auto" w:fill="auto"/>
              <w:spacing w:before="0" w:line="278" w:lineRule="exact"/>
              <w:jc w:val="left"/>
              <w:rPr>
                <w:rStyle w:val="212pt"/>
                <w:color w:val="auto"/>
              </w:rPr>
            </w:pPr>
            <w:r w:rsidRPr="00B42C41">
              <w:rPr>
                <w:rStyle w:val="212pt"/>
                <w:color w:val="auto"/>
              </w:rPr>
              <w:lastRenderedPageBreak/>
              <w:t>Указываются основания такого вывода</w:t>
            </w:r>
          </w:p>
        </w:tc>
      </w:tr>
    </w:tbl>
    <w:p w:rsidR="00E4084F" w:rsidRPr="00B42C41" w:rsidRDefault="00E4084F">
      <w:pPr>
        <w:rPr>
          <w:color w:val="auto"/>
          <w:sz w:val="2"/>
          <w:szCs w:val="2"/>
        </w:rPr>
      </w:pPr>
    </w:p>
    <w:p w:rsidR="00E4084F" w:rsidRPr="00B42C41" w:rsidRDefault="00E4084F">
      <w:pPr>
        <w:framePr w:w="10157" w:wrap="notBeside" w:vAnchor="text" w:hAnchor="text" w:xAlign="center" w:y="1"/>
        <w:rPr>
          <w:color w:val="auto"/>
          <w:sz w:val="2"/>
          <w:szCs w:val="2"/>
        </w:rPr>
      </w:pPr>
    </w:p>
    <w:p w:rsidR="00E4084F" w:rsidRPr="00B42C41" w:rsidRDefault="00E4084F">
      <w:pPr>
        <w:rPr>
          <w:color w:val="auto"/>
          <w:sz w:val="2"/>
          <w:szCs w:val="2"/>
        </w:rPr>
      </w:pPr>
    </w:p>
    <w:p w:rsidR="00EF4FE8" w:rsidRPr="00B42C41" w:rsidRDefault="00EF4FE8" w:rsidP="000D0B2B">
      <w:pPr>
        <w:pStyle w:val="80"/>
        <w:shd w:val="clear" w:color="auto" w:fill="auto"/>
        <w:spacing w:before="0" w:line="240" w:lineRule="auto"/>
        <w:jc w:val="left"/>
        <w:rPr>
          <w:color w:val="auto"/>
        </w:rPr>
      </w:pPr>
    </w:p>
    <w:p w:rsidR="00E4084F" w:rsidRPr="00B42C41" w:rsidRDefault="001C2876" w:rsidP="00485018">
      <w:pPr>
        <w:pStyle w:val="80"/>
        <w:shd w:val="clear" w:color="auto" w:fill="auto"/>
        <w:spacing w:before="0" w:line="240" w:lineRule="auto"/>
        <w:ind w:firstLine="800"/>
        <w:jc w:val="left"/>
        <w:rPr>
          <w:color w:val="auto"/>
        </w:rPr>
      </w:pPr>
      <w:r w:rsidRPr="00B42C41">
        <w:rPr>
          <w:color w:val="auto"/>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E4084F" w:rsidRPr="00B42C41" w:rsidRDefault="001C2876" w:rsidP="00485018">
      <w:pPr>
        <w:pStyle w:val="80"/>
        <w:shd w:val="clear" w:color="auto" w:fill="auto"/>
        <w:spacing w:before="0" w:after="267" w:line="240" w:lineRule="auto"/>
        <w:ind w:firstLine="800"/>
        <w:jc w:val="left"/>
        <w:rPr>
          <w:color w:val="auto"/>
        </w:rPr>
      </w:pPr>
      <w:r w:rsidRPr="00B42C41">
        <w:rPr>
          <w:color w:val="auto"/>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E4084F" w:rsidRPr="00B42C41" w:rsidRDefault="001C2876">
      <w:pPr>
        <w:pStyle w:val="80"/>
        <w:shd w:val="clear" w:color="auto" w:fill="auto"/>
        <w:tabs>
          <w:tab w:val="left" w:leader="underscore" w:pos="3528"/>
          <w:tab w:val="left" w:leader="underscore" w:pos="9048"/>
        </w:tabs>
        <w:spacing w:before="0" w:after="158" w:line="240" w:lineRule="exact"/>
        <w:rPr>
          <w:color w:val="auto"/>
        </w:rPr>
      </w:pPr>
      <w:r w:rsidRPr="00B42C41">
        <w:rPr>
          <w:color w:val="auto"/>
        </w:rPr>
        <w:t>Ф И О.</w:t>
      </w:r>
      <w:r w:rsidRPr="00B42C41">
        <w:rPr>
          <w:color w:val="auto"/>
        </w:rPr>
        <w:tab/>
        <w:t xml:space="preserve"> , Подпись</w:t>
      </w:r>
      <w:r w:rsidRPr="00B42C41">
        <w:rPr>
          <w:color w:val="auto"/>
        </w:rPr>
        <w:tab/>
      </w:r>
    </w:p>
    <w:p w:rsidR="006E3D2B" w:rsidRPr="00B42C41" w:rsidRDefault="00B42C41" w:rsidP="006E3D2B">
      <w:pPr>
        <w:pStyle w:val="80"/>
        <w:shd w:val="clear" w:color="auto" w:fill="auto"/>
        <w:spacing w:before="0" w:line="240" w:lineRule="exact"/>
        <w:rPr>
          <w:color w:val="auto"/>
        </w:rPr>
        <w:sectPr w:rsidR="006E3D2B" w:rsidRPr="00B42C41" w:rsidSect="006E3D2B">
          <w:type w:val="nextColumn"/>
          <w:pgSz w:w="11900" w:h="16840"/>
          <w:pgMar w:top="1134" w:right="567" w:bottom="1134" w:left="1701" w:header="0" w:footer="6" w:gutter="0"/>
          <w:pgNumType w:start="1"/>
          <w:cols w:space="720"/>
          <w:noEndnote/>
          <w:titlePg/>
          <w:docGrid w:linePitch="360"/>
        </w:sectPr>
      </w:pPr>
      <w:r w:rsidRPr="00B42C41">
        <w:rPr>
          <w:color w:val="auto"/>
        </w:rPr>
        <w:t>(Глава города Норильска или иное уполномоченное им лицо)</w:t>
      </w:r>
    </w:p>
    <w:p w:rsidR="006E3D2B" w:rsidRPr="00B42C41" w:rsidRDefault="006E3D2B" w:rsidP="006E3D2B">
      <w:pPr>
        <w:pStyle w:val="22"/>
        <w:shd w:val="clear" w:color="auto" w:fill="auto"/>
        <w:spacing w:before="0" w:line="240" w:lineRule="auto"/>
        <w:ind w:left="5670" w:firstLine="0"/>
        <w:jc w:val="left"/>
        <w:rPr>
          <w:color w:val="auto"/>
          <w:sz w:val="26"/>
          <w:szCs w:val="26"/>
        </w:rPr>
      </w:pPr>
      <w:r w:rsidRPr="00B42C41">
        <w:rPr>
          <w:color w:val="auto"/>
          <w:sz w:val="26"/>
          <w:szCs w:val="26"/>
        </w:rPr>
        <w:lastRenderedPageBreak/>
        <w:t>Приложение № 5</w:t>
      </w:r>
    </w:p>
    <w:p w:rsidR="006E3D2B" w:rsidRPr="00B42C41" w:rsidRDefault="006E3D2B" w:rsidP="006E3D2B">
      <w:pPr>
        <w:autoSpaceDE w:val="0"/>
        <w:autoSpaceDN w:val="0"/>
        <w:ind w:left="5670"/>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к Административному регламенту по предоставлению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муниципального образования город Норильск, утвержденному постановлением Администрации города Норильска </w:t>
      </w:r>
    </w:p>
    <w:p w:rsidR="006E3D2B" w:rsidRPr="00B42C41" w:rsidRDefault="006E3D2B" w:rsidP="006E3D2B">
      <w:pPr>
        <w:pStyle w:val="22"/>
        <w:shd w:val="clear" w:color="auto" w:fill="auto"/>
        <w:spacing w:before="0" w:line="240" w:lineRule="auto"/>
        <w:ind w:left="5670" w:firstLine="0"/>
        <w:jc w:val="left"/>
        <w:rPr>
          <w:color w:val="auto"/>
          <w:sz w:val="26"/>
          <w:szCs w:val="26"/>
        </w:rPr>
      </w:pPr>
      <w:r w:rsidRPr="00B42C41">
        <w:rPr>
          <w:color w:val="auto"/>
          <w:sz w:val="26"/>
          <w:szCs w:val="26"/>
        </w:rPr>
        <w:t>от 03.11.2015 № 535</w:t>
      </w:r>
    </w:p>
    <w:p w:rsidR="00485018" w:rsidRPr="00B42C41" w:rsidRDefault="00485018" w:rsidP="00485018">
      <w:pPr>
        <w:pStyle w:val="22"/>
        <w:shd w:val="clear" w:color="auto" w:fill="auto"/>
        <w:spacing w:before="0" w:line="240" w:lineRule="auto"/>
        <w:ind w:left="5940" w:firstLine="0"/>
        <w:jc w:val="right"/>
        <w:rPr>
          <w:color w:val="auto"/>
          <w:sz w:val="24"/>
          <w:szCs w:val="24"/>
        </w:rPr>
      </w:pPr>
    </w:p>
    <w:p w:rsidR="00485018" w:rsidRPr="00B42C41" w:rsidRDefault="001C2876" w:rsidP="00BC1A48">
      <w:pPr>
        <w:pStyle w:val="34"/>
        <w:keepNext/>
        <w:keepLines/>
        <w:shd w:val="clear" w:color="auto" w:fill="auto"/>
        <w:spacing w:before="0" w:after="0" w:line="240" w:lineRule="auto"/>
        <w:ind w:firstLine="0"/>
        <w:jc w:val="center"/>
        <w:rPr>
          <w:color w:val="auto"/>
          <w:sz w:val="26"/>
          <w:szCs w:val="26"/>
        </w:rPr>
      </w:pPr>
      <w:bookmarkStart w:id="33" w:name="bookmark28"/>
      <w:r w:rsidRPr="00B42C41">
        <w:rPr>
          <w:color w:val="auto"/>
          <w:sz w:val="26"/>
          <w:szCs w:val="26"/>
        </w:rPr>
        <w:t>Форма заявления о предоставлении муниципальной</w:t>
      </w:r>
      <w:r w:rsidR="00BC1A48" w:rsidRPr="00B42C41">
        <w:rPr>
          <w:color w:val="auto"/>
          <w:sz w:val="26"/>
          <w:szCs w:val="26"/>
        </w:rPr>
        <w:t xml:space="preserve"> услуги «Установление сервитута </w:t>
      </w:r>
      <w:r w:rsidRPr="00B42C41">
        <w:rPr>
          <w:color w:val="auto"/>
          <w:sz w:val="26"/>
          <w:szCs w:val="26"/>
        </w:rPr>
        <w:t xml:space="preserve">в отношении земельного участка, находящегося в </w:t>
      </w:r>
      <w:r w:rsidR="00485018" w:rsidRPr="00B42C41">
        <w:rPr>
          <w:color w:val="auto"/>
          <w:sz w:val="26"/>
          <w:szCs w:val="26"/>
        </w:rPr>
        <w:t>муниципальной</w:t>
      </w:r>
    </w:p>
    <w:p w:rsidR="00485018" w:rsidRPr="00B42C41" w:rsidRDefault="00485018" w:rsidP="00BC1A48">
      <w:pPr>
        <w:pStyle w:val="34"/>
        <w:keepNext/>
        <w:keepLines/>
        <w:shd w:val="clear" w:color="auto" w:fill="auto"/>
        <w:spacing w:before="0" w:after="0" w:line="240" w:lineRule="auto"/>
        <w:ind w:left="240"/>
        <w:jc w:val="center"/>
        <w:rPr>
          <w:color w:val="auto"/>
          <w:sz w:val="26"/>
          <w:szCs w:val="26"/>
        </w:rPr>
      </w:pPr>
      <w:r w:rsidRPr="00B42C41">
        <w:rPr>
          <w:color w:val="auto"/>
          <w:sz w:val="26"/>
          <w:szCs w:val="26"/>
        </w:rPr>
        <w:t xml:space="preserve">собственности или </w:t>
      </w:r>
      <w:r w:rsidR="001C2876" w:rsidRPr="00B42C41">
        <w:rPr>
          <w:color w:val="auto"/>
          <w:sz w:val="26"/>
          <w:szCs w:val="26"/>
        </w:rPr>
        <w:t>государствен</w:t>
      </w:r>
      <w:r w:rsidRPr="00B42C41">
        <w:rPr>
          <w:color w:val="auto"/>
          <w:sz w:val="26"/>
          <w:szCs w:val="26"/>
        </w:rPr>
        <w:t>ная собственность на которы</w:t>
      </w:r>
      <w:r w:rsidR="00E5339E" w:rsidRPr="00B42C41">
        <w:rPr>
          <w:color w:val="auto"/>
          <w:sz w:val="26"/>
          <w:szCs w:val="26"/>
        </w:rPr>
        <w:t>й</w:t>
      </w:r>
      <w:r w:rsidRPr="00B42C41">
        <w:rPr>
          <w:color w:val="auto"/>
          <w:sz w:val="26"/>
          <w:szCs w:val="26"/>
        </w:rPr>
        <w:t xml:space="preserve"> </w:t>
      </w:r>
      <w:bookmarkStart w:id="34" w:name="bookmark29"/>
      <w:bookmarkEnd w:id="33"/>
      <w:r w:rsidR="00BC3AAD" w:rsidRPr="00B42C41">
        <w:rPr>
          <w:color w:val="auto"/>
          <w:sz w:val="26"/>
          <w:szCs w:val="26"/>
        </w:rPr>
        <w:t>не разграничен</w:t>
      </w:r>
      <w:r w:rsidR="00E5339E" w:rsidRPr="00B42C41">
        <w:rPr>
          <w:color w:val="auto"/>
          <w:sz w:val="26"/>
          <w:szCs w:val="26"/>
        </w:rPr>
        <w:t>а»</w:t>
      </w:r>
    </w:p>
    <w:bookmarkEnd w:id="34"/>
    <w:p w:rsidR="00E4084F" w:rsidRPr="00B42C41" w:rsidRDefault="00E4084F">
      <w:pPr>
        <w:spacing w:line="360" w:lineRule="exact"/>
        <w:rPr>
          <w:color w:val="auto"/>
        </w:rPr>
      </w:pPr>
    </w:p>
    <w:tbl>
      <w:tblPr>
        <w:tblStyle w:val="af3"/>
        <w:tblW w:w="0" w:type="auto"/>
        <w:tblLook w:val="04A0" w:firstRow="1" w:lastRow="0" w:firstColumn="1" w:lastColumn="0" w:noHBand="0" w:noVBand="1"/>
      </w:tblPr>
      <w:tblGrid>
        <w:gridCol w:w="4799"/>
        <w:gridCol w:w="4823"/>
      </w:tblGrid>
      <w:tr w:rsidR="00B42C41" w:rsidRPr="00B42C41" w:rsidTr="00683729">
        <w:tc>
          <w:tcPr>
            <w:tcW w:w="10247" w:type="dxa"/>
            <w:gridSpan w:val="2"/>
          </w:tcPr>
          <w:p w:rsidR="000F05C7" w:rsidRPr="00B42C41" w:rsidRDefault="000F05C7" w:rsidP="000F05C7">
            <w:pPr>
              <w:jc w:val="center"/>
              <w:rPr>
                <w:rStyle w:val="fontstyle01"/>
                <w:color w:val="auto"/>
              </w:rPr>
            </w:pPr>
          </w:p>
          <w:p w:rsidR="000F05C7" w:rsidRPr="00B42C41" w:rsidRDefault="000F05C7" w:rsidP="000F05C7">
            <w:pPr>
              <w:jc w:val="center"/>
              <w:rPr>
                <w:color w:val="auto"/>
              </w:rPr>
            </w:pPr>
            <w:r w:rsidRPr="00B42C41">
              <w:rPr>
                <w:rStyle w:val="fontstyle01"/>
                <w:color w:val="auto"/>
              </w:rPr>
              <w:t>(наименование органа, принимающего решение об установлении публичного сервитута)</w:t>
            </w:r>
          </w:p>
        </w:tc>
      </w:tr>
      <w:tr w:rsidR="00B42C41" w:rsidRPr="00B42C41" w:rsidTr="000970C7">
        <w:tc>
          <w:tcPr>
            <w:tcW w:w="10247" w:type="dxa"/>
            <w:gridSpan w:val="2"/>
          </w:tcPr>
          <w:p w:rsidR="000F05C7" w:rsidRPr="00B42C41" w:rsidRDefault="000F05C7" w:rsidP="000F05C7">
            <w:pPr>
              <w:jc w:val="center"/>
              <w:rPr>
                <w:b/>
                <w:color w:val="auto"/>
              </w:rPr>
            </w:pPr>
            <w:r w:rsidRPr="00B42C41">
              <w:rPr>
                <w:rStyle w:val="fontstyle01"/>
                <w:b/>
                <w:color w:val="auto"/>
                <w:sz w:val="24"/>
                <w:szCs w:val="24"/>
              </w:rPr>
              <w:t>Сведения о заявителе</w:t>
            </w:r>
          </w:p>
        </w:tc>
      </w:tr>
      <w:tr w:rsidR="00B42C41" w:rsidRPr="00B42C41" w:rsidTr="000F05C7">
        <w:tc>
          <w:tcPr>
            <w:tcW w:w="5123" w:type="dxa"/>
          </w:tcPr>
          <w:p w:rsidR="000F05C7" w:rsidRPr="00B42C41" w:rsidRDefault="00847B50" w:rsidP="000F05C7">
            <w:pPr>
              <w:rPr>
                <w:color w:val="auto"/>
              </w:rPr>
            </w:pPr>
            <w:r w:rsidRPr="00B42C41">
              <w:rPr>
                <w:rStyle w:val="fontstyle01"/>
                <w:color w:val="auto"/>
                <w:sz w:val="24"/>
                <w:szCs w:val="24"/>
              </w:rPr>
              <w:t>Заявитель</w:t>
            </w:r>
            <w:r w:rsidR="000F05C7" w:rsidRPr="00B42C41">
              <w:rPr>
                <w:rStyle w:val="fontstyle01"/>
                <w:color w:val="auto"/>
                <w:sz w:val="24"/>
                <w:szCs w:val="24"/>
              </w:rPr>
              <w:t xml:space="preserve"> обратился лично?</w:t>
            </w:r>
          </w:p>
          <w:p w:rsidR="000F05C7" w:rsidRPr="00B42C41" w:rsidRDefault="000F05C7">
            <w:pPr>
              <w:spacing w:line="360" w:lineRule="exact"/>
              <w:rPr>
                <w:color w:val="auto"/>
              </w:rPr>
            </w:pPr>
          </w:p>
        </w:tc>
        <w:tc>
          <w:tcPr>
            <w:tcW w:w="5124" w:type="dxa"/>
          </w:tcPr>
          <w:p w:rsidR="000F05C7" w:rsidRPr="00B42C41" w:rsidRDefault="000F05C7" w:rsidP="000F05C7">
            <w:pPr>
              <w:rPr>
                <w:color w:val="auto"/>
              </w:rPr>
            </w:pPr>
            <w:r w:rsidRPr="00B42C41">
              <w:rPr>
                <w:rStyle w:val="fontstyle01"/>
                <w:color w:val="auto"/>
                <w:sz w:val="24"/>
                <w:szCs w:val="24"/>
              </w:rPr>
              <w:t xml:space="preserve">□ </w:t>
            </w:r>
            <w:r w:rsidR="00847B50" w:rsidRPr="00B42C41">
              <w:rPr>
                <w:rStyle w:val="fontstyle21"/>
                <w:color w:val="auto"/>
                <w:sz w:val="24"/>
                <w:szCs w:val="24"/>
              </w:rPr>
              <w:t>Заявитель</w:t>
            </w:r>
            <w:r w:rsidRPr="00B42C41">
              <w:rPr>
                <w:rStyle w:val="fontstyle21"/>
                <w:color w:val="auto"/>
                <w:sz w:val="24"/>
                <w:szCs w:val="24"/>
              </w:rPr>
              <w:t xml:space="preserve"> обратился лично</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 xml:space="preserve">Обратился представитель </w:t>
            </w:r>
            <w:r w:rsidR="00847B50" w:rsidRPr="00B42C41">
              <w:rPr>
                <w:rStyle w:val="fontstyle21"/>
                <w:color w:val="auto"/>
                <w:sz w:val="24"/>
                <w:szCs w:val="24"/>
              </w:rPr>
              <w:t>заявителя</w:t>
            </w:r>
          </w:p>
        </w:tc>
      </w:tr>
      <w:tr w:rsidR="00B42C41" w:rsidRPr="00B42C41" w:rsidTr="00995E94">
        <w:tc>
          <w:tcPr>
            <w:tcW w:w="10247" w:type="dxa"/>
            <w:gridSpan w:val="2"/>
          </w:tcPr>
          <w:p w:rsidR="003A489D" w:rsidRPr="00B42C41" w:rsidRDefault="003A489D" w:rsidP="003A489D">
            <w:pPr>
              <w:jc w:val="center"/>
              <w:rPr>
                <w:rStyle w:val="fontstyle01"/>
                <w:b/>
                <w:color w:val="auto"/>
                <w:sz w:val="24"/>
                <w:szCs w:val="24"/>
              </w:rPr>
            </w:pPr>
            <w:r w:rsidRPr="00B42C41">
              <w:rPr>
                <w:rStyle w:val="fontstyle01"/>
                <w:b/>
                <w:color w:val="auto"/>
                <w:sz w:val="24"/>
                <w:szCs w:val="24"/>
              </w:rPr>
              <w:t xml:space="preserve">Данные </w:t>
            </w:r>
            <w:r w:rsidR="00847B50" w:rsidRPr="00B42C41">
              <w:rPr>
                <w:rStyle w:val="fontstyle01"/>
                <w:b/>
                <w:color w:val="auto"/>
                <w:sz w:val="24"/>
                <w:szCs w:val="24"/>
              </w:rPr>
              <w:t>заявителя</w:t>
            </w:r>
            <w:r w:rsidRPr="00B42C41">
              <w:rPr>
                <w:rStyle w:val="fontstyle01"/>
                <w:b/>
                <w:color w:val="auto"/>
                <w:sz w:val="24"/>
                <w:szCs w:val="24"/>
              </w:rPr>
              <w:t xml:space="preserve"> Юридического лица</w:t>
            </w:r>
          </w:p>
        </w:tc>
      </w:tr>
      <w:tr w:rsidR="00B42C41" w:rsidRPr="00B42C41" w:rsidTr="00100127">
        <w:tc>
          <w:tcPr>
            <w:tcW w:w="10247" w:type="dxa"/>
            <w:gridSpan w:val="2"/>
          </w:tcPr>
          <w:p w:rsidR="003A489D" w:rsidRPr="00B42C41" w:rsidRDefault="003A489D" w:rsidP="003A489D">
            <w:pPr>
              <w:rPr>
                <w:color w:val="auto"/>
              </w:rPr>
            </w:pPr>
            <w:r w:rsidRPr="00B42C41">
              <w:rPr>
                <w:rStyle w:val="fontstyle01"/>
                <w:color w:val="auto"/>
                <w:sz w:val="24"/>
                <w:szCs w:val="24"/>
              </w:rPr>
              <w:t>Полное наименование организации</w:t>
            </w:r>
          </w:p>
        </w:tc>
      </w:tr>
      <w:tr w:rsidR="00B42C41" w:rsidRPr="00B42C41" w:rsidTr="00CD2064">
        <w:tc>
          <w:tcPr>
            <w:tcW w:w="10247" w:type="dxa"/>
            <w:gridSpan w:val="2"/>
          </w:tcPr>
          <w:p w:rsidR="003A489D" w:rsidRPr="00B42C41" w:rsidRDefault="003A489D" w:rsidP="003A489D">
            <w:pPr>
              <w:rPr>
                <w:color w:val="auto"/>
              </w:rPr>
            </w:pPr>
            <w:r w:rsidRPr="00B42C41">
              <w:rPr>
                <w:rStyle w:val="fontstyle01"/>
                <w:color w:val="auto"/>
                <w:sz w:val="24"/>
                <w:szCs w:val="24"/>
              </w:rPr>
              <w:t>Сокращенное наименование организации</w:t>
            </w:r>
          </w:p>
        </w:tc>
      </w:tr>
      <w:tr w:rsidR="00B42C41" w:rsidRPr="00B42C41" w:rsidTr="002954CF">
        <w:tc>
          <w:tcPr>
            <w:tcW w:w="10247" w:type="dxa"/>
            <w:gridSpan w:val="2"/>
          </w:tcPr>
          <w:p w:rsidR="003A489D" w:rsidRPr="00B42C41" w:rsidRDefault="003A489D" w:rsidP="003A489D">
            <w:pPr>
              <w:rPr>
                <w:color w:val="auto"/>
              </w:rPr>
            </w:pPr>
            <w:r w:rsidRPr="00B42C41">
              <w:rPr>
                <w:rStyle w:val="fontstyle01"/>
                <w:color w:val="auto"/>
                <w:sz w:val="24"/>
                <w:szCs w:val="24"/>
              </w:rPr>
              <w:t>Организационно-правовая форма организации</w:t>
            </w:r>
          </w:p>
        </w:tc>
      </w:tr>
      <w:tr w:rsidR="00B42C41" w:rsidRPr="00B42C41" w:rsidTr="000750DF">
        <w:tc>
          <w:tcPr>
            <w:tcW w:w="10247" w:type="dxa"/>
            <w:gridSpan w:val="2"/>
          </w:tcPr>
          <w:p w:rsidR="003A489D" w:rsidRPr="00B42C41" w:rsidRDefault="003A489D" w:rsidP="003A489D">
            <w:pPr>
              <w:rPr>
                <w:color w:val="auto"/>
              </w:rPr>
            </w:pPr>
            <w:r w:rsidRPr="00B42C41">
              <w:rPr>
                <w:rStyle w:val="fontstyle01"/>
                <w:color w:val="auto"/>
                <w:sz w:val="24"/>
                <w:szCs w:val="24"/>
              </w:rPr>
              <w:t>ОГРН</w:t>
            </w:r>
          </w:p>
        </w:tc>
      </w:tr>
      <w:tr w:rsidR="00B42C41" w:rsidRPr="00B42C41" w:rsidTr="00CF1268">
        <w:tc>
          <w:tcPr>
            <w:tcW w:w="10247" w:type="dxa"/>
            <w:gridSpan w:val="2"/>
          </w:tcPr>
          <w:p w:rsidR="003A489D" w:rsidRPr="00B42C41" w:rsidRDefault="003A489D" w:rsidP="003A489D">
            <w:pPr>
              <w:rPr>
                <w:color w:val="auto"/>
              </w:rPr>
            </w:pPr>
            <w:r w:rsidRPr="00B42C41">
              <w:rPr>
                <w:rStyle w:val="fontstyle01"/>
                <w:color w:val="auto"/>
                <w:sz w:val="24"/>
                <w:szCs w:val="24"/>
              </w:rPr>
              <w:t>ИНН</w:t>
            </w:r>
          </w:p>
        </w:tc>
      </w:tr>
      <w:tr w:rsidR="00B42C41" w:rsidRPr="00B42C41" w:rsidTr="000208DF">
        <w:tc>
          <w:tcPr>
            <w:tcW w:w="10247" w:type="dxa"/>
            <w:gridSpan w:val="2"/>
          </w:tcPr>
          <w:p w:rsidR="003A489D" w:rsidRPr="00B42C41" w:rsidRDefault="003A489D" w:rsidP="003A489D">
            <w:pPr>
              <w:rPr>
                <w:color w:val="auto"/>
              </w:rPr>
            </w:pPr>
            <w:r w:rsidRPr="00B42C41">
              <w:rPr>
                <w:rStyle w:val="fontstyle01"/>
                <w:color w:val="auto"/>
                <w:sz w:val="24"/>
                <w:szCs w:val="24"/>
              </w:rPr>
              <w:t>Электронная почта</w:t>
            </w:r>
          </w:p>
        </w:tc>
      </w:tr>
      <w:tr w:rsidR="00B42C41" w:rsidRPr="00B42C41" w:rsidTr="00690B22">
        <w:tc>
          <w:tcPr>
            <w:tcW w:w="10247" w:type="dxa"/>
            <w:gridSpan w:val="2"/>
          </w:tcPr>
          <w:p w:rsidR="003A489D" w:rsidRPr="00B42C41" w:rsidRDefault="003A489D" w:rsidP="003A489D">
            <w:pPr>
              <w:rPr>
                <w:color w:val="auto"/>
              </w:rPr>
            </w:pPr>
            <w:r w:rsidRPr="00B42C41">
              <w:rPr>
                <w:rStyle w:val="fontstyle01"/>
                <w:color w:val="auto"/>
                <w:sz w:val="24"/>
                <w:szCs w:val="24"/>
              </w:rPr>
              <w:t>Почтовый адрес</w:t>
            </w:r>
          </w:p>
        </w:tc>
      </w:tr>
      <w:tr w:rsidR="00B42C41" w:rsidRPr="00B42C41" w:rsidTr="003B4E3B">
        <w:tc>
          <w:tcPr>
            <w:tcW w:w="10247" w:type="dxa"/>
            <w:gridSpan w:val="2"/>
          </w:tcPr>
          <w:p w:rsidR="003A489D" w:rsidRPr="00B42C41" w:rsidRDefault="003A489D" w:rsidP="003A489D">
            <w:pPr>
              <w:rPr>
                <w:color w:val="auto"/>
              </w:rPr>
            </w:pPr>
            <w:r w:rsidRPr="00B42C41">
              <w:rPr>
                <w:rStyle w:val="fontstyle01"/>
                <w:color w:val="auto"/>
                <w:sz w:val="24"/>
                <w:szCs w:val="24"/>
              </w:rPr>
              <w:t>Фактический адрес</w:t>
            </w:r>
          </w:p>
        </w:tc>
      </w:tr>
      <w:tr w:rsidR="00B42C41" w:rsidRPr="00B42C41" w:rsidTr="002F21B6">
        <w:tc>
          <w:tcPr>
            <w:tcW w:w="10247" w:type="dxa"/>
            <w:gridSpan w:val="2"/>
          </w:tcPr>
          <w:p w:rsidR="003A489D" w:rsidRPr="00B42C41" w:rsidRDefault="003A489D" w:rsidP="003A489D">
            <w:pPr>
              <w:rPr>
                <w:color w:val="auto"/>
              </w:rPr>
            </w:pPr>
            <w:r w:rsidRPr="00B42C41">
              <w:rPr>
                <w:rStyle w:val="fontstyle01"/>
                <w:color w:val="auto"/>
                <w:sz w:val="24"/>
                <w:szCs w:val="24"/>
              </w:rPr>
              <w:t>Фамилия Имя Отчество руководителя ЮЛ</w:t>
            </w:r>
          </w:p>
        </w:tc>
      </w:tr>
      <w:tr w:rsidR="00B42C41" w:rsidRPr="00B42C41" w:rsidTr="00A10EB8">
        <w:tc>
          <w:tcPr>
            <w:tcW w:w="10247" w:type="dxa"/>
            <w:gridSpan w:val="2"/>
          </w:tcPr>
          <w:p w:rsidR="003A489D" w:rsidRPr="00B42C41" w:rsidRDefault="003A489D" w:rsidP="003A489D">
            <w:pPr>
              <w:rPr>
                <w:color w:val="auto"/>
              </w:rPr>
            </w:pPr>
            <w:r w:rsidRPr="00B42C41">
              <w:rPr>
                <w:rStyle w:val="fontstyle01"/>
                <w:color w:val="auto"/>
                <w:sz w:val="24"/>
                <w:szCs w:val="24"/>
              </w:rPr>
              <w:t>Наименование документа, удостоверяющего личность руководителя ЮЛ</w:t>
            </w:r>
          </w:p>
        </w:tc>
      </w:tr>
      <w:tr w:rsidR="00B42C41" w:rsidRPr="00B42C41" w:rsidTr="00644548">
        <w:tc>
          <w:tcPr>
            <w:tcW w:w="10247" w:type="dxa"/>
            <w:gridSpan w:val="2"/>
          </w:tcPr>
          <w:p w:rsidR="003A489D" w:rsidRPr="00B42C41" w:rsidRDefault="003A489D" w:rsidP="003A489D">
            <w:pPr>
              <w:rPr>
                <w:color w:val="auto"/>
              </w:rPr>
            </w:pPr>
            <w:r w:rsidRPr="00B42C41">
              <w:rPr>
                <w:rStyle w:val="fontstyle01"/>
                <w:color w:val="auto"/>
                <w:sz w:val="24"/>
                <w:szCs w:val="24"/>
              </w:rPr>
              <w:t>Серия и номер документа, удостоверяющего личность руководителя ЮЛ</w:t>
            </w:r>
          </w:p>
        </w:tc>
      </w:tr>
      <w:tr w:rsidR="00B42C41" w:rsidRPr="00B42C41" w:rsidTr="00042DC2">
        <w:tc>
          <w:tcPr>
            <w:tcW w:w="10247" w:type="dxa"/>
            <w:gridSpan w:val="2"/>
          </w:tcPr>
          <w:p w:rsidR="003A489D" w:rsidRPr="00B42C41" w:rsidRDefault="003A489D" w:rsidP="003A489D">
            <w:pPr>
              <w:rPr>
                <w:color w:val="auto"/>
              </w:rPr>
            </w:pPr>
            <w:r w:rsidRPr="00B42C41">
              <w:rPr>
                <w:rStyle w:val="fontstyle01"/>
                <w:color w:val="auto"/>
                <w:sz w:val="24"/>
                <w:szCs w:val="24"/>
              </w:rPr>
              <w:t>Дата выдачи документа, удостоверяющего личность руководителя ЮЛ</w:t>
            </w:r>
          </w:p>
        </w:tc>
      </w:tr>
      <w:tr w:rsidR="00B42C41" w:rsidRPr="00B42C41" w:rsidTr="00F10A73">
        <w:tc>
          <w:tcPr>
            <w:tcW w:w="10247" w:type="dxa"/>
            <w:gridSpan w:val="2"/>
          </w:tcPr>
          <w:p w:rsidR="003A489D" w:rsidRPr="00B42C41" w:rsidRDefault="003A489D" w:rsidP="003A489D">
            <w:pPr>
              <w:rPr>
                <w:color w:val="auto"/>
              </w:rPr>
            </w:pPr>
            <w:r w:rsidRPr="00B42C41">
              <w:rPr>
                <w:rStyle w:val="fontstyle01"/>
                <w:color w:val="auto"/>
                <w:sz w:val="24"/>
                <w:szCs w:val="24"/>
              </w:rPr>
              <w:t>Телефон руководителя ЮЛ</w:t>
            </w:r>
          </w:p>
        </w:tc>
      </w:tr>
      <w:tr w:rsidR="00B42C41" w:rsidRPr="00B42C41" w:rsidTr="000A073D">
        <w:tc>
          <w:tcPr>
            <w:tcW w:w="10247" w:type="dxa"/>
            <w:gridSpan w:val="2"/>
          </w:tcPr>
          <w:p w:rsidR="003A489D" w:rsidRPr="00B42C41" w:rsidRDefault="003A489D" w:rsidP="003A489D">
            <w:pPr>
              <w:jc w:val="center"/>
              <w:rPr>
                <w:b/>
                <w:color w:val="auto"/>
              </w:rPr>
            </w:pPr>
            <w:r w:rsidRPr="00B42C41">
              <w:rPr>
                <w:rStyle w:val="fontstyle01"/>
                <w:b/>
                <w:color w:val="auto"/>
                <w:sz w:val="24"/>
                <w:szCs w:val="24"/>
              </w:rPr>
              <w:t xml:space="preserve">Данные </w:t>
            </w:r>
            <w:r w:rsidR="00847B50" w:rsidRPr="00B42C41">
              <w:rPr>
                <w:rStyle w:val="fontstyle01"/>
                <w:b/>
                <w:color w:val="auto"/>
                <w:sz w:val="24"/>
                <w:szCs w:val="24"/>
              </w:rPr>
              <w:t>заявителя</w:t>
            </w:r>
            <w:r w:rsidRPr="00B42C41">
              <w:rPr>
                <w:rStyle w:val="fontstyle01"/>
                <w:b/>
                <w:color w:val="auto"/>
                <w:sz w:val="24"/>
                <w:szCs w:val="24"/>
              </w:rPr>
              <w:t xml:space="preserve"> Физического лица</w:t>
            </w:r>
          </w:p>
        </w:tc>
      </w:tr>
      <w:tr w:rsidR="00B42C41" w:rsidRPr="00B42C41" w:rsidTr="00F422B2">
        <w:tc>
          <w:tcPr>
            <w:tcW w:w="10247" w:type="dxa"/>
            <w:gridSpan w:val="2"/>
          </w:tcPr>
          <w:p w:rsidR="006E2888" w:rsidRPr="00B42C41" w:rsidRDefault="006E2888" w:rsidP="006E2888">
            <w:pPr>
              <w:rPr>
                <w:color w:val="auto"/>
              </w:rPr>
            </w:pPr>
            <w:r w:rsidRPr="00B42C41">
              <w:rPr>
                <w:rStyle w:val="fontstyle01"/>
                <w:color w:val="auto"/>
                <w:sz w:val="24"/>
                <w:szCs w:val="24"/>
              </w:rPr>
              <w:t>Фамилия Имя Отчество</w:t>
            </w:r>
          </w:p>
        </w:tc>
      </w:tr>
      <w:tr w:rsidR="00B42C41" w:rsidRPr="00B42C41" w:rsidTr="00BA5D26">
        <w:tc>
          <w:tcPr>
            <w:tcW w:w="10247" w:type="dxa"/>
            <w:gridSpan w:val="2"/>
          </w:tcPr>
          <w:p w:rsidR="006E2888" w:rsidRPr="00B42C41" w:rsidRDefault="006E2888" w:rsidP="006E2888">
            <w:pPr>
              <w:rPr>
                <w:color w:val="auto"/>
              </w:rPr>
            </w:pPr>
            <w:r w:rsidRPr="00B42C41">
              <w:rPr>
                <w:rStyle w:val="fontstyle01"/>
                <w:color w:val="auto"/>
                <w:sz w:val="24"/>
                <w:szCs w:val="24"/>
              </w:rPr>
              <w:t>Наименование документа, удостоверяющего личность</w:t>
            </w:r>
          </w:p>
        </w:tc>
      </w:tr>
      <w:tr w:rsidR="00B42C41" w:rsidRPr="00B42C41" w:rsidTr="00997677">
        <w:tc>
          <w:tcPr>
            <w:tcW w:w="10247" w:type="dxa"/>
            <w:gridSpan w:val="2"/>
          </w:tcPr>
          <w:p w:rsidR="006E2888" w:rsidRPr="00B42C41" w:rsidRDefault="006E2888" w:rsidP="006E2888">
            <w:pPr>
              <w:rPr>
                <w:color w:val="auto"/>
              </w:rPr>
            </w:pPr>
            <w:r w:rsidRPr="00B42C41">
              <w:rPr>
                <w:rStyle w:val="fontstyle01"/>
                <w:color w:val="auto"/>
                <w:sz w:val="24"/>
                <w:szCs w:val="24"/>
              </w:rPr>
              <w:t>Серия</w:t>
            </w:r>
          </w:p>
        </w:tc>
      </w:tr>
      <w:tr w:rsidR="00B42C41" w:rsidRPr="00B42C41" w:rsidTr="00D24539">
        <w:tc>
          <w:tcPr>
            <w:tcW w:w="10247" w:type="dxa"/>
            <w:gridSpan w:val="2"/>
          </w:tcPr>
          <w:p w:rsidR="006E2888" w:rsidRPr="00B42C41" w:rsidRDefault="006E2888" w:rsidP="006E2888">
            <w:pPr>
              <w:rPr>
                <w:color w:val="auto"/>
              </w:rPr>
            </w:pPr>
            <w:r w:rsidRPr="00B42C41">
              <w:rPr>
                <w:rStyle w:val="fontstyle01"/>
                <w:color w:val="auto"/>
                <w:sz w:val="24"/>
                <w:szCs w:val="24"/>
              </w:rPr>
              <w:t>Номер</w:t>
            </w:r>
          </w:p>
        </w:tc>
      </w:tr>
      <w:tr w:rsidR="00B42C41" w:rsidRPr="00B42C41" w:rsidTr="00F44B29">
        <w:tc>
          <w:tcPr>
            <w:tcW w:w="10247" w:type="dxa"/>
            <w:gridSpan w:val="2"/>
          </w:tcPr>
          <w:p w:rsidR="006E2888" w:rsidRPr="00B42C41" w:rsidRDefault="006E2888" w:rsidP="006E2888">
            <w:pPr>
              <w:rPr>
                <w:color w:val="auto"/>
              </w:rPr>
            </w:pPr>
            <w:r w:rsidRPr="00B42C41">
              <w:rPr>
                <w:rStyle w:val="fontstyle01"/>
                <w:color w:val="auto"/>
                <w:sz w:val="24"/>
                <w:szCs w:val="24"/>
              </w:rPr>
              <w:t>Дата выдачи</w:t>
            </w:r>
          </w:p>
        </w:tc>
      </w:tr>
      <w:tr w:rsidR="00B42C41" w:rsidRPr="00B42C41" w:rsidTr="00C87B3A">
        <w:tc>
          <w:tcPr>
            <w:tcW w:w="10247" w:type="dxa"/>
            <w:gridSpan w:val="2"/>
          </w:tcPr>
          <w:p w:rsidR="006E2888" w:rsidRPr="00B42C41" w:rsidRDefault="006E2888" w:rsidP="006E2888">
            <w:pPr>
              <w:rPr>
                <w:color w:val="auto"/>
              </w:rPr>
            </w:pPr>
            <w:r w:rsidRPr="00B42C41">
              <w:rPr>
                <w:rStyle w:val="fontstyle01"/>
                <w:color w:val="auto"/>
                <w:sz w:val="24"/>
                <w:szCs w:val="24"/>
              </w:rPr>
              <w:t>Телефон</w:t>
            </w:r>
          </w:p>
        </w:tc>
      </w:tr>
      <w:tr w:rsidR="00B42C41" w:rsidRPr="00B42C41" w:rsidTr="00554411">
        <w:tc>
          <w:tcPr>
            <w:tcW w:w="10247" w:type="dxa"/>
            <w:gridSpan w:val="2"/>
          </w:tcPr>
          <w:p w:rsidR="006E2888" w:rsidRPr="00B42C41" w:rsidRDefault="006E2888" w:rsidP="006E2888">
            <w:pPr>
              <w:rPr>
                <w:color w:val="auto"/>
              </w:rPr>
            </w:pPr>
            <w:r w:rsidRPr="00B42C41">
              <w:rPr>
                <w:rStyle w:val="fontstyle01"/>
                <w:color w:val="auto"/>
                <w:sz w:val="24"/>
                <w:szCs w:val="24"/>
              </w:rPr>
              <w:t>Электронная почта</w:t>
            </w:r>
          </w:p>
        </w:tc>
      </w:tr>
      <w:tr w:rsidR="00B42C41" w:rsidRPr="00B42C41" w:rsidTr="00F227D8">
        <w:tc>
          <w:tcPr>
            <w:tcW w:w="10247" w:type="dxa"/>
            <w:gridSpan w:val="2"/>
          </w:tcPr>
          <w:p w:rsidR="006E2888" w:rsidRPr="00B42C41" w:rsidRDefault="006E2888" w:rsidP="006E2888">
            <w:pPr>
              <w:jc w:val="center"/>
              <w:rPr>
                <w:b/>
                <w:color w:val="auto"/>
              </w:rPr>
            </w:pPr>
            <w:r w:rsidRPr="00B42C41">
              <w:rPr>
                <w:rStyle w:val="fontstyle01"/>
                <w:b/>
                <w:color w:val="auto"/>
                <w:sz w:val="24"/>
                <w:szCs w:val="24"/>
              </w:rPr>
              <w:t xml:space="preserve">Данные </w:t>
            </w:r>
            <w:r w:rsidR="00847B50" w:rsidRPr="00B42C41">
              <w:rPr>
                <w:rStyle w:val="fontstyle01"/>
                <w:b/>
                <w:color w:val="auto"/>
                <w:sz w:val="24"/>
                <w:szCs w:val="24"/>
              </w:rPr>
              <w:t>заявителя</w:t>
            </w:r>
            <w:r w:rsidRPr="00B42C41">
              <w:rPr>
                <w:rStyle w:val="fontstyle01"/>
                <w:b/>
                <w:color w:val="auto"/>
                <w:sz w:val="24"/>
                <w:szCs w:val="24"/>
              </w:rPr>
              <w:t xml:space="preserve"> Индивидуального предпринимателя</w:t>
            </w:r>
          </w:p>
        </w:tc>
      </w:tr>
      <w:tr w:rsidR="00B42C41" w:rsidRPr="00B42C41" w:rsidTr="001457D3">
        <w:tc>
          <w:tcPr>
            <w:tcW w:w="10247" w:type="dxa"/>
            <w:gridSpan w:val="2"/>
          </w:tcPr>
          <w:p w:rsidR="00281606" w:rsidRPr="00B42C41" w:rsidRDefault="00281606">
            <w:pPr>
              <w:spacing w:line="360" w:lineRule="exact"/>
              <w:rPr>
                <w:color w:val="auto"/>
              </w:rPr>
            </w:pPr>
            <w:r w:rsidRPr="00B42C41">
              <w:rPr>
                <w:rStyle w:val="fontstyle01"/>
                <w:color w:val="auto"/>
                <w:sz w:val="24"/>
                <w:szCs w:val="24"/>
              </w:rPr>
              <w:t>Фамилия Имя Отчество</w:t>
            </w:r>
          </w:p>
        </w:tc>
      </w:tr>
      <w:tr w:rsidR="00B42C41" w:rsidRPr="00B42C41" w:rsidTr="00F53763">
        <w:tc>
          <w:tcPr>
            <w:tcW w:w="10247" w:type="dxa"/>
            <w:gridSpan w:val="2"/>
          </w:tcPr>
          <w:p w:rsidR="00281606" w:rsidRPr="00B42C41" w:rsidRDefault="00281606">
            <w:pPr>
              <w:spacing w:line="360" w:lineRule="exact"/>
              <w:rPr>
                <w:color w:val="auto"/>
              </w:rPr>
            </w:pPr>
            <w:r w:rsidRPr="00B42C41">
              <w:rPr>
                <w:rStyle w:val="fontstyle01"/>
                <w:color w:val="auto"/>
                <w:sz w:val="24"/>
                <w:szCs w:val="24"/>
              </w:rPr>
              <w:lastRenderedPageBreak/>
              <w:t>ОГРНИП</w:t>
            </w:r>
          </w:p>
        </w:tc>
      </w:tr>
      <w:tr w:rsidR="00B42C41" w:rsidRPr="00B42C41" w:rsidTr="00BD2556">
        <w:tc>
          <w:tcPr>
            <w:tcW w:w="10247" w:type="dxa"/>
            <w:gridSpan w:val="2"/>
          </w:tcPr>
          <w:p w:rsidR="00281606" w:rsidRPr="00B42C41" w:rsidRDefault="00281606">
            <w:pPr>
              <w:spacing w:line="360" w:lineRule="exact"/>
              <w:rPr>
                <w:color w:val="auto"/>
              </w:rPr>
            </w:pPr>
            <w:r w:rsidRPr="00B42C41">
              <w:rPr>
                <w:rStyle w:val="fontstyle01"/>
                <w:color w:val="auto"/>
                <w:sz w:val="24"/>
                <w:szCs w:val="24"/>
              </w:rPr>
              <w:t>ИНН</w:t>
            </w:r>
          </w:p>
        </w:tc>
      </w:tr>
      <w:tr w:rsidR="00B42C41" w:rsidRPr="00B42C41" w:rsidTr="004F347D">
        <w:tc>
          <w:tcPr>
            <w:tcW w:w="10247" w:type="dxa"/>
            <w:gridSpan w:val="2"/>
          </w:tcPr>
          <w:p w:rsidR="00281606" w:rsidRPr="00B42C41" w:rsidRDefault="00281606">
            <w:pPr>
              <w:spacing w:line="360" w:lineRule="exact"/>
              <w:rPr>
                <w:color w:val="auto"/>
              </w:rPr>
            </w:pPr>
            <w:r w:rsidRPr="00B42C41">
              <w:rPr>
                <w:rStyle w:val="fontstyle01"/>
                <w:color w:val="auto"/>
                <w:sz w:val="24"/>
                <w:szCs w:val="24"/>
              </w:rPr>
              <w:t>Наименование документа, удостоверяющего личность</w:t>
            </w:r>
          </w:p>
        </w:tc>
      </w:tr>
      <w:tr w:rsidR="00B42C41" w:rsidRPr="00B42C41" w:rsidTr="00F86106">
        <w:tc>
          <w:tcPr>
            <w:tcW w:w="10247" w:type="dxa"/>
            <w:gridSpan w:val="2"/>
          </w:tcPr>
          <w:p w:rsidR="00281606" w:rsidRPr="00B42C41" w:rsidRDefault="00281606">
            <w:pPr>
              <w:spacing w:line="360" w:lineRule="exact"/>
              <w:rPr>
                <w:color w:val="auto"/>
              </w:rPr>
            </w:pPr>
            <w:r w:rsidRPr="00B42C41">
              <w:rPr>
                <w:rStyle w:val="fontstyle01"/>
                <w:color w:val="auto"/>
                <w:sz w:val="24"/>
                <w:szCs w:val="24"/>
              </w:rPr>
              <w:t>Серия</w:t>
            </w:r>
          </w:p>
        </w:tc>
      </w:tr>
      <w:tr w:rsidR="00B42C41" w:rsidRPr="00B42C41" w:rsidTr="00DF03B1">
        <w:tc>
          <w:tcPr>
            <w:tcW w:w="10247" w:type="dxa"/>
            <w:gridSpan w:val="2"/>
          </w:tcPr>
          <w:p w:rsidR="00281606" w:rsidRPr="00B42C41" w:rsidRDefault="00281606">
            <w:pPr>
              <w:spacing w:line="360" w:lineRule="exact"/>
              <w:rPr>
                <w:color w:val="auto"/>
              </w:rPr>
            </w:pPr>
            <w:r w:rsidRPr="00B42C41">
              <w:rPr>
                <w:rStyle w:val="fontstyle01"/>
                <w:color w:val="auto"/>
                <w:sz w:val="24"/>
                <w:szCs w:val="24"/>
              </w:rPr>
              <w:t>Номер</w:t>
            </w:r>
          </w:p>
        </w:tc>
      </w:tr>
      <w:tr w:rsidR="00B42C41" w:rsidRPr="00B42C41" w:rsidTr="00F8435F">
        <w:tc>
          <w:tcPr>
            <w:tcW w:w="10247" w:type="dxa"/>
            <w:gridSpan w:val="2"/>
          </w:tcPr>
          <w:p w:rsidR="00281606" w:rsidRPr="00B42C41" w:rsidRDefault="00281606">
            <w:pPr>
              <w:spacing w:line="360" w:lineRule="exact"/>
              <w:rPr>
                <w:color w:val="auto"/>
              </w:rPr>
            </w:pPr>
            <w:r w:rsidRPr="00B42C41">
              <w:rPr>
                <w:rStyle w:val="fontstyle01"/>
                <w:color w:val="auto"/>
                <w:sz w:val="24"/>
                <w:szCs w:val="24"/>
              </w:rPr>
              <w:t>Дата выдачи</w:t>
            </w:r>
          </w:p>
        </w:tc>
      </w:tr>
      <w:tr w:rsidR="00B42C41" w:rsidRPr="00B42C41" w:rsidTr="00C523F5">
        <w:tc>
          <w:tcPr>
            <w:tcW w:w="10247" w:type="dxa"/>
            <w:gridSpan w:val="2"/>
          </w:tcPr>
          <w:p w:rsidR="00281606" w:rsidRPr="00B42C41" w:rsidRDefault="00281606">
            <w:pPr>
              <w:spacing w:line="360" w:lineRule="exact"/>
              <w:rPr>
                <w:color w:val="auto"/>
              </w:rPr>
            </w:pPr>
            <w:r w:rsidRPr="00B42C41">
              <w:rPr>
                <w:rStyle w:val="fontstyle01"/>
                <w:color w:val="auto"/>
                <w:sz w:val="24"/>
                <w:szCs w:val="24"/>
              </w:rPr>
              <w:t>Телефон</w:t>
            </w:r>
          </w:p>
        </w:tc>
      </w:tr>
      <w:tr w:rsidR="00B42C41" w:rsidRPr="00B42C41" w:rsidTr="00E678B3">
        <w:tc>
          <w:tcPr>
            <w:tcW w:w="10247" w:type="dxa"/>
            <w:gridSpan w:val="2"/>
          </w:tcPr>
          <w:p w:rsidR="00281606" w:rsidRPr="00B42C41" w:rsidRDefault="00281606">
            <w:pPr>
              <w:spacing w:line="360" w:lineRule="exact"/>
              <w:rPr>
                <w:color w:val="auto"/>
              </w:rPr>
            </w:pPr>
            <w:r w:rsidRPr="00B42C41">
              <w:rPr>
                <w:rStyle w:val="fontstyle01"/>
                <w:color w:val="auto"/>
                <w:sz w:val="24"/>
                <w:szCs w:val="24"/>
              </w:rPr>
              <w:t>Электронная почта</w:t>
            </w:r>
          </w:p>
        </w:tc>
      </w:tr>
      <w:tr w:rsidR="00B42C41" w:rsidRPr="00B42C41" w:rsidTr="00202F46">
        <w:tc>
          <w:tcPr>
            <w:tcW w:w="10247" w:type="dxa"/>
            <w:gridSpan w:val="2"/>
          </w:tcPr>
          <w:p w:rsidR="00BD0B35" w:rsidRPr="00B42C41" w:rsidRDefault="00BD0B35" w:rsidP="00BD0B35">
            <w:pPr>
              <w:jc w:val="center"/>
              <w:rPr>
                <w:b/>
                <w:color w:val="auto"/>
              </w:rPr>
            </w:pPr>
            <w:r w:rsidRPr="00B42C41">
              <w:rPr>
                <w:rStyle w:val="fontstyle01"/>
                <w:b/>
                <w:color w:val="auto"/>
                <w:sz w:val="24"/>
                <w:szCs w:val="24"/>
              </w:rPr>
              <w:t>Сведения о представителе</w:t>
            </w:r>
          </w:p>
        </w:tc>
      </w:tr>
      <w:tr w:rsidR="00B42C41" w:rsidRPr="00B42C41" w:rsidTr="000F05C7">
        <w:tc>
          <w:tcPr>
            <w:tcW w:w="5123" w:type="dxa"/>
          </w:tcPr>
          <w:p w:rsidR="00B41DBA" w:rsidRPr="00B42C41" w:rsidRDefault="00B41DBA" w:rsidP="00B41DBA">
            <w:pPr>
              <w:rPr>
                <w:rFonts w:ascii="Times New Roman" w:hAnsi="Times New Roman" w:cs="Times New Roman"/>
                <w:color w:val="auto"/>
              </w:rPr>
            </w:pPr>
            <w:r w:rsidRPr="00B42C41">
              <w:rPr>
                <w:rStyle w:val="fontstyle01"/>
                <w:rFonts w:ascii="Times New Roman" w:hAnsi="Times New Roman" w:cs="Times New Roman"/>
                <w:color w:val="auto"/>
                <w:sz w:val="24"/>
                <w:szCs w:val="24"/>
              </w:rPr>
              <w:t xml:space="preserve">Кто представляет интересы </w:t>
            </w:r>
            <w:r w:rsidR="00847B50" w:rsidRPr="00B42C41">
              <w:rPr>
                <w:rStyle w:val="fontstyle01"/>
                <w:rFonts w:ascii="Times New Roman" w:hAnsi="Times New Roman" w:cs="Times New Roman"/>
                <w:color w:val="auto"/>
                <w:sz w:val="24"/>
                <w:szCs w:val="24"/>
              </w:rPr>
              <w:t>заявителя</w:t>
            </w:r>
            <w:r w:rsidRPr="00B42C41">
              <w:rPr>
                <w:rStyle w:val="fontstyle01"/>
                <w:rFonts w:ascii="Times New Roman" w:hAnsi="Times New Roman" w:cs="Times New Roman"/>
                <w:color w:val="auto"/>
                <w:sz w:val="24"/>
                <w:szCs w:val="24"/>
              </w:rPr>
              <w:t>?</w:t>
            </w:r>
          </w:p>
          <w:p w:rsidR="00281606" w:rsidRPr="00B42C41" w:rsidRDefault="00281606" w:rsidP="003A489D">
            <w:pPr>
              <w:rPr>
                <w:rStyle w:val="fontstyle01"/>
                <w:rFonts w:ascii="Times New Roman" w:hAnsi="Times New Roman" w:cs="Times New Roman"/>
                <w:color w:val="auto"/>
                <w:sz w:val="24"/>
                <w:szCs w:val="24"/>
              </w:rPr>
            </w:pPr>
          </w:p>
        </w:tc>
        <w:tc>
          <w:tcPr>
            <w:tcW w:w="5124" w:type="dxa"/>
          </w:tcPr>
          <w:p w:rsidR="00281606" w:rsidRPr="00B42C41" w:rsidRDefault="00B41DBA" w:rsidP="00B41DBA">
            <w:pPr>
              <w:rPr>
                <w:rFonts w:ascii="Times New Roman" w:hAnsi="Times New Roman" w:cs="Times New Roman"/>
                <w:color w:val="auto"/>
              </w:rPr>
            </w:pPr>
            <w:r w:rsidRPr="00B42C41">
              <w:rPr>
                <w:rStyle w:val="fontstyle01"/>
                <w:rFonts w:ascii="Times New Roman" w:hAnsi="Times New Roman" w:cs="Times New Roman"/>
                <w:color w:val="auto"/>
                <w:sz w:val="24"/>
                <w:szCs w:val="24"/>
              </w:rPr>
              <w:t xml:space="preserve">□ </w:t>
            </w:r>
            <w:r w:rsidRPr="00B42C41">
              <w:rPr>
                <w:rStyle w:val="fontstyle21"/>
                <w:rFonts w:ascii="Times New Roman" w:hAnsi="Times New Roman" w:cs="Times New Roman"/>
                <w:color w:val="auto"/>
                <w:sz w:val="24"/>
                <w:szCs w:val="24"/>
              </w:rPr>
              <w:t>Физическое лицо</w:t>
            </w:r>
            <w:r w:rsidRPr="00B42C41">
              <w:rPr>
                <w:rFonts w:ascii="Times New Roman" w:hAnsi="Times New Roman" w:cs="Times New Roman"/>
                <w:color w:val="auto"/>
              </w:rPr>
              <w:br/>
            </w:r>
            <w:r w:rsidRPr="00B42C41">
              <w:rPr>
                <w:rStyle w:val="fontstyle01"/>
                <w:rFonts w:ascii="Times New Roman" w:hAnsi="Times New Roman" w:cs="Times New Roman"/>
                <w:color w:val="auto"/>
                <w:sz w:val="24"/>
                <w:szCs w:val="24"/>
              </w:rPr>
              <w:t xml:space="preserve">□ </w:t>
            </w:r>
            <w:r w:rsidRPr="00B42C41">
              <w:rPr>
                <w:rStyle w:val="fontstyle21"/>
                <w:rFonts w:ascii="Times New Roman" w:hAnsi="Times New Roman" w:cs="Times New Roman"/>
                <w:color w:val="auto"/>
                <w:sz w:val="24"/>
                <w:szCs w:val="24"/>
              </w:rPr>
              <w:t>Индивидуальный предприниматель</w:t>
            </w:r>
            <w:r w:rsidRPr="00B42C41">
              <w:rPr>
                <w:rFonts w:ascii="Times New Roman" w:hAnsi="Times New Roman" w:cs="Times New Roman"/>
                <w:color w:val="auto"/>
              </w:rPr>
              <w:br/>
            </w:r>
            <w:r w:rsidRPr="00B42C41">
              <w:rPr>
                <w:rStyle w:val="fontstyle01"/>
                <w:rFonts w:ascii="Times New Roman" w:hAnsi="Times New Roman" w:cs="Times New Roman"/>
                <w:color w:val="auto"/>
                <w:sz w:val="24"/>
                <w:szCs w:val="24"/>
              </w:rPr>
              <w:t xml:space="preserve">□ </w:t>
            </w:r>
            <w:r w:rsidRPr="00B42C41">
              <w:rPr>
                <w:rStyle w:val="fontstyle21"/>
                <w:rFonts w:ascii="Times New Roman" w:hAnsi="Times New Roman" w:cs="Times New Roman"/>
                <w:color w:val="auto"/>
                <w:sz w:val="24"/>
                <w:szCs w:val="24"/>
              </w:rPr>
              <w:t>Юридическое лицо</w:t>
            </w:r>
          </w:p>
        </w:tc>
      </w:tr>
      <w:tr w:rsidR="00B42C41" w:rsidRPr="00B42C41" w:rsidTr="000F05C7">
        <w:tc>
          <w:tcPr>
            <w:tcW w:w="5123" w:type="dxa"/>
          </w:tcPr>
          <w:p w:rsidR="00B41DBA" w:rsidRPr="00B42C41" w:rsidRDefault="00B41DBA" w:rsidP="00B41DBA">
            <w:pPr>
              <w:rPr>
                <w:rFonts w:ascii="Times New Roman" w:hAnsi="Times New Roman" w:cs="Times New Roman"/>
                <w:color w:val="auto"/>
              </w:rPr>
            </w:pPr>
            <w:r w:rsidRPr="00B42C41">
              <w:rPr>
                <w:rStyle w:val="fontstyle01"/>
                <w:rFonts w:ascii="Times New Roman" w:hAnsi="Times New Roman" w:cs="Times New Roman"/>
                <w:color w:val="auto"/>
                <w:sz w:val="24"/>
                <w:szCs w:val="24"/>
              </w:rPr>
              <w:t>Обратился руководитель юридического лица?</w:t>
            </w:r>
          </w:p>
          <w:p w:rsidR="00281606" w:rsidRPr="00B42C41" w:rsidRDefault="00281606" w:rsidP="003A489D">
            <w:pPr>
              <w:rPr>
                <w:rStyle w:val="fontstyle01"/>
                <w:rFonts w:ascii="Times New Roman" w:hAnsi="Times New Roman" w:cs="Times New Roman"/>
                <w:color w:val="auto"/>
                <w:sz w:val="24"/>
                <w:szCs w:val="24"/>
              </w:rPr>
            </w:pPr>
          </w:p>
        </w:tc>
        <w:tc>
          <w:tcPr>
            <w:tcW w:w="5124" w:type="dxa"/>
          </w:tcPr>
          <w:p w:rsidR="00281606" w:rsidRPr="00B42C41" w:rsidRDefault="00B41DBA" w:rsidP="00B41DBA">
            <w:pPr>
              <w:rPr>
                <w:rFonts w:ascii="Times New Roman" w:hAnsi="Times New Roman" w:cs="Times New Roman"/>
                <w:color w:val="auto"/>
              </w:rPr>
            </w:pPr>
            <w:r w:rsidRPr="00B42C41">
              <w:rPr>
                <w:rStyle w:val="fontstyle01"/>
                <w:rFonts w:ascii="Times New Roman" w:hAnsi="Times New Roman" w:cs="Times New Roman"/>
                <w:color w:val="auto"/>
                <w:sz w:val="24"/>
                <w:szCs w:val="24"/>
              </w:rPr>
              <w:t xml:space="preserve">□ </w:t>
            </w:r>
            <w:r w:rsidRPr="00B42C41">
              <w:rPr>
                <w:rStyle w:val="fontstyle21"/>
                <w:rFonts w:ascii="Times New Roman" w:hAnsi="Times New Roman" w:cs="Times New Roman"/>
                <w:color w:val="auto"/>
                <w:sz w:val="24"/>
                <w:szCs w:val="24"/>
              </w:rPr>
              <w:t>Обратился руководитель</w:t>
            </w:r>
            <w:r w:rsidRPr="00B42C41">
              <w:rPr>
                <w:rFonts w:ascii="Times New Roman" w:hAnsi="Times New Roman" w:cs="Times New Roman"/>
                <w:color w:val="auto"/>
              </w:rPr>
              <w:br/>
            </w:r>
            <w:r w:rsidRPr="00B42C41">
              <w:rPr>
                <w:rStyle w:val="fontstyle01"/>
                <w:rFonts w:ascii="Times New Roman" w:hAnsi="Times New Roman" w:cs="Times New Roman"/>
                <w:color w:val="auto"/>
                <w:sz w:val="24"/>
                <w:szCs w:val="24"/>
              </w:rPr>
              <w:t xml:space="preserve">□ </w:t>
            </w:r>
            <w:r w:rsidRPr="00B42C41">
              <w:rPr>
                <w:rStyle w:val="fontstyle21"/>
                <w:rFonts w:ascii="Times New Roman" w:hAnsi="Times New Roman" w:cs="Times New Roman"/>
                <w:color w:val="auto"/>
                <w:sz w:val="24"/>
                <w:szCs w:val="24"/>
              </w:rPr>
              <w:t>Обратилось иное уполномоченное лицо</w:t>
            </w:r>
          </w:p>
        </w:tc>
      </w:tr>
      <w:tr w:rsidR="00B42C41" w:rsidRPr="00B42C41" w:rsidTr="001D6767">
        <w:tc>
          <w:tcPr>
            <w:tcW w:w="10247" w:type="dxa"/>
            <w:gridSpan w:val="2"/>
          </w:tcPr>
          <w:p w:rsidR="008B70B3" w:rsidRPr="00B42C41" w:rsidRDefault="008B70B3">
            <w:pPr>
              <w:spacing w:line="360" w:lineRule="exact"/>
              <w:rPr>
                <w:rFonts w:ascii="Times New Roman" w:hAnsi="Times New Roman" w:cs="Times New Roman"/>
                <w:color w:val="auto"/>
              </w:rPr>
            </w:pPr>
            <w:r w:rsidRPr="00B42C41">
              <w:rPr>
                <w:rStyle w:val="fontstyle01"/>
                <w:rFonts w:ascii="Times New Roman" w:hAnsi="Times New Roman" w:cs="Times New Roman"/>
                <w:color w:val="auto"/>
                <w:sz w:val="24"/>
                <w:szCs w:val="24"/>
              </w:rPr>
              <w:t>Представитель Юридическое лицо</w:t>
            </w:r>
          </w:p>
        </w:tc>
      </w:tr>
      <w:tr w:rsidR="00B42C41" w:rsidRPr="00B42C41" w:rsidTr="00285145">
        <w:tc>
          <w:tcPr>
            <w:tcW w:w="10247" w:type="dxa"/>
            <w:gridSpan w:val="2"/>
          </w:tcPr>
          <w:p w:rsidR="008B70B3" w:rsidRPr="00B42C41" w:rsidRDefault="008B70B3">
            <w:pPr>
              <w:spacing w:line="360" w:lineRule="exact"/>
              <w:rPr>
                <w:rFonts w:ascii="Times New Roman" w:hAnsi="Times New Roman" w:cs="Times New Roman"/>
                <w:color w:val="auto"/>
              </w:rPr>
            </w:pPr>
            <w:r w:rsidRPr="00B42C41">
              <w:rPr>
                <w:rStyle w:val="fontstyle01"/>
                <w:rFonts w:ascii="Times New Roman" w:hAnsi="Times New Roman" w:cs="Times New Roman"/>
                <w:color w:val="auto"/>
                <w:sz w:val="24"/>
                <w:szCs w:val="24"/>
              </w:rPr>
              <w:t>Полное наименование</w:t>
            </w:r>
          </w:p>
        </w:tc>
      </w:tr>
      <w:tr w:rsidR="00B42C41" w:rsidRPr="00B42C41" w:rsidTr="000C4BF3">
        <w:tc>
          <w:tcPr>
            <w:tcW w:w="10247" w:type="dxa"/>
            <w:gridSpan w:val="2"/>
          </w:tcPr>
          <w:p w:rsidR="008B70B3" w:rsidRPr="00B42C41" w:rsidRDefault="008B70B3">
            <w:pPr>
              <w:spacing w:line="360" w:lineRule="exact"/>
              <w:rPr>
                <w:rFonts w:ascii="Times New Roman" w:hAnsi="Times New Roman" w:cs="Times New Roman"/>
                <w:color w:val="auto"/>
              </w:rPr>
            </w:pPr>
            <w:r w:rsidRPr="00B42C41">
              <w:rPr>
                <w:rStyle w:val="fontstyle01"/>
                <w:rFonts w:ascii="Times New Roman" w:hAnsi="Times New Roman" w:cs="Times New Roman"/>
                <w:color w:val="auto"/>
                <w:sz w:val="24"/>
                <w:szCs w:val="24"/>
              </w:rPr>
              <w:t>ОГРН</w:t>
            </w:r>
          </w:p>
        </w:tc>
      </w:tr>
      <w:tr w:rsidR="00B42C41" w:rsidRPr="00B42C41" w:rsidTr="00CA6BCD">
        <w:tc>
          <w:tcPr>
            <w:tcW w:w="10247" w:type="dxa"/>
            <w:gridSpan w:val="2"/>
          </w:tcPr>
          <w:p w:rsidR="008B70B3" w:rsidRPr="00B42C41" w:rsidRDefault="008B70B3">
            <w:pPr>
              <w:spacing w:line="360" w:lineRule="exact"/>
              <w:rPr>
                <w:rFonts w:ascii="Times New Roman" w:hAnsi="Times New Roman" w:cs="Times New Roman"/>
                <w:color w:val="auto"/>
              </w:rPr>
            </w:pPr>
            <w:r w:rsidRPr="00B42C41">
              <w:rPr>
                <w:rStyle w:val="fontstyle01"/>
                <w:rFonts w:ascii="Times New Roman" w:hAnsi="Times New Roman" w:cs="Times New Roman"/>
                <w:color w:val="auto"/>
                <w:sz w:val="24"/>
                <w:szCs w:val="24"/>
              </w:rPr>
              <w:t>ИНН</w:t>
            </w:r>
          </w:p>
        </w:tc>
      </w:tr>
      <w:tr w:rsidR="00B42C41" w:rsidRPr="00B42C41" w:rsidTr="00B242A0">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Телефон</w:t>
            </w:r>
          </w:p>
        </w:tc>
      </w:tr>
      <w:tr w:rsidR="00B42C41" w:rsidRPr="00B42C41" w:rsidTr="001319F4">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Электронная почта</w:t>
            </w:r>
          </w:p>
        </w:tc>
      </w:tr>
      <w:tr w:rsidR="00B42C41" w:rsidRPr="00B42C41" w:rsidTr="00003348">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Фамилия Имя Отчество</w:t>
            </w:r>
          </w:p>
        </w:tc>
      </w:tr>
      <w:tr w:rsidR="00B42C41" w:rsidRPr="00B42C41" w:rsidTr="00424F0A">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Наименование документа, удостоверяющего личность</w:t>
            </w:r>
          </w:p>
        </w:tc>
      </w:tr>
      <w:tr w:rsidR="00B42C41" w:rsidRPr="00B42C41" w:rsidTr="008B2FAE">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Серия</w:t>
            </w:r>
          </w:p>
        </w:tc>
      </w:tr>
      <w:tr w:rsidR="00B42C41" w:rsidRPr="00B42C41" w:rsidTr="008D5582">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Номер</w:t>
            </w:r>
          </w:p>
        </w:tc>
      </w:tr>
      <w:tr w:rsidR="00B42C41" w:rsidRPr="00B42C41" w:rsidTr="00186F0A">
        <w:tc>
          <w:tcPr>
            <w:tcW w:w="10247" w:type="dxa"/>
            <w:gridSpan w:val="2"/>
          </w:tcPr>
          <w:p w:rsidR="008B70B3" w:rsidRPr="00B42C41" w:rsidRDefault="008B70B3" w:rsidP="008B70B3">
            <w:pPr>
              <w:rPr>
                <w:rFonts w:ascii="Times New Roman" w:hAnsi="Times New Roman" w:cs="Times New Roman"/>
                <w:color w:val="auto"/>
              </w:rPr>
            </w:pPr>
            <w:r w:rsidRPr="00B42C41">
              <w:rPr>
                <w:rStyle w:val="fontstyle01"/>
                <w:rFonts w:ascii="Times New Roman" w:hAnsi="Times New Roman" w:cs="Times New Roman"/>
                <w:color w:val="auto"/>
                <w:sz w:val="24"/>
                <w:szCs w:val="24"/>
              </w:rPr>
              <w:t>Дата выдачи</w:t>
            </w:r>
          </w:p>
        </w:tc>
      </w:tr>
      <w:tr w:rsidR="00B42C41" w:rsidRPr="00B42C41" w:rsidTr="00497493">
        <w:tc>
          <w:tcPr>
            <w:tcW w:w="10247" w:type="dxa"/>
            <w:gridSpan w:val="2"/>
          </w:tcPr>
          <w:p w:rsidR="008B70B3" w:rsidRPr="00B42C41" w:rsidRDefault="008B70B3" w:rsidP="00513FBC">
            <w:pPr>
              <w:jc w:val="center"/>
              <w:rPr>
                <w:rFonts w:ascii="Times New Roman" w:hAnsi="Times New Roman" w:cs="Times New Roman"/>
                <w:b/>
                <w:color w:val="auto"/>
              </w:rPr>
            </w:pPr>
            <w:r w:rsidRPr="00B42C41">
              <w:rPr>
                <w:rStyle w:val="fontstyle01"/>
                <w:rFonts w:ascii="Times New Roman" w:hAnsi="Times New Roman" w:cs="Times New Roman"/>
                <w:b/>
                <w:color w:val="auto"/>
                <w:sz w:val="24"/>
                <w:szCs w:val="24"/>
              </w:rPr>
              <w:t>Представитель Физическое лицо</w:t>
            </w:r>
          </w:p>
        </w:tc>
      </w:tr>
      <w:tr w:rsidR="00B42C41" w:rsidRPr="00B42C41" w:rsidTr="00EE6A21">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Фамилия Имя Отчество</w:t>
            </w:r>
          </w:p>
        </w:tc>
      </w:tr>
      <w:tr w:rsidR="00B42C41" w:rsidRPr="00B42C41" w:rsidTr="00496EEA">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Наименование документа, удостоверяющего личность</w:t>
            </w:r>
          </w:p>
        </w:tc>
      </w:tr>
      <w:tr w:rsidR="00B42C41" w:rsidRPr="00B42C41" w:rsidTr="00AD1DFD">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Серия</w:t>
            </w:r>
          </w:p>
        </w:tc>
      </w:tr>
      <w:tr w:rsidR="00B42C41" w:rsidRPr="00B42C41" w:rsidTr="002C7F0D">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Номер</w:t>
            </w:r>
          </w:p>
        </w:tc>
      </w:tr>
      <w:tr w:rsidR="00B42C41" w:rsidRPr="00B42C41" w:rsidTr="00DA19C2">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Дата выдачи</w:t>
            </w:r>
          </w:p>
        </w:tc>
      </w:tr>
      <w:tr w:rsidR="00B42C41" w:rsidRPr="00B42C41" w:rsidTr="008560E6">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Телефон</w:t>
            </w:r>
          </w:p>
        </w:tc>
      </w:tr>
      <w:tr w:rsidR="00B42C41" w:rsidRPr="00B42C41" w:rsidTr="00F92341">
        <w:tc>
          <w:tcPr>
            <w:tcW w:w="10247" w:type="dxa"/>
            <w:gridSpan w:val="2"/>
          </w:tcPr>
          <w:p w:rsidR="00BE72B9" w:rsidRPr="00B42C41" w:rsidRDefault="00BE72B9">
            <w:pPr>
              <w:spacing w:line="360" w:lineRule="exact"/>
              <w:rPr>
                <w:rFonts w:ascii="Times New Roman" w:hAnsi="Times New Roman" w:cs="Times New Roman"/>
                <w:color w:val="auto"/>
              </w:rPr>
            </w:pPr>
            <w:r w:rsidRPr="00B42C41">
              <w:rPr>
                <w:rStyle w:val="fontstyle01"/>
                <w:color w:val="auto"/>
                <w:sz w:val="24"/>
                <w:szCs w:val="24"/>
              </w:rPr>
              <w:t>Электронная почта</w:t>
            </w:r>
          </w:p>
        </w:tc>
      </w:tr>
      <w:tr w:rsidR="00B42C41" w:rsidRPr="00B42C41" w:rsidTr="00F44E97">
        <w:tc>
          <w:tcPr>
            <w:tcW w:w="10247" w:type="dxa"/>
            <w:gridSpan w:val="2"/>
          </w:tcPr>
          <w:p w:rsidR="00271FFC" w:rsidRPr="00B42C41" w:rsidRDefault="00271FFC" w:rsidP="00271FFC">
            <w:pPr>
              <w:jc w:val="center"/>
              <w:rPr>
                <w:b/>
                <w:color w:val="auto"/>
              </w:rPr>
            </w:pPr>
            <w:r w:rsidRPr="00B42C41">
              <w:rPr>
                <w:rStyle w:val="fontstyle01"/>
                <w:b/>
                <w:color w:val="auto"/>
                <w:sz w:val="24"/>
                <w:szCs w:val="24"/>
              </w:rPr>
              <w:t>Представитель Индивидуальный предприниматель</w:t>
            </w:r>
          </w:p>
        </w:tc>
      </w:tr>
      <w:tr w:rsidR="00B42C41" w:rsidRPr="00B42C41" w:rsidTr="00D45C16">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Фамилия Имя Отчество</w:t>
            </w:r>
          </w:p>
        </w:tc>
      </w:tr>
      <w:tr w:rsidR="00B42C41" w:rsidRPr="00B42C41" w:rsidTr="00C573B9">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Наименование документа, удостоверяющего личность</w:t>
            </w:r>
          </w:p>
        </w:tc>
      </w:tr>
      <w:tr w:rsidR="00B42C41" w:rsidRPr="00B42C41" w:rsidTr="00385EEC">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Серия</w:t>
            </w:r>
          </w:p>
        </w:tc>
      </w:tr>
      <w:tr w:rsidR="00B42C41" w:rsidRPr="00B42C41" w:rsidTr="004B2BD3">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Номер</w:t>
            </w:r>
          </w:p>
        </w:tc>
      </w:tr>
      <w:tr w:rsidR="00B42C41" w:rsidRPr="00B42C41" w:rsidTr="000F4A98">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Дата выдачи</w:t>
            </w:r>
          </w:p>
        </w:tc>
      </w:tr>
      <w:tr w:rsidR="00B42C41" w:rsidRPr="00B42C41" w:rsidTr="00C0513A">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Телефон</w:t>
            </w:r>
          </w:p>
        </w:tc>
      </w:tr>
      <w:tr w:rsidR="00B42C41" w:rsidRPr="00B42C41" w:rsidTr="00600DA8">
        <w:tc>
          <w:tcPr>
            <w:tcW w:w="10247" w:type="dxa"/>
            <w:gridSpan w:val="2"/>
          </w:tcPr>
          <w:p w:rsidR="00271FFC" w:rsidRPr="00B42C41" w:rsidRDefault="00271FFC" w:rsidP="00271FFC">
            <w:pPr>
              <w:spacing w:line="360" w:lineRule="exact"/>
              <w:rPr>
                <w:rFonts w:ascii="Times New Roman" w:hAnsi="Times New Roman" w:cs="Times New Roman"/>
                <w:color w:val="auto"/>
              </w:rPr>
            </w:pPr>
            <w:r w:rsidRPr="00B42C41">
              <w:rPr>
                <w:rStyle w:val="fontstyle01"/>
                <w:color w:val="auto"/>
                <w:sz w:val="24"/>
                <w:szCs w:val="24"/>
              </w:rPr>
              <w:t>Электронная почта</w:t>
            </w:r>
          </w:p>
        </w:tc>
      </w:tr>
      <w:tr w:rsidR="00B42C41" w:rsidRPr="00B42C41" w:rsidTr="00D77019">
        <w:tc>
          <w:tcPr>
            <w:tcW w:w="10247" w:type="dxa"/>
            <w:gridSpan w:val="2"/>
          </w:tcPr>
          <w:p w:rsidR="00AA0FBD" w:rsidRPr="00B42C41" w:rsidRDefault="00AA0FBD" w:rsidP="00AA0FBD">
            <w:pPr>
              <w:jc w:val="center"/>
              <w:rPr>
                <w:b/>
                <w:color w:val="auto"/>
              </w:rPr>
            </w:pPr>
            <w:r w:rsidRPr="00B42C41">
              <w:rPr>
                <w:rStyle w:val="fontstyle01"/>
                <w:b/>
                <w:color w:val="auto"/>
                <w:sz w:val="24"/>
                <w:szCs w:val="24"/>
              </w:rPr>
              <w:t>Вариант предоставления услуги</w:t>
            </w:r>
          </w:p>
        </w:tc>
      </w:tr>
      <w:tr w:rsidR="00B42C41" w:rsidRPr="00B42C41" w:rsidTr="00AA0FBD">
        <w:tc>
          <w:tcPr>
            <w:tcW w:w="5123" w:type="dxa"/>
            <w:vAlign w:val="center"/>
          </w:tcPr>
          <w:p w:rsidR="00AA0FBD" w:rsidRPr="00B42C41" w:rsidRDefault="00AA0FBD" w:rsidP="00AA0FBD">
            <w:pPr>
              <w:rPr>
                <w:color w:val="auto"/>
              </w:rPr>
            </w:pPr>
            <w:r w:rsidRPr="00B42C41">
              <w:rPr>
                <w:rStyle w:val="fontstyle01"/>
                <w:color w:val="auto"/>
                <w:sz w:val="24"/>
                <w:szCs w:val="24"/>
              </w:rPr>
              <w:lastRenderedPageBreak/>
              <w:t>Выберите цель публичного сервитута</w:t>
            </w:r>
          </w:p>
          <w:p w:rsidR="00AA0FBD" w:rsidRPr="00B42C41" w:rsidRDefault="00AA0FBD" w:rsidP="00AA0FBD">
            <w:pPr>
              <w:rPr>
                <w:rStyle w:val="fontstyle01"/>
                <w:rFonts w:ascii="Times New Roman" w:hAnsi="Times New Roman" w:cs="Times New Roman"/>
                <w:color w:val="auto"/>
                <w:sz w:val="24"/>
                <w:szCs w:val="24"/>
              </w:rPr>
            </w:pPr>
          </w:p>
        </w:tc>
        <w:tc>
          <w:tcPr>
            <w:tcW w:w="5124" w:type="dxa"/>
          </w:tcPr>
          <w:p w:rsidR="00AA0FBD" w:rsidRPr="00B42C41" w:rsidRDefault="00AA0FBD" w:rsidP="00AA0FBD">
            <w:pPr>
              <w:rPr>
                <w:color w:val="auto"/>
              </w:rPr>
            </w:pPr>
            <w:r w:rsidRPr="00B42C41">
              <w:rPr>
                <w:rStyle w:val="fontstyle01"/>
                <w:color w:val="auto"/>
                <w:sz w:val="24"/>
                <w:szCs w:val="24"/>
              </w:rPr>
              <w:t xml:space="preserve">□ </w:t>
            </w:r>
            <w:r w:rsidRPr="00B42C41">
              <w:rPr>
                <w:rStyle w:val="fontstyle21"/>
                <w:color w:val="auto"/>
                <w:sz w:val="24"/>
                <w:szCs w:val="24"/>
              </w:rPr>
              <w:t>Размещение линейных объектов и иных сооружений</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Проведение изыскательских работ</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Недропользование</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Проход (проезд) через соседний участок, строительство,</w:t>
            </w:r>
            <w:r w:rsidRPr="00B42C41">
              <w:rPr>
                <w:rFonts w:ascii="TimesNewRomanPSMT" w:hAnsi="TimesNewRomanPSMT"/>
                <w:color w:val="auto"/>
              </w:rPr>
              <w:br/>
            </w:r>
            <w:r w:rsidRPr="00B42C41">
              <w:rPr>
                <w:rStyle w:val="fontstyle21"/>
                <w:color w:val="auto"/>
                <w:sz w:val="24"/>
                <w:szCs w:val="24"/>
              </w:rPr>
              <w:t>реконструкция, эксплуатация линейных объектов</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Иные цели</w:t>
            </w:r>
          </w:p>
        </w:tc>
      </w:tr>
      <w:tr w:rsidR="00B42C41" w:rsidRPr="00B42C41" w:rsidTr="000F05C7">
        <w:tc>
          <w:tcPr>
            <w:tcW w:w="5123" w:type="dxa"/>
          </w:tcPr>
          <w:p w:rsidR="0067573A" w:rsidRPr="00B42C41" w:rsidRDefault="0067573A" w:rsidP="0067573A">
            <w:pPr>
              <w:rPr>
                <w:color w:val="auto"/>
              </w:rPr>
            </w:pPr>
            <w:r w:rsidRPr="00B42C41">
              <w:rPr>
                <w:rStyle w:val="fontstyle01"/>
                <w:color w:val="auto"/>
                <w:sz w:val="24"/>
                <w:szCs w:val="24"/>
              </w:rPr>
              <w:t>Сервитут устанавливается</w:t>
            </w:r>
          </w:p>
          <w:p w:rsidR="00AA0FBD" w:rsidRPr="00B42C41" w:rsidRDefault="00AA0FBD" w:rsidP="008B70B3">
            <w:pPr>
              <w:rPr>
                <w:rStyle w:val="fontstyle01"/>
                <w:rFonts w:ascii="Times New Roman" w:hAnsi="Times New Roman" w:cs="Times New Roman"/>
                <w:color w:val="auto"/>
                <w:sz w:val="24"/>
                <w:szCs w:val="24"/>
              </w:rPr>
            </w:pPr>
          </w:p>
        </w:tc>
        <w:tc>
          <w:tcPr>
            <w:tcW w:w="5124" w:type="dxa"/>
          </w:tcPr>
          <w:p w:rsidR="00AA0FBD" w:rsidRPr="00B42C41" w:rsidRDefault="0067573A" w:rsidP="0067573A">
            <w:pPr>
              <w:rPr>
                <w:color w:val="auto"/>
              </w:rPr>
            </w:pPr>
            <w:r w:rsidRPr="00B42C41">
              <w:rPr>
                <w:rStyle w:val="fontstyle01"/>
                <w:color w:val="auto"/>
                <w:sz w:val="24"/>
                <w:szCs w:val="24"/>
              </w:rPr>
              <w:t xml:space="preserve">□ </w:t>
            </w:r>
            <w:r w:rsidRPr="00B42C41">
              <w:rPr>
                <w:rStyle w:val="fontstyle21"/>
                <w:color w:val="auto"/>
                <w:sz w:val="24"/>
                <w:szCs w:val="24"/>
              </w:rPr>
              <w:t>На земельный участок</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На часть земельного участка</w:t>
            </w:r>
          </w:p>
        </w:tc>
      </w:tr>
      <w:tr w:rsidR="00B42C41" w:rsidRPr="00B42C41" w:rsidTr="001507AF">
        <w:tc>
          <w:tcPr>
            <w:tcW w:w="10247" w:type="dxa"/>
            <w:gridSpan w:val="2"/>
          </w:tcPr>
          <w:p w:rsidR="00994C9C" w:rsidRPr="00B42C41" w:rsidRDefault="00994C9C" w:rsidP="00DA3190">
            <w:pPr>
              <w:jc w:val="center"/>
              <w:rPr>
                <w:i/>
                <w:color w:val="auto"/>
              </w:rPr>
            </w:pPr>
            <w:r w:rsidRPr="00B42C41">
              <w:rPr>
                <w:rStyle w:val="fontstyle01"/>
                <w:i/>
                <w:color w:val="auto"/>
                <w:sz w:val="24"/>
                <w:szCs w:val="24"/>
              </w:rPr>
              <w:t>Для установления сервитута на ЗУ</w:t>
            </w:r>
          </w:p>
        </w:tc>
      </w:tr>
      <w:tr w:rsidR="00B42C41" w:rsidRPr="00B42C41" w:rsidTr="009E0C8B">
        <w:tc>
          <w:tcPr>
            <w:tcW w:w="10247" w:type="dxa"/>
            <w:gridSpan w:val="2"/>
          </w:tcPr>
          <w:p w:rsidR="00994C9C" w:rsidRPr="00B42C41" w:rsidRDefault="00994C9C" w:rsidP="00F31380">
            <w:pPr>
              <w:rPr>
                <w:color w:val="auto"/>
              </w:rPr>
            </w:pPr>
            <w:r w:rsidRPr="00B42C41">
              <w:rPr>
                <w:rStyle w:val="fontstyle01"/>
                <w:color w:val="auto"/>
                <w:sz w:val="24"/>
                <w:szCs w:val="24"/>
              </w:rPr>
              <w:t>Предоставить сведения о ЗУ: кадастровый (условный) номер; адрес или описание местоположения ЗУ</w:t>
            </w:r>
          </w:p>
        </w:tc>
      </w:tr>
      <w:tr w:rsidR="00B42C41" w:rsidRPr="00B42C41" w:rsidTr="000603DB">
        <w:tc>
          <w:tcPr>
            <w:tcW w:w="10247" w:type="dxa"/>
            <w:gridSpan w:val="2"/>
          </w:tcPr>
          <w:p w:rsidR="00994C9C" w:rsidRPr="00B42C41" w:rsidRDefault="00994C9C" w:rsidP="00DA3190">
            <w:pPr>
              <w:jc w:val="center"/>
              <w:rPr>
                <w:i/>
                <w:color w:val="auto"/>
              </w:rPr>
            </w:pPr>
            <w:r w:rsidRPr="00B42C41">
              <w:rPr>
                <w:rStyle w:val="fontstyle01"/>
                <w:i/>
                <w:color w:val="auto"/>
                <w:sz w:val="24"/>
                <w:szCs w:val="24"/>
              </w:rPr>
              <w:t>Для установления сервитута на часть ЗУ</w:t>
            </w:r>
          </w:p>
        </w:tc>
      </w:tr>
      <w:tr w:rsidR="00B42C41" w:rsidRPr="00B42C41" w:rsidTr="000F05C7">
        <w:tc>
          <w:tcPr>
            <w:tcW w:w="5123" w:type="dxa"/>
          </w:tcPr>
          <w:p w:rsidR="00F31380" w:rsidRPr="00B42C41" w:rsidRDefault="00F31380" w:rsidP="00F31380">
            <w:pPr>
              <w:rPr>
                <w:color w:val="auto"/>
              </w:rPr>
            </w:pPr>
            <w:r w:rsidRPr="00B42C41">
              <w:rPr>
                <w:rStyle w:val="fontstyle01"/>
                <w:color w:val="auto"/>
                <w:sz w:val="24"/>
                <w:szCs w:val="24"/>
              </w:rPr>
              <w:t>Часть земельного участка поставлена на</w:t>
            </w:r>
            <w:r w:rsidRPr="00B42C41">
              <w:rPr>
                <w:rFonts w:ascii="TimesNewRomanPSMT" w:hAnsi="TimesNewRomanPSMT"/>
                <w:color w:val="auto"/>
              </w:rPr>
              <w:br/>
            </w:r>
            <w:r w:rsidRPr="00B42C41">
              <w:rPr>
                <w:rStyle w:val="fontstyle01"/>
                <w:color w:val="auto"/>
                <w:sz w:val="24"/>
                <w:szCs w:val="24"/>
              </w:rPr>
              <w:t>кадастровый учет?</w:t>
            </w:r>
          </w:p>
          <w:p w:rsidR="00AA0FBD" w:rsidRPr="00B42C41" w:rsidRDefault="00AA0FBD" w:rsidP="008B70B3">
            <w:pPr>
              <w:rPr>
                <w:rStyle w:val="fontstyle01"/>
                <w:rFonts w:ascii="Times New Roman" w:hAnsi="Times New Roman" w:cs="Times New Roman"/>
                <w:color w:val="auto"/>
                <w:sz w:val="24"/>
                <w:szCs w:val="24"/>
              </w:rPr>
            </w:pPr>
          </w:p>
        </w:tc>
        <w:tc>
          <w:tcPr>
            <w:tcW w:w="5124" w:type="dxa"/>
          </w:tcPr>
          <w:p w:rsidR="00AA0FBD" w:rsidRPr="00B42C41" w:rsidRDefault="00F31380" w:rsidP="00F31380">
            <w:pPr>
              <w:rPr>
                <w:color w:val="auto"/>
              </w:rPr>
            </w:pPr>
            <w:r w:rsidRPr="00B42C41">
              <w:rPr>
                <w:rStyle w:val="fontstyle01"/>
                <w:color w:val="auto"/>
                <w:sz w:val="24"/>
                <w:szCs w:val="24"/>
              </w:rPr>
              <w:t xml:space="preserve">□ </w:t>
            </w:r>
            <w:r w:rsidRPr="00B42C41">
              <w:rPr>
                <w:rStyle w:val="fontstyle21"/>
                <w:color w:val="auto"/>
                <w:sz w:val="24"/>
                <w:szCs w:val="24"/>
              </w:rPr>
              <w:t>Часть земельного участка поставлена на кадастровый учет</w:t>
            </w:r>
            <w:r w:rsidRPr="00B42C41">
              <w:rPr>
                <w:rFonts w:ascii="TimesNewRomanPSMT" w:hAnsi="TimesNewRomanPSMT"/>
                <w:color w:val="auto"/>
              </w:rPr>
              <w:br/>
            </w:r>
            <w:r w:rsidRPr="00B42C41">
              <w:rPr>
                <w:rStyle w:val="fontstyle01"/>
                <w:color w:val="auto"/>
                <w:sz w:val="24"/>
                <w:szCs w:val="24"/>
              </w:rPr>
              <w:t xml:space="preserve">□ </w:t>
            </w:r>
            <w:r w:rsidRPr="00B42C41">
              <w:rPr>
                <w:rStyle w:val="fontstyle21"/>
                <w:color w:val="auto"/>
                <w:sz w:val="24"/>
                <w:szCs w:val="24"/>
              </w:rPr>
              <w:t>Часть земельного участка не поставлена на кадастровый учет</w:t>
            </w:r>
          </w:p>
        </w:tc>
      </w:tr>
      <w:tr w:rsidR="00B42C41" w:rsidRPr="00B42C41" w:rsidTr="00EC22E8">
        <w:tc>
          <w:tcPr>
            <w:tcW w:w="10247" w:type="dxa"/>
            <w:gridSpan w:val="2"/>
          </w:tcPr>
          <w:p w:rsidR="0012424F" w:rsidRPr="00B42C41" w:rsidRDefault="0012424F" w:rsidP="0012424F">
            <w:pPr>
              <w:rPr>
                <w:color w:val="auto"/>
              </w:rPr>
            </w:pPr>
            <w:r w:rsidRPr="00B42C41">
              <w:rPr>
                <w:rStyle w:val="fontstyle01"/>
                <w:color w:val="auto"/>
                <w:sz w:val="24"/>
                <w:szCs w:val="24"/>
              </w:rPr>
              <w:t xml:space="preserve">Предоставить сведения о части ЗУ: кадастровый номер ЗУ; адрес или описание местоположения ЗУ, площадь </w:t>
            </w:r>
            <w:r w:rsidRPr="00B42C41">
              <w:rPr>
                <w:rStyle w:val="fontstyle21"/>
                <w:i/>
                <w:color w:val="auto"/>
                <w:sz w:val="24"/>
                <w:szCs w:val="24"/>
              </w:rPr>
              <w:t>(в случае, если часть ЗУ поставлена на кадастровый учет)</w:t>
            </w:r>
          </w:p>
        </w:tc>
      </w:tr>
      <w:tr w:rsidR="00B42C41" w:rsidRPr="00B42C41" w:rsidTr="00C85930">
        <w:tc>
          <w:tcPr>
            <w:tcW w:w="10247" w:type="dxa"/>
            <w:gridSpan w:val="2"/>
          </w:tcPr>
          <w:p w:rsidR="00A23AFC" w:rsidRPr="00B42C41" w:rsidRDefault="00A23AFC" w:rsidP="00A23AFC">
            <w:pPr>
              <w:rPr>
                <w:color w:val="auto"/>
              </w:rPr>
            </w:pPr>
            <w:r w:rsidRPr="00B42C41">
              <w:rPr>
                <w:rStyle w:val="fontstyle01"/>
                <w:color w:val="auto"/>
                <w:sz w:val="24"/>
                <w:szCs w:val="24"/>
              </w:rPr>
              <w:t xml:space="preserve">Предоставить сведения о части ЗУ: кадастровый номер ЗУ; адрес или описание местоположения ЗУ, площадь </w:t>
            </w:r>
            <w:r w:rsidRPr="00B42C41">
              <w:rPr>
                <w:rStyle w:val="fontstyle21"/>
                <w:i/>
                <w:color w:val="auto"/>
                <w:sz w:val="24"/>
                <w:szCs w:val="24"/>
              </w:rPr>
              <w:t>(в случае, если часть ЗУ не поставлена на кадастровый учет)</w:t>
            </w:r>
          </w:p>
        </w:tc>
      </w:tr>
      <w:tr w:rsidR="00B42C41" w:rsidRPr="00B42C41" w:rsidTr="000F05C7">
        <w:tc>
          <w:tcPr>
            <w:tcW w:w="5123" w:type="dxa"/>
          </w:tcPr>
          <w:p w:rsidR="0012424F" w:rsidRPr="00B42C41" w:rsidRDefault="00FF2FD1" w:rsidP="008B70B3">
            <w:pPr>
              <w:rPr>
                <w:rStyle w:val="fontstyle01"/>
                <w:rFonts w:ascii="Tahoma" w:hAnsi="Tahoma"/>
                <w:color w:val="auto"/>
                <w:sz w:val="24"/>
                <w:szCs w:val="24"/>
              </w:rPr>
            </w:pPr>
            <w:r w:rsidRPr="00B42C41">
              <w:rPr>
                <w:rStyle w:val="fontstyle01"/>
                <w:color w:val="auto"/>
              </w:rPr>
              <w:t>Схема границ сервитута на кадастровом плане</w:t>
            </w:r>
            <w:r w:rsidRPr="00B42C41">
              <w:rPr>
                <w:rFonts w:ascii="TimesNewRomanPSMT" w:hAnsi="TimesNewRomanPSMT"/>
                <w:color w:val="auto"/>
                <w:sz w:val="20"/>
                <w:szCs w:val="20"/>
              </w:rPr>
              <w:br/>
            </w:r>
            <w:r w:rsidRPr="00B42C41">
              <w:rPr>
                <w:rStyle w:val="fontstyle01"/>
                <w:color w:val="auto"/>
              </w:rPr>
              <w:t>территории</w:t>
            </w:r>
          </w:p>
        </w:tc>
        <w:tc>
          <w:tcPr>
            <w:tcW w:w="5124" w:type="dxa"/>
          </w:tcPr>
          <w:p w:rsidR="00FF2FD1" w:rsidRPr="00B42C41" w:rsidRDefault="00FF2FD1" w:rsidP="00FF2FD1">
            <w:pPr>
              <w:rPr>
                <w:color w:val="auto"/>
              </w:rPr>
            </w:pPr>
            <w:r w:rsidRPr="00B42C41">
              <w:rPr>
                <w:rStyle w:val="fontstyle01"/>
                <w:color w:val="auto"/>
              </w:rPr>
              <w:t>Приложить документ</w:t>
            </w:r>
          </w:p>
          <w:p w:rsidR="0012424F" w:rsidRPr="00B42C41" w:rsidRDefault="0012424F">
            <w:pPr>
              <w:spacing w:line="360" w:lineRule="exact"/>
              <w:rPr>
                <w:rFonts w:ascii="Times New Roman" w:hAnsi="Times New Roman" w:cs="Times New Roman"/>
                <w:color w:val="auto"/>
              </w:rPr>
            </w:pPr>
          </w:p>
        </w:tc>
      </w:tr>
      <w:tr w:rsidR="00B42C41" w:rsidRPr="00B42C41" w:rsidTr="001C70F5">
        <w:tc>
          <w:tcPr>
            <w:tcW w:w="10247" w:type="dxa"/>
            <w:gridSpan w:val="2"/>
          </w:tcPr>
          <w:p w:rsidR="00FF2FD1" w:rsidRPr="00B42C41" w:rsidRDefault="00FF2FD1" w:rsidP="00FF2FD1">
            <w:pPr>
              <w:rPr>
                <w:color w:val="auto"/>
              </w:rPr>
            </w:pPr>
            <w:r w:rsidRPr="00B42C41">
              <w:rPr>
                <w:rStyle w:val="fontstyle01"/>
                <w:color w:val="auto"/>
                <w:sz w:val="24"/>
                <w:szCs w:val="24"/>
              </w:rPr>
              <w:t>Срок установления сервитута</w:t>
            </w:r>
          </w:p>
        </w:tc>
      </w:tr>
      <w:tr w:rsidR="00B42C41" w:rsidRPr="00B42C41" w:rsidTr="000F05C7">
        <w:tc>
          <w:tcPr>
            <w:tcW w:w="5123" w:type="dxa"/>
          </w:tcPr>
          <w:p w:rsidR="0012424F" w:rsidRPr="00B42C41" w:rsidRDefault="00FF2FD1" w:rsidP="008B70B3">
            <w:pPr>
              <w:rPr>
                <w:rStyle w:val="fontstyle01"/>
                <w:rFonts w:ascii="Tahoma" w:hAnsi="Tahoma"/>
                <w:color w:val="auto"/>
                <w:sz w:val="24"/>
                <w:szCs w:val="24"/>
              </w:rPr>
            </w:pPr>
            <w:r w:rsidRPr="00B42C41">
              <w:rPr>
                <w:rStyle w:val="fontstyle01"/>
                <w:color w:val="auto"/>
                <w:sz w:val="24"/>
                <w:szCs w:val="24"/>
              </w:rPr>
              <w:t>Подпись:</w:t>
            </w:r>
          </w:p>
        </w:tc>
        <w:tc>
          <w:tcPr>
            <w:tcW w:w="5124" w:type="dxa"/>
          </w:tcPr>
          <w:p w:rsidR="0012424F" w:rsidRPr="00B42C41" w:rsidRDefault="00FF2FD1" w:rsidP="00FF2FD1">
            <w:pPr>
              <w:rPr>
                <w:color w:val="auto"/>
              </w:rPr>
            </w:pPr>
            <w:r w:rsidRPr="00B42C41">
              <w:rPr>
                <w:rStyle w:val="fontstyle01"/>
                <w:color w:val="auto"/>
                <w:sz w:val="24"/>
                <w:szCs w:val="24"/>
              </w:rPr>
              <w:t>Дата:</w:t>
            </w:r>
          </w:p>
        </w:tc>
      </w:tr>
      <w:tr w:rsidR="00B42C41" w:rsidRPr="00B42C41" w:rsidTr="000F05C7">
        <w:tc>
          <w:tcPr>
            <w:tcW w:w="5123" w:type="dxa"/>
          </w:tcPr>
          <w:p w:rsidR="0012424F" w:rsidRPr="00B42C41" w:rsidRDefault="0012424F" w:rsidP="008B70B3">
            <w:pPr>
              <w:rPr>
                <w:rStyle w:val="fontstyle01"/>
                <w:rFonts w:ascii="Times New Roman" w:hAnsi="Times New Roman" w:cs="Times New Roman"/>
                <w:color w:val="auto"/>
                <w:sz w:val="24"/>
                <w:szCs w:val="24"/>
              </w:rPr>
            </w:pPr>
          </w:p>
        </w:tc>
        <w:tc>
          <w:tcPr>
            <w:tcW w:w="5124" w:type="dxa"/>
          </w:tcPr>
          <w:p w:rsidR="0012424F" w:rsidRPr="00B42C41" w:rsidRDefault="00FF2FD1" w:rsidP="00FF2FD1">
            <w:pPr>
              <w:rPr>
                <w:color w:val="auto"/>
              </w:rPr>
            </w:pPr>
            <w:r w:rsidRPr="00B42C41">
              <w:rPr>
                <w:rStyle w:val="fontstyle01"/>
                <w:color w:val="auto"/>
                <w:sz w:val="24"/>
                <w:szCs w:val="24"/>
              </w:rPr>
              <w:t>"______________" г.</w:t>
            </w:r>
          </w:p>
        </w:tc>
      </w:tr>
      <w:tr w:rsidR="00B42C41" w:rsidRPr="00B42C41" w:rsidTr="000F05C7">
        <w:tc>
          <w:tcPr>
            <w:tcW w:w="5123" w:type="dxa"/>
          </w:tcPr>
          <w:p w:rsidR="00BE72B9" w:rsidRPr="00B42C41" w:rsidRDefault="00BE72B9" w:rsidP="008B70B3">
            <w:pPr>
              <w:rPr>
                <w:rStyle w:val="fontstyle01"/>
                <w:rFonts w:ascii="Times New Roman" w:hAnsi="Times New Roman" w:cs="Times New Roman"/>
                <w:color w:val="auto"/>
                <w:sz w:val="24"/>
                <w:szCs w:val="24"/>
              </w:rPr>
            </w:pPr>
          </w:p>
        </w:tc>
        <w:tc>
          <w:tcPr>
            <w:tcW w:w="5124" w:type="dxa"/>
          </w:tcPr>
          <w:p w:rsidR="00BE72B9" w:rsidRPr="00B42C41" w:rsidRDefault="00BE72B9">
            <w:pPr>
              <w:spacing w:line="360" w:lineRule="exact"/>
              <w:rPr>
                <w:rFonts w:ascii="Times New Roman" w:hAnsi="Times New Roman" w:cs="Times New Roman"/>
                <w:color w:val="auto"/>
              </w:rPr>
            </w:pPr>
          </w:p>
        </w:tc>
      </w:tr>
      <w:tr w:rsidR="00B42C41" w:rsidRPr="00B42C41" w:rsidTr="00FF2FD1">
        <w:tc>
          <w:tcPr>
            <w:tcW w:w="5123" w:type="dxa"/>
            <w:vAlign w:val="center"/>
          </w:tcPr>
          <w:p w:rsidR="00BE72B9" w:rsidRPr="00B42C41" w:rsidRDefault="00FF2FD1" w:rsidP="00FF2FD1">
            <w:pPr>
              <w:rPr>
                <w:rStyle w:val="fontstyle01"/>
                <w:rFonts w:ascii="Tahoma" w:hAnsi="Tahoma"/>
                <w:color w:val="auto"/>
                <w:sz w:val="24"/>
                <w:szCs w:val="24"/>
              </w:rPr>
            </w:pPr>
            <w:r w:rsidRPr="00B42C41">
              <w:rPr>
                <w:rStyle w:val="fontstyle01"/>
                <w:color w:val="auto"/>
                <w:sz w:val="24"/>
                <w:szCs w:val="24"/>
              </w:rPr>
              <w:t xml:space="preserve">(подпись) </w:t>
            </w:r>
          </w:p>
        </w:tc>
        <w:tc>
          <w:tcPr>
            <w:tcW w:w="5124" w:type="dxa"/>
            <w:vAlign w:val="center"/>
          </w:tcPr>
          <w:p w:rsidR="00BE72B9" w:rsidRPr="00B42C41" w:rsidRDefault="00FF2FD1" w:rsidP="00FF2FD1">
            <w:pPr>
              <w:spacing w:line="360" w:lineRule="exact"/>
              <w:rPr>
                <w:rFonts w:ascii="Times New Roman" w:hAnsi="Times New Roman" w:cs="Times New Roman"/>
                <w:color w:val="auto"/>
              </w:rPr>
            </w:pPr>
            <w:r w:rsidRPr="00B42C41">
              <w:rPr>
                <w:rStyle w:val="fontstyle01"/>
                <w:color w:val="auto"/>
                <w:sz w:val="24"/>
                <w:szCs w:val="24"/>
              </w:rPr>
              <w:t>(инициалы, фамилия)</w:t>
            </w:r>
          </w:p>
        </w:tc>
      </w:tr>
    </w:tbl>
    <w:p w:rsidR="00E4084F" w:rsidRPr="00B42C41" w:rsidRDefault="00E4084F">
      <w:pPr>
        <w:rPr>
          <w:color w:val="auto"/>
          <w:sz w:val="2"/>
          <w:szCs w:val="2"/>
        </w:rPr>
        <w:sectPr w:rsidR="00E4084F" w:rsidRPr="00B42C41" w:rsidSect="006E3D2B">
          <w:pgSz w:w="11900" w:h="16840"/>
          <w:pgMar w:top="1134" w:right="567" w:bottom="1134" w:left="1701" w:header="0" w:footer="6" w:gutter="0"/>
          <w:pgNumType w:start="1"/>
          <w:cols w:space="720"/>
          <w:noEndnote/>
          <w:titlePg/>
          <w:docGrid w:linePitch="360"/>
        </w:sectPr>
      </w:pPr>
    </w:p>
    <w:p w:rsidR="009045CE" w:rsidRPr="00B42C41" w:rsidRDefault="009045CE" w:rsidP="009045CE">
      <w:pPr>
        <w:pStyle w:val="22"/>
        <w:shd w:val="clear" w:color="auto" w:fill="auto"/>
        <w:spacing w:before="0" w:line="240" w:lineRule="auto"/>
        <w:ind w:left="8364" w:firstLine="0"/>
        <w:jc w:val="left"/>
        <w:rPr>
          <w:color w:val="auto"/>
          <w:sz w:val="26"/>
          <w:szCs w:val="26"/>
        </w:rPr>
      </w:pPr>
      <w:r w:rsidRPr="00B42C41">
        <w:rPr>
          <w:color w:val="auto"/>
          <w:sz w:val="26"/>
          <w:szCs w:val="26"/>
        </w:rPr>
        <w:lastRenderedPageBreak/>
        <w:t>Приложение № 6</w:t>
      </w:r>
    </w:p>
    <w:p w:rsidR="009045CE" w:rsidRPr="00B42C41" w:rsidRDefault="009045CE" w:rsidP="009045CE">
      <w:pPr>
        <w:autoSpaceDE w:val="0"/>
        <w:autoSpaceDN w:val="0"/>
        <w:ind w:left="8364"/>
        <w:rPr>
          <w:rFonts w:ascii="Times New Roman" w:hAnsi="Times New Roman" w:cs="Times New Roman"/>
          <w:color w:val="auto"/>
          <w:sz w:val="26"/>
          <w:szCs w:val="26"/>
        </w:rPr>
      </w:pPr>
      <w:r w:rsidRPr="00B42C41">
        <w:rPr>
          <w:rFonts w:ascii="Times New Roman" w:hAnsi="Times New Roman" w:cs="Times New Roman"/>
          <w:color w:val="auto"/>
          <w:sz w:val="26"/>
          <w:szCs w:val="26"/>
        </w:rPr>
        <w:t xml:space="preserve">к Административному регламенту по предоставлению муниципальной услуги «Установление сервитута в отношении земельного участка, находящегося в муниципальной собственности или государственная собственность на который не разграничена» на территории муниципального образования город Норильск, утвержденному постановлением Администрации города Норильска </w:t>
      </w:r>
    </w:p>
    <w:p w:rsidR="009045CE" w:rsidRPr="00B42C41" w:rsidRDefault="009045CE" w:rsidP="009045CE">
      <w:pPr>
        <w:pStyle w:val="22"/>
        <w:shd w:val="clear" w:color="auto" w:fill="auto"/>
        <w:spacing w:before="0" w:line="240" w:lineRule="auto"/>
        <w:ind w:left="8364" w:firstLine="0"/>
        <w:jc w:val="left"/>
        <w:rPr>
          <w:color w:val="auto"/>
          <w:sz w:val="26"/>
          <w:szCs w:val="26"/>
        </w:rPr>
      </w:pPr>
      <w:r w:rsidRPr="00B42C41">
        <w:rPr>
          <w:color w:val="auto"/>
          <w:sz w:val="26"/>
          <w:szCs w:val="26"/>
        </w:rPr>
        <w:t>от 03.11.2015 № 535</w:t>
      </w:r>
    </w:p>
    <w:p w:rsidR="00F25E87" w:rsidRPr="00B42C41" w:rsidRDefault="00F25E87" w:rsidP="00F25E87">
      <w:pPr>
        <w:pStyle w:val="22"/>
        <w:shd w:val="clear" w:color="auto" w:fill="auto"/>
        <w:spacing w:before="0" w:line="240" w:lineRule="auto"/>
        <w:ind w:left="11040" w:right="900" w:firstLine="0"/>
        <w:jc w:val="right"/>
        <w:rPr>
          <w:color w:val="auto"/>
          <w:sz w:val="26"/>
          <w:szCs w:val="26"/>
        </w:rPr>
      </w:pPr>
    </w:p>
    <w:p w:rsidR="00F25E87" w:rsidRPr="00B42C41" w:rsidRDefault="00F25E87" w:rsidP="00F25E87">
      <w:pPr>
        <w:pStyle w:val="90"/>
        <w:shd w:val="clear" w:color="auto" w:fill="auto"/>
        <w:spacing w:before="0" w:after="0" w:line="240" w:lineRule="auto"/>
        <w:ind w:left="540"/>
        <w:jc w:val="left"/>
        <w:rPr>
          <w:color w:val="auto"/>
          <w:sz w:val="26"/>
          <w:szCs w:val="26"/>
        </w:rPr>
      </w:pPr>
      <w:r w:rsidRPr="00B42C41">
        <w:rPr>
          <w:color w:val="auto"/>
          <w:sz w:val="26"/>
          <w:szCs w:val="26"/>
        </w:rPr>
        <w:t xml:space="preserve">Описание административных процедур и административных действий по предоставлению </w:t>
      </w:r>
      <w:r w:rsidR="009045CE" w:rsidRPr="00B42C41">
        <w:rPr>
          <w:color w:val="auto"/>
          <w:sz w:val="26"/>
          <w:szCs w:val="26"/>
        </w:rPr>
        <w:t>муниципальной</w:t>
      </w:r>
      <w:r w:rsidRPr="00B42C41">
        <w:rPr>
          <w:color w:val="auto"/>
          <w:sz w:val="26"/>
          <w:szCs w:val="26"/>
        </w:rPr>
        <w:t xml:space="preserve"> услуги</w:t>
      </w:r>
    </w:p>
    <w:p w:rsidR="009C0CA1" w:rsidRPr="00B42C41" w:rsidRDefault="009C0CA1" w:rsidP="00F25E87">
      <w:pPr>
        <w:pStyle w:val="90"/>
        <w:shd w:val="clear" w:color="auto" w:fill="auto"/>
        <w:spacing w:before="0" w:after="0" w:line="240" w:lineRule="auto"/>
        <w:ind w:left="540"/>
        <w:jc w:val="left"/>
        <w:rPr>
          <w:color w:val="auto"/>
        </w:rPr>
      </w:pPr>
    </w:p>
    <w:p w:rsidR="009C0CA1" w:rsidRPr="00B42C41" w:rsidRDefault="009C0CA1" w:rsidP="009C0CA1">
      <w:pPr>
        <w:widowControl/>
        <w:autoSpaceDE w:val="0"/>
        <w:autoSpaceDN w:val="0"/>
        <w:adjustRightInd w:val="0"/>
        <w:outlineLvl w:val="0"/>
        <w:rPr>
          <w:rFonts w:ascii="Times New Roman" w:hAnsi="Times New Roman" w:cs="Times New Roman"/>
          <w:b/>
          <w:bCs/>
          <w:color w:val="auto"/>
          <w:lang w:bidi="ar-SA"/>
        </w:rPr>
      </w:pPr>
    </w:p>
    <w:tbl>
      <w:tblPr>
        <w:tblW w:w="14454" w:type="dxa"/>
        <w:tblLayout w:type="fixed"/>
        <w:tblCellMar>
          <w:top w:w="102" w:type="dxa"/>
          <w:left w:w="62" w:type="dxa"/>
          <w:bottom w:w="102" w:type="dxa"/>
          <w:right w:w="62" w:type="dxa"/>
        </w:tblCellMar>
        <w:tblLook w:val="0000" w:firstRow="0" w:lastRow="0" w:firstColumn="0" w:lastColumn="0" w:noHBand="0" w:noVBand="0"/>
      </w:tblPr>
      <w:tblGrid>
        <w:gridCol w:w="2122"/>
        <w:gridCol w:w="1701"/>
        <w:gridCol w:w="1417"/>
        <w:gridCol w:w="2126"/>
        <w:gridCol w:w="2268"/>
        <w:gridCol w:w="1985"/>
        <w:gridCol w:w="2835"/>
      </w:tblGrid>
      <w:tr w:rsidR="00B42C41" w:rsidRPr="00B42C41" w:rsidTr="00346D9A">
        <w:tc>
          <w:tcPr>
            <w:tcW w:w="2122"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Основание для начала административной процедуры</w:t>
            </w:r>
          </w:p>
        </w:tc>
        <w:tc>
          <w:tcPr>
            <w:tcW w:w="1701"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Содержание административных действий</w:t>
            </w:r>
          </w:p>
        </w:tc>
        <w:tc>
          <w:tcPr>
            <w:tcW w:w="1417"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Срок выполнения административных действий</w:t>
            </w:r>
          </w:p>
        </w:tc>
        <w:tc>
          <w:tcPr>
            <w:tcW w:w="2126"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Должностное лицо, ответственное за выполнение административного действия</w:t>
            </w:r>
          </w:p>
        </w:tc>
        <w:tc>
          <w:tcPr>
            <w:tcW w:w="2268"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Место выполнения административного действия/ используемая информационная система</w:t>
            </w:r>
          </w:p>
        </w:tc>
        <w:tc>
          <w:tcPr>
            <w:tcW w:w="198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Критерии принятия решения</w:t>
            </w:r>
          </w:p>
        </w:tc>
        <w:tc>
          <w:tcPr>
            <w:tcW w:w="283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Результат административного действия, способ фиксации</w:t>
            </w:r>
          </w:p>
        </w:tc>
      </w:tr>
      <w:tr w:rsidR="00B42C41" w:rsidRPr="00B42C41" w:rsidTr="00346D9A">
        <w:tc>
          <w:tcPr>
            <w:tcW w:w="2122"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1</w:t>
            </w:r>
          </w:p>
        </w:tc>
        <w:tc>
          <w:tcPr>
            <w:tcW w:w="1701"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2</w:t>
            </w:r>
          </w:p>
        </w:tc>
        <w:tc>
          <w:tcPr>
            <w:tcW w:w="1417"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3</w:t>
            </w:r>
          </w:p>
        </w:tc>
        <w:tc>
          <w:tcPr>
            <w:tcW w:w="2126"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4</w:t>
            </w:r>
          </w:p>
        </w:tc>
        <w:tc>
          <w:tcPr>
            <w:tcW w:w="2268"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5</w:t>
            </w:r>
          </w:p>
        </w:tc>
        <w:tc>
          <w:tcPr>
            <w:tcW w:w="198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6</w:t>
            </w:r>
          </w:p>
        </w:tc>
        <w:tc>
          <w:tcPr>
            <w:tcW w:w="283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rPr>
                <w:rFonts w:ascii="Times New Roman" w:hAnsi="Times New Roman" w:cs="Times New Roman"/>
                <w:bCs/>
                <w:color w:val="auto"/>
                <w:lang w:bidi="ar-SA"/>
              </w:rPr>
            </w:pPr>
            <w:r w:rsidRPr="00B42C41">
              <w:rPr>
                <w:rFonts w:ascii="Times New Roman" w:hAnsi="Times New Roman" w:cs="Times New Roman"/>
                <w:bCs/>
                <w:color w:val="auto"/>
                <w:lang w:bidi="ar-SA"/>
              </w:rPr>
              <w:t>7</w:t>
            </w:r>
          </w:p>
        </w:tc>
      </w:tr>
      <w:tr w:rsidR="00B42C41" w:rsidRPr="00B42C41" w:rsidTr="00346D9A">
        <w:tc>
          <w:tcPr>
            <w:tcW w:w="14454" w:type="dxa"/>
            <w:gridSpan w:val="7"/>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outlineLvl w:val="0"/>
              <w:rPr>
                <w:rFonts w:ascii="Times New Roman" w:hAnsi="Times New Roman" w:cs="Times New Roman"/>
                <w:bCs/>
                <w:color w:val="auto"/>
                <w:lang w:bidi="ar-SA"/>
              </w:rPr>
            </w:pPr>
            <w:r w:rsidRPr="00B42C41">
              <w:rPr>
                <w:rFonts w:ascii="Times New Roman" w:hAnsi="Times New Roman" w:cs="Times New Roman"/>
                <w:bCs/>
                <w:color w:val="auto"/>
                <w:lang w:bidi="ar-SA"/>
              </w:rPr>
              <w:t>1. Проверка документов и регистрация заявления</w:t>
            </w:r>
          </w:p>
        </w:tc>
      </w:tr>
      <w:tr w:rsidR="00B42C41" w:rsidRPr="00B42C41" w:rsidTr="00B42C41">
        <w:tc>
          <w:tcPr>
            <w:tcW w:w="2122" w:type="dxa"/>
            <w:vMerge w:val="restart"/>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Поступление заявления и документов для предоставления муниципальной услуги в Уполномоченный орган</w:t>
            </w:r>
          </w:p>
        </w:tc>
        <w:tc>
          <w:tcPr>
            <w:tcW w:w="1701" w:type="dxa"/>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 xml:space="preserve">Прием и проверка комплектности документов на наличие/отсутствие оснований для отказа в </w:t>
            </w:r>
            <w:r w:rsidRPr="00B42C41">
              <w:rPr>
                <w:rFonts w:ascii="Times New Roman" w:hAnsi="Times New Roman" w:cs="Times New Roman"/>
                <w:color w:val="auto"/>
                <w:lang w:bidi="ar-SA"/>
              </w:rPr>
              <w:lastRenderedPageBreak/>
              <w:t xml:space="preserve">приеме документов, предусмотренных </w:t>
            </w:r>
            <w:hyperlink r:id="rId26" w:history="1">
              <w:r w:rsidRPr="00B42C41">
                <w:rPr>
                  <w:rFonts w:ascii="Times New Roman" w:hAnsi="Times New Roman" w:cs="Times New Roman"/>
                  <w:color w:val="auto"/>
                  <w:lang w:bidi="ar-SA"/>
                </w:rPr>
                <w:t>пунктом 2.12</w:t>
              </w:r>
            </w:hyperlink>
            <w:r w:rsidRPr="00B42C41">
              <w:rPr>
                <w:rFonts w:ascii="Times New Roman" w:hAnsi="Times New Roman" w:cs="Times New Roman"/>
                <w:color w:val="auto"/>
                <w:lang w:bidi="ar-SA"/>
              </w:rPr>
              <w:t xml:space="preserve"> Административного регламента</w:t>
            </w:r>
          </w:p>
        </w:tc>
        <w:tc>
          <w:tcPr>
            <w:tcW w:w="1417" w:type="dxa"/>
            <w:vMerge w:val="restart"/>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lastRenderedPageBreak/>
              <w:t>1 рабочий день</w:t>
            </w:r>
          </w:p>
          <w:p w:rsidR="00A3387E" w:rsidRPr="00B42C41" w:rsidRDefault="00A3387E" w:rsidP="00A3387E">
            <w:pPr>
              <w:widowControl/>
              <w:autoSpaceDE w:val="0"/>
              <w:autoSpaceDN w:val="0"/>
              <w:adjustRightInd w:val="0"/>
              <w:rPr>
                <w:rFonts w:ascii="Times New Roman" w:hAnsi="Times New Roman" w:cs="Times New Roman"/>
                <w:color w:val="auto"/>
                <w:lang w:bidi="ar-SA"/>
              </w:rPr>
            </w:pPr>
          </w:p>
        </w:tc>
        <w:tc>
          <w:tcPr>
            <w:tcW w:w="2126" w:type="dxa"/>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Уполномоченного органа, ответственное за предоставление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Уполномоченный орган/ГИС</w:t>
            </w:r>
          </w:p>
        </w:tc>
        <w:tc>
          <w:tcPr>
            <w:tcW w:w="1985" w:type="dxa"/>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p>
        </w:tc>
        <w:tc>
          <w:tcPr>
            <w:tcW w:w="2835" w:type="dxa"/>
            <w:tcBorders>
              <w:top w:val="single" w:sz="4" w:space="0" w:color="auto"/>
              <w:left w:val="single" w:sz="4" w:space="0" w:color="auto"/>
              <w:bottom w:val="single" w:sz="4" w:space="0" w:color="auto"/>
              <w:right w:val="single" w:sz="4" w:space="0" w:color="auto"/>
            </w:tcBorders>
          </w:tcPr>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регистрация заявления и документов в ГИС (присвоение номера и датирование);</w:t>
            </w:r>
          </w:p>
          <w:p w:rsidR="00A3387E" w:rsidRPr="00B42C41" w:rsidRDefault="00A3387E" w:rsidP="00A3387E">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 xml:space="preserve">назначение должностного лица, ответственного за предоставление </w:t>
            </w:r>
            <w:r w:rsidRPr="00B42C41">
              <w:rPr>
                <w:rFonts w:ascii="Times New Roman" w:hAnsi="Times New Roman" w:cs="Times New Roman"/>
                <w:color w:val="auto"/>
                <w:lang w:bidi="ar-SA"/>
              </w:rPr>
              <w:lastRenderedPageBreak/>
              <w:t>муниципальной услуги, и передача ему документов</w:t>
            </w:r>
          </w:p>
        </w:tc>
      </w:tr>
      <w:tr w:rsidR="00B42C41" w:rsidRPr="00B42C41" w:rsidTr="00B42C41">
        <w:tc>
          <w:tcPr>
            <w:tcW w:w="2122" w:type="dxa"/>
            <w:vMerge/>
            <w:tcBorders>
              <w:top w:val="single" w:sz="4" w:space="0" w:color="auto"/>
              <w:left w:val="single" w:sz="4" w:space="0" w:color="auto"/>
              <w:bottom w:val="single" w:sz="4" w:space="0" w:color="auto"/>
              <w:right w:val="single" w:sz="4" w:space="0" w:color="auto"/>
            </w:tcBorders>
          </w:tcPr>
          <w:p w:rsidR="0031361D" w:rsidRPr="00B42C41" w:rsidRDefault="0031361D" w:rsidP="00A3387E">
            <w:pPr>
              <w:widowControl/>
              <w:autoSpaceDE w:val="0"/>
              <w:autoSpaceDN w:val="0"/>
              <w:adjustRightInd w:val="0"/>
              <w:rPr>
                <w:rFonts w:ascii="Times New Roman" w:hAnsi="Times New Roman" w:cs="Times New Roman"/>
                <w:bCs/>
                <w:color w:val="auto"/>
                <w:lang w:bidi="ar-SA"/>
              </w:rPr>
            </w:pPr>
          </w:p>
        </w:tc>
        <w:tc>
          <w:tcPr>
            <w:tcW w:w="1701" w:type="dxa"/>
            <w:tcBorders>
              <w:top w:val="single" w:sz="4" w:space="0" w:color="auto"/>
              <w:left w:val="single" w:sz="4" w:space="0" w:color="auto"/>
              <w:bottom w:val="single" w:sz="4" w:space="0" w:color="auto"/>
              <w:right w:val="single" w:sz="4" w:space="0" w:color="auto"/>
            </w:tcBorders>
          </w:tcPr>
          <w:p w:rsidR="0031361D" w:rsidRPr="00B42C41" w:rsidRDefault="0031361D" w:rsidP="0031361D">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 xml:space="preserve">В случае выявления оснований для отказа в приеме документов, предусмотренных </w:t>
            </w:r>
            <w:hyperlink r:id="rId27" w:history="1">
              <w:r w:rsidRPr="00B42C41">
                <w:rPr>
                  <w:rFonts w:ascii="Times New Roman" w:hAnsi="Times New Roman" w:cs="Times New Roman"/>
                  <w:color w:val="auto"/>
                  <w:lang w:bidi="ar-SA"/>
                </w:rPr>
                <w:t>пунктом 2.12</w:t>
              </w:r>
            </w:hyperlink>
            <w:r w:rsidRPr="00B42C41">
              <w:rPr>
                <w:rFonts w:ascii="Times New Roman" w:hAnsi="Times New Roman" w:cs="Times New Roman"/>
                <w:color w:val="auto"/>
                <w:lang w:bidi="ar-SA"/>
              </w:rPr>
              <w:t xml:space="preserve"> Административного регламента, направление заявителю уведомления об отказе в приеме документов </w:t>
            </w:r>
          </w:p>
        </w:tc>
        <w:tc>
          <w:tcPr>
            <w:tcW w:w="1417" w:type="dxa"/>
            <w:vMerge/>
            <w:tcBorders>
              <w:top w:val="single" w:sz="4" w:space="0" w:color="auto"/>
              <w:left w:val="single" w:sz="4" w:space="0" w:color="auto"/>
              <w:bottom w:val="single" w:sz="4" w:space="0" w:color="auto"/>
              <w:right w:val="single" w:sz="4" w:space="0" w:color="auto"/>
            </w:tcBorders>
          </w:tcPr>
          <w:p w:rsidR="0031361D" w:rsidRPr="00B42C41" w:rsidRDefault="0031361D" w:rsidP="00A3387E">
            <w:pPr>
              <w:widowControl/>
              <w:autoSpaceDE w:val="0"/>
              <w:autoSpaceDN w:val="0"/>
              <w:adjustRightInd w:val="0"/>
              <w:rPr>
                <w:rFonts w:ascii="Times New Roman" w:hAnsi="Times New Roman" w:cs="Times New Roman"/>
                <w:bCs/>
                <w:color w:val="auto"/>
                <w:lang w:bidi="ar-SA"/>
              </w:rPr>
            </w:pPr>
          </w:p>
        </w:tc>
        <w:tc>
          <w:tcPr>
            <w:tcW w:w="2126" w:type="dxa"/>
            <w:vMerge w:val="restart"/>
            <w:tcBorders>
              <w:top w:val="single" w:sz="4" w:space="0" w:color="auto"/>
              <w:left w:val="single" w:sz="4" w:space="0" w:color="auto"/>
              <w:bottom w:val="single" w:sz="4" w:space="0" w:color="auto"/>
              <w:right w:val="single" w:sz="4" w:space="0" w:color="auto"/>
            </w:tcBorders>
          </w:tcPr>
          <w:p w:rsidR="0031361D" w:rsidRPr="00B42C41" w:rsidRDefault="0031361D" w:rsidP="00A3387E">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Должностное лицо Уполномоченного органа, ответственное за предоставление муниципальной услуги</w:t>
            </w:r>
          </w:p>
        </w:tc>
        <w:tc>
          <w:tcPr>
            <w:tcW w:w="2268" w:type="dxa"/>
            <w:vMerge w:val="restart"/>
            <w:tcBorders>
              <w:top w:val="single" w:sz="4" w:space="0" w:color="auto"/>
              <w:left w:val="single" w:sz="4" w:space="0" w:color="auto"/>
              <w:bottom w:val="single" w:sz="4" w:space="0" w:color="auto"/>
              <w:right w:val="single" w:sz="4" w:space="0" w:color="auto"/>
            </w:tcBorders>
          </w:tcPr>
          <w:p w:rsidR="0031361D" w:rsidRPr="00B42C41" w:rsidRDefault="0031361D" w:rsidP="00A3387E">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Уполномоченный орган/ГИС</w:t>
            </w:r>
          </w:p>
        </w:tc>
        <w:tc>
          <w:tcPr>
            <w:tcW w:w="1985" w:type="dxa"/>
            <w:vMerge w:val="restart"/>
            <w:tcBorders>
              <w:top w:val="single" w:sz="4" w:space="0" w:color="auto"/>
              <w:left w:val="single" w:sz="4" w:space="0" w:color="auto"/>
              <w:bottom w:val="single" w:sz="4" w:space="0" w:color="auto"/>
              <w:right w:val="single" w:sz="4" w:space="0" w:color="auto"/>
            </w:tcBorders>
          </w:tcPr>
          <w:p w:rsidR="0031361D" w:rsidRPr="00B42C41" w:rsidRDefault="0031361D" w:rsidP="00A3387E">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 xml:space="preserve">Наличие/отсутствие оснований для отказа в приеме документов, предусмотренных </w:t>
            </w:r>
            <w:hyperlink r:id="rId28" w:history="1">
              <w:r w:rsidRPr="00B42C41">
                <w:rPr>
                  <w:rFonts w:ascii="Times New Roman" w:hAnsi="Times New Roman" w:cs="Times New Roman"/>
                  <w:color w:val="auto"/>
                  <w:lang w:bidi="ar-SA"/>
                </w:rPr>
                <w:t>пунктом 2.12</w:t>
              </w:r>
            </w:hyperlink>
            <w:r w:rsidRPr="00B42C41">
              <w:rPr>
                <w:rFonts w:ascii="Times New Roman" w:hAnsi="Times New Roman" w:cs="Times New Roman"/>
                <w:color w:val="auto"/>
                <w:lang w:bidi="ar-SA"/>
              </w:rPr>
              <w:t xml:space="preserve">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tcPr>
          <w:p w:rsidR="0031361D" w:rsidRPr="00B42C41" w:rsidRDefault="0031361D" w:rsidP="0031361D">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направление заявителю уведомления об отказе в приеме документов</w:t>
            </w:r>
          </w:p>
        </w:tc>
      </w:tr>
      <w:tr w:rsidR="00B42C41" w:rsidRPr="00B42C41" w:rsidTr="00B42C41">
        <w:tc>
          <w:tcPr>
            <w:tcW w:w="2122" w:type="dxa"/>
            <w:vMerge/>
            <w:tcBorders>
              <w:top w:val="single" w:sz="4" w:space="0" w:color="auto"/>
              <w:left w:val="single" w:sz="4" w:space="0" w:color="auto"/>
              <w:bottom w:val="single" w:sz="4" w:space="0" w:color="auto"/>
              <w:right w:val="single" w:sz="4" w:space="0" w:color="auto"/>
            </w:tcBorders>
          </w:tcPr>
          <w:p w:rsidR="0031361D" w:rsidRPr="00B42C41" w:rsidRDefault="0031361D" w:rsidP="009C0CA1">
            <w:pPr>
              <w:widowControl/>
              <w:autoSpaceDE w:val="0"/>
              <w:autoSpaceDN w:val="0"/>
              <w:adjustRightInd w:val="0"/>
              <w:rPr>
                <w:rFonts w:ascii="Times New Roman" w:hAnsi="Times New Roman" w:cs="Times New Roman"/>
                <w:bCs/>
                <w:color w:val="auto"/>
                <w:lang w:bidi="ar-SA"/>
              </w:rPr>
            </w:pPr>
          </w:p>
        </w:tc>
        <w:tc>
          <w:tcPr>
            <w:tcW w:w="1701" w:type="dxa"/>
            <w:tcBorders>
              <w:top w:val="single" w:sz="4" w:space="0" w:color="auto"/>
              <w:left w:val="single" w:sz="4" w:space="0" w:color="auto"/>
              <w:bottom w:val="single" w:sz="4" w:space="0" w:color="auto"/>
              <w:right w:val="single" w:sz="4" w:space="0" w:color="auto"/>
            </w:tcBorders>
          </w:tcPr>
          <w:p w:rsidR="0031361D" w:rsidRPr="00B42C41" w:rsidRDefault="0031361D" w:rsidP="0031361D">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 xml:space="preserve">Направление заявителю электронного сообщения о приеме </w:t>
            </w:r>
            <w:r w:rsidRPr="00B42C41">
              <w:rPr>
                <w:rFonts w:ascii="Times New Roman" w:hAnsi="Times New Roman" w:cs="Times New Roman"/>
                <w:bCs/>
                <w:color w:val="auto"/>
                <w:lang w:bidi="ar-SA"/>
              </w:rPr>
              <w:lastRenderedPageBreak/>
              <w:t>заявления к рассмотрению</w:t>
            </w:r>
          </w:p>
        </w:tc>
        <w:tc>
          <w:tcPr>
            <w:tcW w:w="1417" w:type="dxa"/>
            <w:vMerge/>
            <w:tcBorders>
              <w:top w:val="single" w:sz="4" w:space="0" w:color="auto"/>
              <w:left w:val="single" w:sz="4" w:space="0" w:color="auto"/>
              <w:bottom w:val="single" w:sz="4" w:space="0" w:color="auto"/>
              <w:right w:val="single" w:sz="4" w:space="0" w:color="auto"/>
            </w:tcBorders>
          </w:tcPr>
          <w:p w:rsidR="0031361D" w:rsidRPr="00B42C41" w:rsidRDefault="0031361D" w:rsidP="009C0CA1">
            <w:pPr>
              <w:widowControl/>
              <w:autoSpaceDE w:val="0"/>
              <w:autoSpaceDN w:val="0"/>
              <w:adjustRightInd w:val="0"/>
              <w:rPr>
                <w:rFonts w:ascii="Times New Roman" w:hAnsi="Times New Roman" w:cs="Times New Roman"/>
                <w:bCs/>
                <w:color w:val="auto"/>
                <w:lang w:bidi="ar-SA"/>
              </w:rPr>
            </w:pPr>
          </w:p>
        </w:tc>
        <w:tc>
          <w:tcPr>
            <w:tcW w:w="2126" w:type="dxa"/>
            <w:vMerge/>
            <w:tcBorders>
              <w:top w:val="single" w:sz="4" w:space="0" w:color="auto"/>
              <w:left w:val="single" w:sz="4" w:space="0" w:color="auto"/>
              <w:bottom w:val="single" w:sz="4" w:space="0" w:color="auto"/>
              <w:right w:val="single" w:sz="4" w:space="0" w:color="auto"/>
            </w:tcBorders>
          </w:tcPr>
          <w:p w:rsidR="0031361D" w:rsidRPr="00B42C41" w:rsidRDefault="0031361D" w:rsidP="009C0CA1">
            <w:pPr>
              <w:widowControl/>
              <w:autoSpaceDE w:val="0"/>
              <w:autoSpaceDN w:val="0"/>
              <w:adjustRightInd w:val="0"/>
              <w:rPr>
                <w:rFonts w:ascii="Times New Roman" w:hAnsi="Times New Roman" w:cs="Times New Roman"/>
                <w:bCs/>
                <w:color w:val="auto"/>
                <w:lang w:bidi="ar-SA"/>
              </w:rPr>
            </w:pPr>
          </w:p>
        </w:tc>
        <w:tc>
          <w:tcPr>
            <w:tcW w:w="2268" w:type="dxa"/>
            <w:vMerge/>
            <w:tcBorders>
              <w:top w:val="single" w:sz="4" w:space="0" w:color="auto"/>
              <w:left w:val="single" w:sz="4" w:space="0" w:color="auto"/>
              <w:bottom w:val="single" w:sz="4" w:space="0" w:color="auto"/>
              <w:right w:val="single" w:sz="4" w:space="0" w:color="auto"/>
            </w:tcBorders>
          </w:tcPr>
          <w:p w:rsidR="0031361D" w:rsidRPr="00B42C41" w:rsidRDefault="0031361D" w:rsidP="009C0CA1">
            <w:pPr>
              <w:widowControl/>
              <w:autoSpaceDE w:val="0"/>
              <w:autoSpaceDN w:val="0"/>
              <w:adjustRightInd w:val="0"/>
              <w:rPr>
                <w:rFonts w:ascii="Times New Roman" w:hAnsi="Times New Roman" w:cs="Times New Roman"/>
                <w:bCs/>
                <w:color w:val="auto"/>
                <w:lang w:bidi="ar-SA"/>
              </w:rPr>
            </w:pPr>
          </w:p>
        </w:tc>
        <w:tc>
          <w:tcPr>
            <w:tcW w:w="1985" w:type="dxa"/>
            <w:vMerge/>
            <w:tcBorders>
              <w:top w:val="single" w:sz="4" w:space="0" w:color="auto"/>
              <w:left w:val="single" w:sz="4" w:space="0" w:color="auto"/>
              <w:bottom w:val="single" w:sz="4" w:space="0" w:color="auto"/>
              <w:right w:val="single" w:sz="4" w:space="0" w:color="auto"/>
            </w:tcBorders>
          </w:tcPr>
          <w:p w:rsidR="0031361D" w:rsidRPr="00B42C41" w:rsidRDefault="0031361D" w:rsidP="009C0CA1">
            <w:pPr>
              <w:widowControl/>
              <w:autoSpaceDE w:val="0"/>
              <w:autoSpaceDN w:val="0"/>
              <w:adjustRightInd w:val="0"/>
              <w:rPr>
                <w:rFonts w:ascii="Times New Roman" w:hAnsi="Times New Roman" w:cs="Times New Roman"/>
                <w:bCs/>
                <w:color w:val="auto"/>
                <w:lang w:bidi="ar-SA"/>
              </w:rPr>
            </w:pPr>
          </w:p>
        </w:tc>
        <w:tc>
          <w:tcPr>
            <w:tcW w:w="2835" w:type="dxa"/>
            <w:tcBorders>
              <w:top w:val="single" w:sz="4" w:space="0" w:color="auto"/>
              <w:left w:val="single" w:sz="4" w:space="0" w:color="auto"/>
              <w:bottom w:val="single" w:sz="4" w:space="0" w:color="auto"/>
              <w:right w:val="single" w:sz="4" w:space="0" w:color="auto"/>
            </w:tcBorders>
          </w:tcPr>
          <w:p w:rsidR="0031361D" w:rsidRPr="00B42C41" w:rsidRDefault="0031361D"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Регистрация завяления</w:t>
            </w:r>
          </w:p>
        </w:tc>
      </w:tr>
      <w:tr w:rsidR="00B42C41" w:rsidRPr="00B42C41" w:rsidTr="00346D9A">
        <w:tc>
          <w:tcPr>
            <w:tcW w:w="14454" w:type="dxa"/>
            <w:gridSpan w:val="7"/>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outlineLvl w:val="0"/>
              <w:rPr>
                <w:rFonts w:ascii="Times New Roman" w:hAnsi="Times New Roman" w:cs="Times New Roman"/>
                <w:bCs/>
                <w:color w:val="auto"/>
                <w:lang w:bidi="ar-SA"/>
              </w:rPr>
            </w:pPr>
            <w:r w:rsidRPr="00B42C41">
              <w:rPr>
                <w:rFonts w:ascii="Times New Roman" w:hAnsi="Times New Roman" w:cs="Times New Roman"/>
                <w:bCs/>
                <w:color w:val="auto"/>
                <w:lang w:bidi="ar-SA"/>
              </w:rPr>
              <w:lastRenderedPageBreak/>
              <w:t>2. Получение сведений посредством СМЭВ</w:t>
            </w:r>
          </w:p>
        </w:tc>
      </w:tr>
      <w:tr w:rsidR="00B42C41" w:rsidRPr="00B42C41" w:rsidTr="00346D9A">
        <w:tc>
          <w:tcPr>
            <w:tcW w:w="2122"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Пакет зарегистрированных документов, поступивших должностному лицу, ответственному за предоставление муниципальной услуги</w:t>
            </w:r>
          </w:p>
        </w:tc>
        <w:tc>
          <w:tcPr>
            <w:tcW w:w="1701"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 xml:space="preserve">Направление межведомственных запросов в органы и организации, указанные в </w:t>
            </w:r>
            <w:hyperlink r:id="rId29" w:history="1">
              <w:r w:rsidRPr="00B42C41">
                <w:rPr>
                  <w:rFonts w:ascii="Times New Roman" w:hAnsi="Times New Roman" w:cs="Times New Roman"/>
                  <w:bCs/>
                  <w:color w:val="auto"/>
                  <w:lang w:bidi="ar-SA"/>
                </w:rPr>
                <w:t>пункте 2.3</w:t>
              </w:r>
            </w:hyperlink>
            <w:r w:rsidRPr="00B42C41">
              <w:rPr>
                <w:rFonts w:ascii="Times New Roman" w:hAnsi="Times New Roman" w:cs="Times New Roman"/>
                <w:bCs/>
                <w:color w:val="auto"/>
                <w:lang w:bidi="ar-SA"/>
              </w:rPr>
              <w:t xml:space="preserve"> Административного регламента</w:t>
            </w:r>
          </w:p>
        </w:tc>
        <w:tc>
          <w:tcPr>
            <w:tcW w:w="1417"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1 рабочий день</w:t>
            </w:r>
          </w:p>
        </w:tc>
        <w:tc>
          <w:tcPr>
            <w:tcW w:w="2126"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Должностное лицо Уполномоченного органа, ответственное за предоставление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Уполномоченный орган/ГИС/СМЭВ</w:t>
            </w:r>
          </w:p>
        </w:tc>
        <w:tc>
          <w:tcPr>
            <w:tcW w:w="198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Наличие документов, необходимых для предоставления муниципальной услуги, находящихся в распоряжении государственных органов (организаций)</w:t>
            </w:r>
          </w:p>
        </w:tc>
        <w:tc>
          <w:tcPr>
            <w:tcW w:w="283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 xml:space="preserve">Направление межведомственного запроса в органы (организации), предоставляющие документы (сведения), предусмотренные </w:t>
            </w:r>
            <w:hyperlink r:id="rId30" w:history="1">
              <w:r w:rsidRPr="00B42C41">
                <w:rPr>
                  <w:rFonts w:ascii="Times New Roman" w:hAnsi="Times New Roman" w:cs="Times New Roman"/>
                  <w:bCs/>
                  <w:color w:val="auto"/>
                  <w:lang w:bidi="ar-SA"/>
                </w:rPr>
                <w:t>пунктом 2.10</w:t>
              </w:r>
            </w:hyperlink>
            <w:r w:rsidRPr="00B42C41">
              <w:rPr>
                <w:rFonts w:ascii="Times New Roman" w:hAnsi="Times New Roman" w:cs="Times New Roman"/>
                <w:bCs/>
                <w:color w:val="auto"/>
                <w:lang w:bidi="ar-SA"/>
              </w:rPr>
              <w:t xml:space="preserve"> Административного регламента, в том числе с использованием СМЭВ</w:t>
            </w:r>
          </w:p>
        </w:tc>
      </w:tr>
      <w:tr w:rsidR="00B42C41" w:rsidRPr="00B42C41" w:rsidTr="00346D9A">
        <w:tc>
          <w:tcPr>
            <w:tcW w:w="2122"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p>
        </w:tc>
        <w:tc>
          <w:tcPr>
            <w:tcW w:w="1701"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Получение ответов на межведомственные запросы, формирование полного комплекта документов</w:t>
            </w:r>
          </w:p>
        </w:tc>
        <w:tc>
          <w:tcPr>
            <w:tcW w:w="1417"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5 рабочих дней</w:t>
            </w:r>
          </w:p>
        </w:tc>
        <w:tc>
          <w:tcPr>
            <w:tcW w:w="2126"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Должностное лицо Уполномоченного органа, ответственное за предоставление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Уполномоченный орган/ГИС/СМЭВ</w:t>
            </w:r>
          </w:p>
        </w:tc>
        <w:tc>
          <w:tcPr>
            <w:tcW w:w="198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p>
        </w:tc>
        <w:tc>
          <w:tcPr>
            <w:tcW w:w="283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Получение документов (сведений), необходимых для предоставления муниципальной услуги</w:t>
            </w:r>
          </w:p>
        </w:tc>
      </w:tr>
      <w:tr w:rsidR="00B42C41" w:rsidRPr="00B42C41" w:rsidTr="00346D9A">
        <w:tc>
          <w:tcPr>
            <w:tcW w:w="14454" w:type="dxa"/>
            <w:gridSpan w:val="7"/>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outlineLvl w:val="0"/>
              <w:rPr>
                <w:rFonts w:ascii="Times New Roman" w:hAnsi="Times New Roman" w:cs="Times New Roman"/>
                <w:bCs/>
                <w:color w:val="auto"/>
                <w:lang w:bidi="ar-SA"/>
              </w:rPr>
            </w:pPr>
            <w:r w:rsidRPr="00B42C41">
              <w:rPr>
                <w:rFonts w:ascii="Times New Roman" w:hAnsi="Times New Roman" w:cs="Times New Roman"/>
                <w:bCs/>
                <w:color w:val="auto"/>
                <w:lang w:bidi="ar-SA"/>
              </w:rPr>
              <w:t>3. Рассмотрение документов и сведений</w:t>
            </w:r>
          </w:p>
        </w:tc>
      </w:tr>
      <w:tr w:rsidR="00B42C41" w:rsidRPr="00B42C41" w:rsidTr="00346D9A">
        <w:tc>
          <w:tcPr>
            <w:tcW w:w="2122"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 xml:space="preserve">Пакет зарегистрированных документов, поступивших должностному лицу, ответственному за </w:t>
            </w:r>
            <w:r w:rsidRPr="00B42C41">
              <w:rPr>
                <w:rFonts w:ascii="Times New Roman" w:hAnsi="Times New Roman" w:cs="Times New Roman"/>
                <w:bCs/>
                <w:color w:val="auto"/>
                <w:lang w:bidi="ar-SA"/>
              </w:rPr>
              <w:lastRenderedPageBreak/>
              <w:t>предоставление муниципальной услуги</w:t>
            </w:r>
          </w:p>
        </w:tc>
        <w:tc>
          <w:tcPr>
            <w:tcW w:w="1701"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lastRenderedPageBreak/>
              <w:t xml:space="preserve">Проверка соответствия документов и сведений требованиям нормативных правовых </w:t>
            </w:r>
            <w:r w:rsidRPr="00B42C41">
              <w:rPr>
                <w:rFonts w:ascii="Times New Roman" w:hAnsi="Times New Roman" w:cs="Times New Roman"/>
                <w:bCs/>
                <w:color w:val="auto"/>
                <w:lang w:bidi="ar-SA"/>
              </w:rPr>
              <w:lastRenderedPageBreak/>
              <w:t>актов предоставления муниципальной услуги</w:t>
            </w:r>
          </w:p>
        </w:tc>
        <w:tc>
          <w:tcPr>
            <w:tcW w:w="1417"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lastRenderedPageBreak/>
              <w:t>До 9 рабочих дней</w:t>
            </w:r>
          </w:p>
        </w:tc>
        <w:tc>
          <w:tcPr>
            <w:tcW w:w="2126"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Должностное лицо Уполномоченного органа, ответственное за предоставление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Уполномоченный орган/ГИС</w:t>
            </w:r>
          </w:p>
        </w:tc>
        <w:tc>
          <w:tcPr>
            <w:tcW w:w="198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Наличие или отсутствие оснований для предоставления муниципальной услуги</w:t>
            </w:r>
          </w:p>
        </w:tc>
        <w:tc>
          <w:tcPr>
            <w:tcW w:w="2835"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Подготовка проекта результата предоставления муниципальной услуги</w:t>
            </w:r>
          </w:p>
        </w:tc>
      </w:tr>
      <w:tr w:rsidR="00B42C41" w:rsidRPr="00B42C41" w:rsidTr="00346D9A">
        <w:tc>
          <w:tcPr>
            <w:tcW w:w="14454" w:type="dxa"/>
            <w:gridSpan w:val="7"/>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jc w:val="center"/>
              <w:outlineLvl w:val="0"/>
              <w:rPr>
                <w:rFonts w:ascii="Times New Roman" w:hAnsi="Times New Roman" w:cs="Times New Roman"/>
                <w:bCs/>
                <w:color w:val="auto"/>
                <w:lang w:bidi="ar-SA"/>
              </w:rPr>
            </w:pPr>
            <w:r w:rsidRPr="00B42C41">
              <w:rPr>
                <w:rFonts w:ascii="Times New Roman" w:hAnsi="Times New Roman" w:cs="Times New Roman"/>
                <w:bCs/>
                <w:color w:val="auto"/>
                <w:lang w:bidi="ar-SA"/>
              </w:rPr>
              <w:lastRenderedPageBreak/>
              <w:t>4. Принятие решения о предоставлении услуги</w:t>
            </w:r>
          </w:p>
        </w:tc>
      </w:tr>
      <w:tr w:rsidR="00B42C41" w:rsidRPr="00B42C41" w:rsidTr="00346D9A">
        <w:tc>
          <w:tcPr>
            <w:tcW w:w="2122"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Проект результата предоставления муниципальной услуги</w:t>
            </w:r>
          </w:p>
        </w:tc>
        <w:tc>
          <w:tcPr>
            <w:tcW w:w="1701"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Принятие решения о предоставления муниципальной услуги или об отказе в предоставлении услуги</w:t>
            </w:r>
          </w:p>
        </w:tc>
        <w:tc>
          <w:tcPr>
            <w:tcW w:w="1417"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В день рассмотрения документов и сведений</w:t>
            </w:r>
          </w:p>
        </w:tc>
        <w:tc>
          <w:tcPr>
            <w:tcW w:w="2126"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Должностное лицо Уполномоченного органа, ответственное за предоставление муниципальной услуги;</w:t>
            </w:r>
          </w:p>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Руководитель Уполномоченного органа или иное уполномоченное им лицо</w:t>
            </w:r>
          </w:p>
        </w:tc>
        <w:tc>
          <w:tcPr>
            <w:tcW w:w="2268" w:type="dxa"/>
            <w:tcBorders>
              <w:top w:val="single" w:sz="4" w:space="0" w:color="auto"/>
              <w:left w:val="single" w:sz="4" w:space="0" w:color="auto"/>
              <w:bottom w:val="single" w:sz="4" w:space="0" w:color="auto"/>
              <w:right w:val="single" w:sz="4" w:space="0" w:color="auto"/>
            </w:tcBorders>
          </w:tcPr>
          <w:p w:rsidR="009C0CA1" w:rsidRPr="00B42C41" w:rsidRDefault="009C0CA1" w:rsidP="009C0CA1">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bCs/>
                <w:color w:val="auto"/>
                <w:lang w:bidi="ar-SA"/>
              </w:rPr>
              <w:t>Уполномоченный орган/ГИС</w:t>
            </w:r>
          </w:p>
        </w:tc>
        <w:tc>
          <w:tcPr>
            <w:tcW w:w="1985" w:type="dxa"/>
            <w:tcBorders>
              <w:top w:val="single" w:sz="4" w:space="0" w:color="auto"/>
              <w:left w:val="single" w:sz="4" w:space="0" w:color="auto"/>
              <w:bottom w:val="single" w:sz="4" w:space="0" w:color="auto"/>
              <w:right w:val="single" w:sz="4" w:space="0" w:color="auto"/>
            </w:tcBorders>
          </w:tcPr>
          <w:p w:rsidR="009C0CA1" w:rsidRPr="00B42C41" w:rsidRDefault="001666F5" w:rsidP="001666F5">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 xml:space="preserve">Наличие/отсутствие оснований для отказа в предоставлении муниципальной услуги, предусмотренные </w:t>
            </w:r>
            <w:hyperlink r:id="rId31" w:history="1">
              <w:r w:rsidRPr="00B42C41">
                <w:rPr>
                  <w:rFonts w:ascii="Times New Roman" w:hAnsi="Times New Roman" w:cs="Times New Roman"/>
                  <w:color w:val="auto"/>
                  <w:lang w:bidi="ar-SA"/>
                </w:rPr>
                <w:t xml:space="preserve">пунктами </w:t>
              </w:r>
            </w:hyperlink>
            <w:hyperlink r:id="rId32" w:history="1">
              <w:r w:rsidRPr="00B42C41">
                <w:rPr>
                  <w:rFonts w:ascii="Times New Roman" w:hAnsi="Times New Roman" w:cs="Times New Roman"/>
                  <w:color w:val="auto"/>
                  <w:lang w:bidi="ar-SA"/>
                </w:rPr>
                <w:t>2.1</w:t>
              </w:r>
            </w:hyperlink>
            <w:r w:rsidRPr="00B42C41">
              <w:rPr>
                <w:rFonts w:ascii="Times New Roman" w:hAnsi="Times New Roman" w:cs="Times New Roman"/>
                <w:color w:val="auto"/>
                <w:lang w:bidi="ar-SA"/>
              </w:rPr>
              <w:t>3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tcPr>
          <w:p w:rsidR="007C0124" w:rsidRPr="00B42C41" w:rsidRDefault="007C0124" w:rsidP="007C0124">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 xml:space="preserve">Результат предоставления муниципальной услуги (примерные формы приведены в </w:t>
            </w:r>
            <w:hyperlink r:id="rId33" w:history="1">
              <w:r w:rsidRPr="00B42C41">
                <w:rPr>
                  <w:rFonts w:ascii="Times New Roman" w:hAnsi="Times New Roman" w:cs="Times New Roman"/>
                  <w:color w:val="auto"/>
                  <w:lang w:bidi="ar-SA"/>
                </w:rPr>
                <w:t xml:space="preserve">приложениях № </w:t>
              </w:r>
            </w:hyperlink>
            <w:r w:rsidRPr="00B42C41">
              <w:rPr>
                <w:rFonts w:ascii="Times New Roman" w:hAnsi="Times New Roman" w:cs="Times New Roman"/>
                <w:color w:val="auto"/>
                <w:lang w:bidi="ar-SA"/>
              </w:rPr>
              <w:t>1- № 4 к Административному регламенту), подписанный</w:t>
            </w:r>
          </w:p>
          <w:p w:rsidR="007C0124" w:rsidRPr="00B42C41" w:rsidRDefault="007C0124" w:rsidP="007C0124">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уполномоченным им лицом (в том числе подписанный</w:t>
            </w:r>
          </w:p>
          <w:p w:rsidR="009C0CA1" w:rsidRPr="00B42C41" w:rsidRDefault="007C0124" w:rsidP="007C0124">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усиленной квалифицированной подписью)</w:t>
            </w:r>
          </w:p>
        </w:tc>
      </w:tr>
      <w:tr w:rsidR="00B42C41" w:rsidRPr="00B42C41" w:rsidTr="00346D9A">
        <w:tc>
          <w:tcPr>
            <w:tcW w:w="14454" w:type="dxa"/>
            <w:gridSpan w:val="7"/>
            <w:tcBorders>
              <w:top w:val="single" w:sz="4" w:space="0" w:color="auto"/>
              <w:left w:val="single" w:sz="4" w:space="0" w:color="auto"/>
              <w:bottom w:val="single" w:sz="4" w:space="0" w:color="auto"/>
              <w:right w:val="single" w:sz="4" w:space="0" w:color="auto"/>
            </w:tcBorders>
          </w:tcPr>
          <w:p w:rsidR="009C0CA1" w:rsidRPr="00B42C41" w:rsidRDefault="009C0CA1" w:rsidP="00435C84">
            <w:pPr>
              <w:widowControl/>
              <w:autoSpaceDE w:val="0"/>
              <w:autoSpaceDN w:val="0"/>
              <w:adjustRightInd w:val="0"/>
              <w:jc w:val="center"/>
              <w:outlineLvl w:val="0"/>
              <w:rPr>
                <w:rFonts w:ascii="Times New Roman" w:hAnsi="Times New Roman" w:cs="Times New Roman"/>
                <w:bCs/>
                <w:color w:val="auto"/>
                <w:lang w:bidi="ar-SA"/>
              </w:rPr>
            </w:pPr>
            <w:r w:rsidRPr="00B42C41">
              <w:rPr>
                <w:rFonts w:ascii="Times New Roman" w:hAnsi="Times New Roman" w:cs="Times New Roman"/>
                <w:bCs/>
                <w:color w:val="auto"/>
                <w:lang w:bidi="ar-SA"/>
              </w:rPr>
              <w:t>5. Выдача результата</w:t>
            </w:r>
          </w:p>
        </w:tc>
      </w:tr>
      <w:tr w:rsidR="00B42C41" w:rsidRPr="00B42C41" w:rsidTr="005A56CD">
        <w:tc>
          <w:tcPr>
            <w:tcW w:w="2122" w:type="dxa"/>
            <w:vMerge w:val="restart"/>
            <w:tcBorders>
              <w:top w:val="single" w:sz="4" w:space="0" w:color="auto"/>
              <w:left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 xml:space="preserve">формирование и регистрация результата муниципальной услуги, указанного в </w:t>
            </w:r>
            <w:hyperlink r:id="rId34" w:history="1">
              <w:r w:rsidRPr="00B42C41">
                <w:rPr>
                  <w:rFonts w:ascii="Times New Roman" w:hAnsi="Times New Roman" w:cs="Times New Roman"/>
                  <w:color w:val="auto"/>
                  <w:lang w:bidi="ar-SA"/>
                </w:rPr>
                <w:t>пункте 2.5</w:t>
              </w:r>
            </w:hyperlink>
            <w:r w:rsidRPr="00B42C41">
              <w:rPr>
                <w:rFonts w:ascii="Times New Roman" w:hAnsi="Times New Roman" w:cs="Times New Roman"/>
                <w:color w:val="auto"/>
                <w:lang w:bidi="ar-SA"/>
              </w:rPr>
              <w:t xml:space="preserve"> Административного регламента</w:t>
            </w:r>
          </w:p>
        </w:tc>
        <w:tc>
          <w:tcPr>
            <w:tcW w:w="1701"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Регистрация результата предоставления муниципальной услуги</w:t>
            </w:r>
          </w:p>
        </w:tc>
        <w:tc>
          <w:tcPr>
            <w:tcW w:w="1417"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В течение двух месяцев со дня поступления ходатайства</w:t>
            </w:r>
          </w:p>
          <w:p w:rsidR="00761FF8" w:rsidRPr="00B42C41" w:rsidRDefault="00761FF8" w:rsidP="00D2528F">
            <w:pPr>
              <w:widowControl/>
              <w:autoSpaceDE w:val="0"/>
              <w:autoSpaceDN w:val="0"/>
              <w:adjustRightInd w:val="0"/>
              <w:rPr>
                <w:rFonts w:ascii="Times New Roman" w:hAnsi="Times New Roman" w:cs="Times New Roman"/>
                <w:color w:val="auto"/>
                <w:lang w:bidi="ar-SA"/>
              </w:rPr>
            </w:pPr>
          </w:p>
        </w:tc>
        <w:tc>
          <w:tcPr>
            <w:tcW w:w="2126"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должностное лицо Уполномоченного органа, ответственное за предоставление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Уполномоченный орган)/ГИС</w:t>
            </w:r>
          </w:p>
        </w:tc>
        <w:tc>
          <w:tcPr>
            <w:tcW w:w="1985"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p>
        </w:tc>
        <w:tc>
          <w:tcPr>
            <w:tcW w:w="2835"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Внесение сведений о конечном результате предоставления муниципальной услуги</w:t>
            </w:r>
          </w:p>
        </w:tc>
      </w:tr>
      <w:tr w:rsidR="00B42C41" w:rsidRPr="00B42C41" w:rsidTr="005A56CD">
        <w:tc>
          <w:tcPr>
            <w:tcW w:w="2122" w:type="dxa"/>
            <w:vMerge/>
            <w:tcBorders>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bCs/>
                <w:color w:val="auto"/>
                <w:lang w:bidi="ar-SA"/>
              </w:rPr>
            </w:pPr>
          </w:p>
        </w:tc>
        <w:tc>
          <w:tcPr>
            <w:tcW w:w="1701"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 xml:space="preserve">Направление (выдача) результата муниципальной услуги, указанного в </w:t>
            </w:r>
            <w:hyperlink r:id="rId35" w:history="1">
              <w:r w:rsidRPr="00B42C41">
                <w:rPr>
                  <w:rFonts w:ascii="Times New Roman" w:hAnsi="Times New Roman" w:cs="Times New Roman"/>
                  <w:color w:val="auto"/>
                  <w:lang w:bidi="ar-SA"/>
                </w:rPr>
                <w:t>пункте 2.5</w:t>
              </w:r>
            </w:hyperlink>
            <w:r w:rsidRPr="00B42C41">
              <w:rPr>
                <w:rFonts w:ascii="Times New Roman" w:hAnsi="Times New Roman" w:cs="Times New Roman"/>
                <w:color w:val="auto"/>
                <w:lang w:bidi="ar-SA"/>
              </w:rPr>
              <w:t xml:space="preserve"> Административного регламента, заявителю способом, определенным в заявлении о предоставлении муниципальной услуги </w:t>
            </w:r>
          </w:p>
          <w:p w:rsidR="00761FF8" w:rsidRPr="00B42C41" w:rsidRDefault="00761FF8" w:rsidP="00D2528F">
            <w:pPr>
              <w:widowControl/>
              <w:autoSpaceDE w:val="0"/>
              <w:autoSpaceDN w:val="0"/>
              <w:adjustRightInd w:val="0"/>
              <w:rPr>
                <w:rFonts w:ascii="Times New Roman" w:hAnsi="Times New Roman" w:cs="Times New Roman"/>
                <w:bCs/>
                <w:color w:val="auto"/>
                <w:lang w:bidi="ar-SA"/>
              </w:rPr>
            </w:pPr>
          </w:p>
        </w:tc>
        <w:tc>
          <w:tcPr>
            <w:tcW w:w="1417"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в течение четырнадцати дней со дня принятия решения о предоставлении муниципальной услуги или об отказе в предоставлении муниципальной услуги</w:t>
            </w:r>
          </w:p>
        </w:tc>
        <w:tc>
          <w:tcPr>
            <w:tcW w:w="2126"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должностное лицо Уполномоченного органа, ответственное за предоставление муниципальной услуги</w:t>
            </w:r>
          </w:p>
        </w:tc>
        <w:tc>
          <w:tcPr>
            <w:tcW w:w="2268"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Уполномоченный орган/АИС МФЦ/ГИС</w:t>
            </w:r>
          </w:p>
        </w:tc>
        <w:tc>
          <w:tcPr>
            <w:tcW w:w="1985"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bCs/>
                <w:color w:val="auto"/>
                <w:lang w:bidi="ar-SA"/>
              </w:rPr>
            </w:pPr>
            <w:r w:rsidRPr="00B42C41">
              <w:rPr>
                <w:rFonts w:ascii="Times New Roman" w:hAnsi="Times New Roman" w:cs="Times New Roman"/>
                <w:color w:val="auto"/>
                <w:lang w:bidi="ar-SA"/>
              </w:rPr>
              <w:t>Указание заявителем в Запросе одного из способов выдачи результата муниципальной услуги, предусмотренных пунктом 2.8 Административного регламента</w:t>
            </w:r>
          </w:p>
        </w:tc>
        <w:tc>
          <w:tcPr>
            <w:tcW w:w="2835" w:type="dxa"/>
            <w:tcBorders>
              <w:top w:val="single" w:sz="4" w:space="0" w:color="auto"/>
              <w:left w:val="single" w:sz="4" w:space="0" w:color="auto"/>
              <w:bottom w:val="single" w:sz="4" w:space="0" w:color="auto"/>
              <w:right w:val="single" w:sz="4" w:space="0" w:color="auto"/>
            </w:tcBorders>
          </w:tcPr>
          <w:p w:rsidR="00761FF8" w:rsidRPr="00B42C41" w:rsidRDefault="00761FF8" w:rsidP="00D2528F">
            <w:pPr>
              <w:widowControl/>
              <w:autoSpaceDE w:val="0"/>
              <w:autoSpaceDN w:val="0"/>
              <w:adjustRightInd w:val="0"/>
              <w:rPr>
                <w:rFonts w:ascii="Times New Roman" w:hAnsi="Times New Roman" w:cs="Times New Roman"/>
                <w:color w:val="auto"/>
                <w:lang w:bidi="ar-SA"/>
              </w:rPr>
            </w:pPr>
            <w:r w:rsidRPr="00B42C41">
              <w:rPr>
                <w:rFonts w:ascii="Times New Roman" w:hAnsi="Times New Roman" w:cs="Times New Roman"/>
                <w:color w:val="auto"/>
                <w:lang w:bidi="ar-SA"/>
              </w:rPr>
              <w:t xml:space="preserve">Направление (выдача) результата муниципальной услуги заявителю </w:t>
            </w:r>
          </w:p>
          <w:p w:rsidR="00761FF8" w:rsidRPr="00B42C41" w:rsidRDefault="00761FF8" w:rsidP="00D2528F">
            <w:pPr>
              <w:widowControl/>
              <w:autoSpaceDE w:val="0"/>
              <w:autoSpaceDN w:val="0"/>
              <w:adjustRightInd w:val="0"/>
              <w:rPr>
                <w:rFonts w:ascii="Times New Roman" w:hAnsi="Times New Roman" w:cs="Times New Roman"/>
                <w:bCs/>
                <w:color w:val="auto"/>
                <w:lang w:bidi="ar-SA"/>
              </w:rPr>
            </w:pPr>
          </w:p>
        </w:tc>
      </w:tr>
    </w:tbl>
    <w:p w:rsidR="00E4084F" w:rsidRPr="00B42C41" w:rsidRDefault="00E4084F" w:rsidP="00F11614">
      <w:pPr>
        <w:rPr>
          <w:color w:val="auto"/>
          <w:sz w:val="2"/>
          <w:szCs w:val="2"/>
        </w:rPr>
      </w:pPr>
    </w:p>
    <w:sectPr w:rsidR="00E4084F" w:rsidRPr="00B42C41" w:rsidSect="00F11614">
      <w:headerReference w:type="even" r:id="rId36"/>
      <w:headerReference w:type="default" r:id="rId37"/>
      <w:pgSz w:w="16840" w:h="11900" w:orient="landscape"/>
      <w:pgMar w:top="1134" w:right="567" w:bottom="1134" w:left="1701" w:header="0" w:footer="6" w:gutter="0"/>
      <w:pgNumType w:start="1"/>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0459" w:rsidRDefault="00C00459">
      <w:r>
        <w:separator/>
      </w:r>
    </w:p>
  </w:endnote>
  <w:endnote w:type="continuationSeparator" w:id="0">
    <w:p w:rsidR="00C00459" w:rsidRDefault="00C00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0459" w:rsidRDefault="00C00459">
      <w:r>
        <w:separator/>
      </w:r>
    </w:p>
  </w:footnote>
  <w:footnote w:type="continuationSeparator" w:id="0">
    <w:p w:rsidR="00C00459" w:rsidRDefault="00C00459">
      <w:r>
        <w:continuationSeparator/>
      </w:r>
    </w:p>
  </w:footnote>
  <w:footnote w:id="1">
    <w:p w:rsidR="00AC78D5" w:rsidRPr="001C2F48" w:rsidRDefault="00AC78D5" w:rsidP="001C2F48">
      <w:pPr>
        <w:pStyle w:val="af0"/>
        <w:jc w:val="both"/>
        <w:rPr>
          <w:rFonts w:ascii="Times New Roman" w:hAnsi="Times New Roman" w:cs="Times New Roman"/>
        </w:rPr>
      </w:pPr>
      <w:r w:rsidRPr="001C2F48">
        <w:rPr>
          <w:rStyle w:val="af2"/>
          <w:rFonts w:ascii="Times New Roman" w:hAnsi="Times New Roman" w:cs="Times New Roman"/>
        </w:rPr>
        <w:footnoteRef/>
      </w:r>
      <w:r w:rsidRPr="001C2F48">
        <w:rPr>
          <w:rFonts w:ascii="Times New Roman" w:hAnsi="Times New Roman" w:cs="Times New Roman"/>
        </w:rPr>
        <w:t xml:space="preserve"> </w:t>
      </w:r>
      <w:r w:rsidRPr="001C2F48">
        <w:rPr>
          <w:rStyle w:val="fontstyle01"/>
          <w:rFonts w:ascii="Times New Roman" w:hAnsi="Times New Roman" w:cs="Times New Roman"/>
        </w:rPr>
        <w:t>В случае, если Уполномоченный орган подключен к указанной системе.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531230671"/>
      <w:docPartObj>
        <w:docPartGallery w:val="Page Numbers (Top of Page)"/>
        <w:docPartUnique/>
      </w:docPartObj>
    </w:sdtPr>
    <w:sdtEndPr/>
    <w:sdtContent>
      <w:p w:rsidR="000F7EC9" w:rsidRPr="000F7EC9" w:rsidRDefault="000F7EC9">
        <w:pPr>
          <w:pStyle w:val="ae"/>
          <w:jc w:val="center"/>
          <w:rPr>
            <w:rFonts w:ascii="Times New Roman" w:hAnsi="Times New Roman" w:cs="Times New Roman"/>
          </w:rPr>
        </w:pPr>
      </w:p>
      <w:p w:rsidR="000F7EC9" w:rsidRPr="000F7EC9" w:rsidRDefault="000F7EC9">
        <w:pPr>
          <w:pStyle w:val="ae"/>
          <w:jc w:val="center"/>
          <w:rPr>
            <w:rFonts w:ascii="Times New Roman" w:hAnsi="Times New Roman" w:cs="Times New Roman"/>
          </w:rPr>
        </w:pPr>
      </w:p>
      <w:p w:rsidR="000F7EC9" w:rsidRPr="000F7EC9" w:rsidRDefault="000F7EC9">
        <w:pPr>
          <w:pStyle w:val="ae"/>
          <w:jc w:val="center"/>
          <w:rPr>
            <w:rFonts w:ascii="Times New Roman" w:hAnsi="Times New Roman" w:cs="Times New Roman"/>
          </w:rPr>
        </w:pPr>
        <w:r w:rsidRPr="000F7EC9">
          <w:rPr>
            <w:rFonts w:ascii="Times New Roman" w:hAnsi="Times New Roman" w:cs="Times New Roman"/>
          </w:rPr>
          <w:fldChar w:fldCharType="begin"/>
        </w:r>
        <w:r w:rsidRPr="000F7EC9">
          <w:rPr>
            <w:rFonts w:ascii="Times New Roman" w:hAnsi="Times New Roman" w:cs="Times New Roman"/>
          </w:rPr>
          <w:instrText>PAGE   \* MERGEFORMAT</w:instrText>
        </w:r>
        <w:r w:rsidRPr="000F7EC9">
          <w:rPr>
            <w:rFonts w:ascii="Times New Roman" w:hAnsi="Times New Roman" w:cs="Times New Roman"/>
          </w:rPr>
          <w:fldChar w:fldCharType="separate"/>
        </w:r>
        <w:r w:rsidR="005D5BED">
          <w:rPr>
            <w:rFonts w:ascii="Times New Roman" w:hAnsi="Times New Roman" w:cs="Times New Roman"/>
            <w:noProof/>
          </w:rPr>
          <w:t>22</w:t>
        </w:r>
        <w:r w:rsidRPr="000F7EC9">
          <w:rPr>
            <w:rFonts w:ascii="Times New Roman" w:hAnsi="Times New Roman" w:cs="Times New Roman"/>
          </w:rPr>
          <w:fldChar w:fldCharType="end"/>
        </w:r>
      </w:p>
    </w:sdtContent>
  </w:sdt>
  <w:p w:rsidR="000F7EC9" w:rsidRPr="000F7EC9" w:rsidRDefault="000F7EC9">
    <w:pPr>
      <w:pStyle w:val="ae"/>
      <w:rPr>
        <w:rFonts w:ascii="Times New Roman" w:hAnsi="Times New Roman" w:cs="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rPr>
      <w:id w:val="-248812259"/>
      <w:docPartObj>
        <w:docPartGallery w:val="Page Numbers (Top of Page)"/>
        <w:docPartUnique/>
      </w:docPartObj>
    </w:sdtPr>
    <w:sdtEndPr/>
    <w:sdtContent>
      <w:p w:rsidR="005D5BED" w:rsidRPr="005D5BED" w:rsidRDefault="005D5BED">
        <w:pPr>
          <w:pStyle w:val="ae"/>
          <w:jc w:val="center"/>
          <w:rPr>
            <w:rFonts w:ascii="Times New Roman" w:hAnsi="Times New Roman" w:cs="Times New Roman"/>
          </w:rPr>
        </w:pPr>
      </w:p>
      <w:p w:rsidR="005D5BED" w:rsidRPr="005D5BED" w:rsidRDefault="005D5BED">
        <w:pPr>
          <w:pStyle w:val="ae"/>
          <w:jc w:val="center"/>
          <w:rPr>
            <w:rFonts w:ascii="Times New Roman" w:hAnsi="Times New Roman" w:cs="Times New Roman"/>
          </w:rPr>
        </w:pPr>
      </w:p>
      <w:p w:rsidR="005D5BED" w:rsidRPr="005D5BED" w:rsidRDefault="005D5BED">
        <w:pPr>
          <w:pStyle w:val="ae"/>
          <w:jc w:val="center"/>
          <w:rPr>
            <w:rFonts w:ascii="Times New Roman" w:hAnsi="Times New Roman" w:cs="Times New Roman"/>
          </w:rPr>
        </w:pPr>
        <w:r w:rsidRPr="005D5BED">
          <w:rPr>
            <w:rFonts w:ascii="Times New Roman" w:hAnsi="Times New Roman" w:cs="Times New Roman"/>
          </w:rPr>
          <w:fldChar w:fldCharType="begin"/>
        </w:r>
        <w:r w:rsidRPr="005D5BED">
          <w:rPr>
            <w:rFonts w:ascii="Times New Roman" w:hAnsi="Times New Roman" w:cs="Times New Roman"/>
          </w:rPr>
          <w:instrText>PAGE   \* MERGEFORMAT</w:instrText>
        </w:r>
        <w:r w:rsidRPr="005D5BED">
          <w:rPr>
            <w:rFonts w:ascii="Times New Roman" w:hAnsi="Times New Roman" w:cs="Times New Roman"/>
          </w:rPr>
          <w:fldChar w:fldCharType="separate"/>
        </w:r>
        <w:r w:rsidR="0000302B">
          <w:rPr>
            <w:rFonts w:ascii="Times New Roman" w:hAnsi="Times New Roman" w:cs="Times New Roman"/>
            <w:noProof/>
          </w:rPr>
          <w:t>2</w:t>
        </w:r>
        <w:r w:rsidRPr="005D5BED">
          <w:rPr>
            <w:rFonts w:ascii="Times New Roman" w:hAnsi="Times New Roman" w:cs="Times New Roman"/>
          </w:rPr>
          <w:fldChar w:fldCharType="end"/>
        </w:r>
      </w:p>
    </w:sdtContent>
  </w:sdt>
  <w:p w:rsidR="005D5BED" w:rsidRPr="005D5BED" w:rsidRDefault="005D5BED">
    <w:pPr>
      <w:pStyle w:val="ae"/>
      <w:rPr>
        <w:rFonts w:ascii="Times New Roman" w:hAnsi="Times New Roman"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8D5" w:rsidRPr="00485018" w:rsidRDefault="00AC78D5" w:rsidP="00485018">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8D5" w:rsidRDefault="00AC78D5">
    <w:pPr>
      <w:rPr>
        <w:sz w:val="2"/>
        <w:szCs w:val="2"/>
      </w:rPr>
    </w:pPr>
    <w:r>
      <w:rPr>
        <w:noProof/>
        <w:lang w:bidi="ar-SA"/>
      </w:rPr>
      <mc:AlternateContent>
        <mc:Choice Requires="wps">
          <w:drawing>
            <wp:anchor distT="0" distB="0" distL="63500" distR="63500" simplePos="0" relativeHeight="314572421" behindDoc="1" locked="0" layoutInCell="1" allowOverlap="1" wp14:anchorId="35DFC9F8" wp14:editId="6553F9CC">
              <wp:simplePos x="0" y="0"/>
              <wp:positionH relativeFrom="page">
                <wp:posOffset>3869055</wp:posOffset>
              </wp:positionH>
              <wp:positionV relativeFrom="page">
                <wp:posOffset>302260</wp:posOffset>
              </wp:positionV>
              <wp:extent cx="140335" cy="160655"/>
              <wp:effectExtent l="1905" t="0" r="635" b="3810"/>
              <wp:wrapNone/>
              <wp:docPr id="3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33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C78D5" w:rsidRDefault="00AC78D5">
                          <w:pPr>
                            <w:pStyle w:val="a7"/>
                            <w:shd w:val="clear" w:color="auto" w:fill="auto"/>
                            <w:spacing w:line="240" w:lineRule="auto"/>
                          </w:pPr>
                          <w:r>
                            <w:fldChar w:fldCharType="begin"/>
                          </w:r>
                          <w:r>
                            <w:instrText xml:space="preserve"> PAGE \* MERGEFORMAT </w:instrText>
                          </w:r>
                          <w:r>
                            <w:fldChar w:fldCharType="separate"/>
                          </w:r>
                          <w:r w:rsidR="0000302B" w:rsidRPr="0000302B">
                            <w:rPr>
                              <w:rStyle w:val="a8"/>
                              <w:noProof/>
                            </w:rPr>
                            <w:t>2</w:t>
                          </w:r>
                          <w:r>
                            <w:rPr>
                              <w:rStyle w:val="a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35DFC9F8" id="_x0000_t202" coordsize="21600,21600" o:spt="202" path="m,l,21600r21600,l21600,xe">
              <v:stroke joinstyle="miter"/>
              <v:path gradientshapeok="t" o:connecttype="rect"/>
            </v:shapetype>
            <v:shape id="Text Box 7" o:spid="_x0000_s1026" type="#_x0000_t202" style="position:absolute;margin-left:304.65pt;margin-top:23.8pt;width:11.05pt;height:12.65pt;z-index:-188744059;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" filled="f" stroked="f">
              <v:textbox style="mso-fit-shape-to-text:t" inset="0,0,0,0">
                <w:txbxContent>
                  <w:p w:rsidR="00AC78D5" w:rsidRDefault="00AC78D5">
                    <w:pPr>
                      <w:pStyle w:val="a7"/>
                      <w:shd w:val="clear" w:color="auto" w:fill="auto"/>
                      <w:spacing w:line="240" w:lineRule="auto"/>
                    </w:pPr>
                    <w:r>
                      <w:fldChar w:fldCharType="begin"/>
                    </w:r>
                    <w:r>
                      <w:instrText xml:space="preserve"> PAGE \* MERGEFORMAT </w:instrText>
                    </w:r>
                    <w:r>
                      <w:fldChar w:fldCharType="separate"/>
                    </w:r>
                    <w:r w:rsidR="0000302B" w:rsidRPr="0000302B">
                      <w:rPr>
                        <w:rStyle w:val="a8"/>
                        <w:noProof/>
                      </w:rPr>
                      <w:t>2</w:t>
                    </w:r>
                    <w:r>
                      <w:rPr>
                        <w:rStyle w:val="a8"/>
                      </w:rPr>
                      <w:fldChar w:fldCharType="end"/>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8D5" w:rsidRDefault="00AC78D5">
    <w:pPr>
      <w:rPr>
        <w:sz w:val="2"/>
        <w:szCs w:val="2"/>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8D5" w:rsidRDefault="00AC78D5">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23B5E"/>
    <w:multiLevelType w:val="multilevel"/>
    <w:tmpl w:val="97A4D656"/>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553BA1"/>
    <w:multiLevelType w:val="multilevel"/>
    <w:tmpl w:val="87C05D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171C63"/>
    <w:multiLevelType w:val="multilevel"/>
    <w:tmpl w:val="73EA6610"/>
    <w:lvl w:ilvl="0">
      <w:start w:val="2"/>
      <w:numFmt w:val="decimal"/>
      <w:lvlText w:val="%1."/>
      <w:lvlJc w:val="left"/>
      <w:pPr>
        <w:ind w:left="525" w:hanging="525"/>
      </w:pPr>
      <w:rPr>
        <w:rFonts w:hint="default"/>
      </w:rPr>
    </w:lvl>
    <w:lvl w:ilvl="1">
      <w:start w:val="3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72F4833"/>
    <w:multiLevelType w:val="multilevel"/>
    <w:tmpl w:val="0FEE63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3E75F4"/>
    <w:multiLevelType w:val="multilevel"/>
    <w:tmpl w:val="D772DFC6"/>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48751B"/>
    <w:multiLevelType w:val="hybridMultilevel"/>
    <w:tmpl w:val="5ABEC0B4"/>
    <w:lvl w:ilvl="0" w:tplc="F78658B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D06C87"/>
    <w:multiLevelType w:val="multilevel"/>
    <w:tmpl w:val="A9DAC4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6C7CB0"/>
    <w:multiLevelType w:val="multilevel"/>
    <w:tmpl w:val="8F6EF27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9AC239D"/>
    <w:multiLevelType w:val="hybridMultilevel"/>
    <w:tmpl w:val="26F052F6"/>
    <w:lvl w:ilvl="0" w:tplc="2CDC7378">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0E5AFB86">
      <w:numFmt w:val="bullet"/>
      <w:lvlText w:val="•"/>
      <w:lvlJc w:val="left"/>
      <w:pPr>
        <w:ind w:left="1148" w:hanging="305"/>
      </w:pPr>
      <w:rPr>
        <w:lang w:val="ru-RU" w:eastAsia="en-US" w:bidi="ar-SA"/>
      </w:rPr>
    </w:lvl>
    <w:lvl w:ilvl="2" w:tplc="C8749320">
      <w:numFmt w:val="bullet"/>
      <w:lvlText w:val="•"/>
      <w:lvlJc w:val="left"/>
      <w:pPr>
        <w:ind w:left="2157" w:hanging="305"/>
      </w:pPr>
      <w:rPr>
        <w:lang w:val="ru-RU" w:eastAsia="en-US" w:bidi="ar-SA"/>
      </w:rPr>
    </w:lvl>
    <w:lvl w:ilvl="3" w:tplc="C6C28FD0">
      <w:numFmt w:val="bullet"/>
      <w:lvlText w:val="•"/>
      <w:lvlJc w:val="left"/>
      <w:pPr>
        <w:ind w:left="3165" w:hanging="305"/>
      </w:pPr>
      <w:rPr>
        <w:lang w:val="ru-RU" w:eastAsia="en-US" w:bidi="ar-SA"/>
      </w:rPr>
    </w:lvl>
    <w:lvl w:ilvl="4" w:tplc="99C4896A">
      <w:numFmt w:val="bullet"/>
      <w:lvlText w:val="•"/>
      <w:lvlJc w:val="left"/>
      <w:pPr>
        <w:ind w:left="4174" w:hanging="305"/>
      </w:pPr>
      <w:rPr>
        <w:lang w:val="ru-RU" w:eastAsia="en-US" w:bidi="ar-SA"/>
      </w:rPr>
    </w:lvl>
    <w:lvl w:ilvl="5" w:tplc="37588D5A">
      <w:numFmt w:val="bullet"/>
      <w:lvlText w:val="•"/>
      <w:lvlJc w:val="left"/>
      <w:pPr>
        <w:ind w:left="5182" w:hanging="305"/>
      </w:pPr>
      <w:rPr>
        <w:lang w:val="ru-RU" w:eastAsia="en-US" w:bidi="ar-SA"/>
      </w:rPr>
    </w:lvl>
    <w:lvl w:ilvl="6" w:tplc="223A6376">
      <w:numFmt w:val="bullet"/>
      <w:lvlText w:val="•"/>
      <w:lvlJc w:val="left"/>
      <w:pPr>
        <w:ind w:left="6191" w:hanging="305"/>
      </w:pPr>
      <w:rPr>
        <w:lang w:val="ru-RU" w:eastAsia="en-US" w:bidi="ar-SA"/>
      </w:rPr>
    </w:lvl>
    <w:lvl w:ilvl="7" w:tplc="FF086694">
      <w:numFmt w:val="bullet"/>
      <w:lvlText w:val="•"/>
      <w:lvlJc w:val="left"/>
      <w:pPr>
        <w:ind w:left="7199" w:hanging="305"/>
      </w:pPr>
      <w:rPr>
        <w:lang w:val="ru-RU" w:eastAsia="en-US" w:bidi="ar-SA"/>
      </w:rPr>
    </w:lvl>
    <w:lvl w:ilvl="8" w:tplc="A64A0BC4">
      <w:numFmt w:val="bullet"/>
      <w:lvlText w:val="•"/>
      <w:lvlJc w:val="left"/>
      <w:pPr>
        <w:ind w:left="8208" w:hanging="305"/>
      </w:pPr>
      <w:rPr>
        <w:lang w:val="ru-RU" w:eastAsia="en-US" w:bidi="ar-SA"/>
      </w:rPr>
    </w:lvl>
  </w:abstractNum>
  <w:abstractNum w:abstractNumId="9">
    <w:nsid w:val="1AB137A4"/>
    <w:multiLevelType w:val="multilevel"/>
    <w:tmpl w:val="AD60EB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9E4213"/>
    <w:multiLevelType w:val="multilevel"/>
    <w:tmpl w:val="3FE49E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0B6C19"/>
    <w:multiLevelType w:val="multilevel"/>
    <w:tmpl w:val="BDF4D8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004790A"/>
    <w:multiLevelType w:val="multilevel"/>
    <w:tmpl w:val="5EFEB18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1CB1779"/>
    <w:multiLevelType w:val="multilevel"/>
    <w:tmpl w:val="455402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D510BC"/>
    <w:multiLevelType w:val="multilevel"/>
    <w:tmpl w:val="645A4C7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6501634"/>
    <w:multiLevelType w:val="multilevel"/>
    <w:tmpl w:val="8D5ECB0E"/>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80917EB"/>
    <w:multiLevelType w:val="multilevel"/>
    <w:tmpl w:val="898A0088"/>
    <w:lvl w:ilvl="0">
      <w:start w:val="2021"/>
      <w:numFmt w:val="decimal"/>
      <w:lvlText w:val="22.10.%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A942177"/>
    <w:multiLevelType w:val="multilevel"/>
    <w:tmpl w:val="2048E15A"/>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CE4567E"/>
    <w:multiLevelType w:val="multilevel"/>
    <w:tmpl w:val="3230C8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2A10CDD"/>
    <w:multiLevelType w:val="multilevel"/>
    <w:tmpl w:val="3DD815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AB26E8"/>
    <w:multiLevelType w:val="multilevel"/>
    <w:tmpl w:val="3C46B230"/>
    <w:lvl w:ilvl="0">
      <w:start w:val="7"/>
      <w:numFmt w:val="decimal"/>
      <w:lvlText w:val="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362D2765"/>
    <w:multiLevelType w:val="multilevel"/>
    <w:tmpl w:val="030C5D82"/>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7335700"/>
    <w:multiLevelType w:val="multilevel"/>
    <w:tmpl w:val="C7A45E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8C811D1"/>
    <w:multiLevelType w:val="multilevel"/>
    <w:tmpl w:val="F144617C"/>
    <w:lvl w:ilvl="0">
      <w:start w:val="5"/>
      <w:numFmt w:val="decimal"/>
      <w:lvlText w:val="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6"/>
        <w:szCs w:val="2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3E574194"/>
    <w:multiLevelType w:val="multilevel"/>
    <w:tmpl w:val="034012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5230C7F"/>
    <w:multiLevelType w:val="multilevel"/>
    <w:tmpl w:val="2800D78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3347EC"/>
    <w:multiLevelType w:val="multilevel"/>
    <w:tmpl w:val="CCEE51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CA1AF7"/>
    <w:multiLevelType w:val="multilevel"/>
    <w:tmpl w:val="716CA708"/>
    <w:lvl w:ilvl="0">
      <w:start w:val="2021"/>
      <w:numFmt w:val="decimal"/>
      <w:lvlText w:val="15.11.%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EDD3DC6"/>
    <w:multiLevelType w:val="multilevel"/>
    <w:tmpl w:val="0B18D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20F4572"/>
    <w:multiLevelType w:val="multilevel"/>
    <w:tmpl w:val="DA48B6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vertAlign w:val="superscript"/>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38C74BF"/>
    <w:multiLevelType w:val="hybridMultilevel"/>
    <w:tmpl w:val="8414695E"/>
    <w:lvl w:ilvl="0" w:tplc="6EF87ED0">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55584EE9"/>
    <w:multiLevelType w:val="multilevel"/>
    <w:tmpl w:val="1EECA0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AE00271"/>
    <w:multiLevelType w:val="multilevel"/>
    <w:tmpl w:val="CC4614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D5E3B28"/>
    <w:multiLevelType w:val="multilevel"/>
    <w:tmpl w:val="38A6A9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5D9A2A74"/>
    <w:multiLevelType w:val="multilevel"/>
    <w:tmpl w:val="C3BEE5B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0A14F57"/>
    <w:multiLevelType w:val="multilevel"/>
    <w:tmpl w:val="560C88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62F944E6"/>
    <w:multiLevelType w:val="hybridMultilevel"/>
    <w:tmpl w:val="9512783C"/>
    <w:lvl w:ilvl="0" w:tplc="F40CF4B4">
      <w:start w:val="1"/>
      <w:numFmt w:val="decimal"/>
      <w:lvlText w:val="%1)"/>
      <w:lvlJc w:val="left"/>
      <w:pPr>
        <w:ind w:left="132" w:hanging="305"/>
      </w:pPr>
      <w:rPr>
        <w:rFonts w:ascii="Times New Roman" w:eastAsia="Times New Roman" w:hAnsi="Times New Roman" w:cs="Times New Roman" w:hint="default"/>
        <w:b w:val="0"/>
        <w:bCs w:val="0"/>
        <w:i w:val="0"/>
        <w:iCs w:val="0"/>
        <w:spacing w:val="0"/>
        <w:w w:val="100"/>
        <w:sz w:val="26"/>
        <w:szCs w:val="26"/>
        <w:lang w:val="ru-RU" w:eastAsia="en-US" w:bidi="ar-SA"/>
      </w:rPr>
    </w:lvl>
    <w:lvl w:ilvl="1" w:tplc="FF761874">
      <w:numFmt w:val="bullet"/>
      <w:lvlText w:val="•"/>
      <w:lvlJc w:val="left"/>
      <w:pPr>
        <w:ind w:left="1148" w:hanging="305"/>
      </w:pPr>
      <w:rPr>
        <w:lang w:val="ru-RU" w:eastAsia="en-US" w:bidi="ar-SA"/>
      </w:rPr>
    </w:lvl>
    <w:lvl w:ilvl="2" w:tplc="871245E8">
      <w:numFmt w:val="bullet"/>
      <w:lvlText w:val="•"/>
      <w:lvlJc w:val="left"/>
      <w:pPr>
        <w:ind w:left="2157" w:hanging="305"/>
      </w:pPr>
      <w:rPr>
        <w:lang w:val="ru-RU" w:eastAsia="en-US" w:bidi="ar-SA"/>
      </w:rPr>
    </w:lvl>
    <w:lvl w:ilvl="3" w:tplc="2FFC2DEC">
      <w:numFmt w:val="bullet"/>
      <w:lvlText w:val="•"/>
      <w:lvlJc w:val="left"/>
      <w:pPr>
        <w:ind w:left="3165" w:hanging="305"/>
      </w:pPr>
      <w:rPr>
        <w:lang w:val="ru-RU" w:eastAsia="en-US" w:bidi="ar-SA"/>
      </w:rPr>
    </w:lvl>
    <w:lvl w:ilvl="4" w:tplc="3F66A4A0">
      <w:numFmt w:val="bullet"/>
      <w:lvlText w:val="•"/>
      <w:lvlJc w:val="left"/>
      <w:pPr>
        <w:ind w:left="4174" w:hanging="305"/>
      </w:pPr>
      <w:rPr>
        <w:lang w:val="ru-RU" w:eastAsia="en-US" w:bidi="ar-SA"/>
      </w:rPr>
    </w:lvl>
    <w:lvl w:ilvl="5" w:tplc="14B4B93E">
      <w:numFmt w:val="bullet"/>
      <w:lvlText w:val="•"/>
      <w:lvlJc w:val="left"/>
      <w:pPr>
        <w:ind w:left="5182" w:hanging="305"/>
      </w:pPr>
      <w:rPr>
        <w:lang w:val="ru-RU" w:eastAsia="en-US" w:bidi="ar-SA"/>
      </w:rPr>
    </w:lvl>
    <w:lvl w:ilvl="6" w:tplc="2DC2E2B8">
      <w:numFmt w:val="bullet"/>
      <w:lvlText w:val="•"/>
      <w:lvlJc w:val="left"/>
      <w:pPr>
        <w:ind w:left="6191" w:hanging="305"/>
      </w:pPr>
      <w:rPr>
        <w:lang w:val="ru-RU" w:eastAsia="en-US" w:bidi="ar-SA"/>
      </w:rPr>
    </w:lvl>
    <w:lvl w:ilvl="7" w:tplc="442EF172">
      <w:numFmt w:val="bullet"/>
      <w:lvlText w:val="•"/>
      <w:lvlJc w:val="left"/>
      <w:pPr>
        <w:ind w:left="7199" w:hanging="305"/>
      </w:pPr>
      <w:rPr>
        <w:lang w:val="ru-RU" w:eastAsia="en-US" w:bidi="ar-SA"/>
      </w:rPr>
    </w:lvl>
    <w:lvl w:ilvl="8" w:tplc="52FA9EDE">
      <w:numFmt w:val="bullet"/>
      <w:lvlText w:val="•"/>
      <w:lvlJc w:val="left"/>
      <w:pPr>
        <w:ind w:left="8208" w:hanging="305"/>
      </w:pPr>
      <w:rPr>
        <w:lang w:val="ru-RU" w:eastAsia="en-US" w:bidi="ar-SA"/>
      </w:rPr>
    </w:lvl>
  </w:abstractNum>
  <w:abstractNum w:abstractNumId="37">
    <w:nsid w:val="682D5635"/>
    <w:multiLevelType w:val="multilevel"/>
    <w:tmpl w:val="F64C78F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987370A"/>
    <w:multiLevelType w:val="multilevel"/>
    <w:tmpl w:val="F962D378"/>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D7B646D"/>
    <w:multiLevelType w:val="multilevel"/>
    <w:tmpl w:val="EA1237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DC9759A"/>
    <w:multiLevelType w:val="multilevel"/>
    <w:tmpl w:val="E75E91C4"/>
    <w:lvl w:ilvl="0">
      <w:start w:val="1"/>
      <w:numFmt w:val="decimal"/>
      <w:lvlText w:val="3.12.%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start w:val="13"/>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3D91C8F"/>
    <w:multiLevelType w:val="multilevel"/>
    <w:tmpl w:val="C316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5201706"/>
    <w:multiLevelType w:val="hybridMultilevel"/>
    <w:tmpl w:val="35F8BD08"/>
    <w:lvl w:ilvl="0" w:tplc="620E0CEC">
      <w:start w:val="1"/>
      <w:numFmt w:val="decimal"/>
      <w:lvlText w:val="%1)"/>
      <w:lvlJc w:val="left"/>
      <w:pPr>
        <w:ind w:left="132" w:hanging="432"/>
      </w:pPr>
      <w:rPr>
        <w:rFonts w:ascii="Times New Roman" w:eastAsia="Times New Roman" w:hAnsi="Times New Roman" w:cs="Times New Roman" w:hint="default"/>
        <w:b w:val="0"/>
        <w:bCs w:val="0"/>
        <w:i w:val="0"/>
        <w:iCs w:val="0"/>
        <w:w w:val="100"/>
        <w:sz w:val="26"/>
        <w:szCs w:val="26"/>
        <w:lang w:val="ru-RU" w:eastAsia="en-US" w:bidi="ar-SA"/>
      </w:rPr>
    </w:lvl>
    <w:lvl w:ilvl="1" w:tplc="EE282236">
      <w:numFmt w:val="bullet"/>
      <w:lvlText w:val="•"/>
      <w:lvlJc w:val="left"/>
      <w:pPr>
        <w:ind w:left="1148" w:hanging="432"/>
      </w:pPr>
      <w:rPr>
        <w:lang w:val="ru-RU" w:eastAsia="en-US" w:bidi="ar-SA"/>
      </w:rPr>
    </w:lvl>
    <w:lvl w:ilvl="2" w:tplc="EEB6600E">
      <w:numFmt w:val="bullet"/>
      <w:lvlText w:val="•"/>
      <w:lvlJc w:val="left"/>
      <w:pPr>
        <w:ind w:left="2157" w:hanging="432"/>
      </w:pPr>
      <w:rPr>
        <w:lang w:val="ru-RU" w:eastAsia="en-US" w:bidi="ar-SA"/>
      </w:rPr>
    </w:lvl>
    <w:lvl w:ilvl="3" w:tplc="7DA21C16">
      <w:numFmt w:val="bullet"/>
      <w:lvlText w:val="•"/>
      <w:lvlJc w:val="left"/>
      <w:pPr>
        <w:ind w:left="3165" w:hanging="432"/>
      </w:pPr>
      <w:rPr>
        <w:lang w:val="ru-RU" w:eastAsia="en-US" w:bidi="ar-SA"/>
      </w:rPr>
    </w:lvl>
    <w:lvl w:ilvl="4" w:tplc="BB9A86B6">
      <w:numFmt w:val="bullet"/>
      <w:lvlText w:val="•"/>
      <w:lvlJc w:val="left"/>
      <w:pPr>
        <w:ind w:left="4174" w:hanging="432"/>
      </w:pPr>
      <w:rPr>
        <w:lang w:val="ru-RU" w:eastAsia="en-US" w:bidi="ar-SA"/>
      </w:rPr>
    </w:lvl>
    <w:lvl w:ilvl="5" w:tplc="6CF2F88C">
      <w:numFmt w:val="bullet"/>
      <w:lvlText w:val="•"/>
      <w:lvlJc w:val="left"/>
      <w:pPr>
        <w:ind w:left="5182" w:hanging="432"/>
      </w:pPr>
      <w:rPr>
        <w:lang w:val="ru-RU" w:eastAsia="en-US" w:bidi="ar-SA"/>
      </w:rPr>
    </w:lvl>
    <w:lvl w:ilvl="6" w:tplc="B39AB1EA">
      <w:numFmt w:val="bullet"/>
      <w:lvlText w:val="•"/>
      <w:lvlJc w:val="left"/>
      <w:pPr>
        <w:ind w:left="6191" w:hanging="432"/>
      </w:pPr>
      <w:rPr>
        <w:lang w:val="ru-RU" w:eastAsia="en-US" w:bidi="ar-SA"/>
      </w:rPr>
    </w:lvl>
    <w:lvl w:ilvl="7" w:tplc="FB8273B0">
      <w:numFmt w:val="bullet"/>
      <w:lvlText w:val="•"/>
      <w:lvlJc w:val="left"/>
      <w:pPr>
        <w:ind w:left="7199" w:hanging="432"/>
      </w:pPr>
      <w:rPr>
        <w:lang w:val="ru-RU" w:eastAsia="en-US" w:bidi="ar-SA"/>
      </w:rPr>
    </w:lvl>
    <w:lvl w:ilvl="8" w:tplc="8CFAC724">
      <w:numFmt w:val="bullet"/>
      <w:lvlText w:val="•"/>
      <w:lvlJc w:val="left"/>
      <w:pPr>
        <w:ind w:left="8208" w:hanging="432"/>
      </w:pPr>
      <w:rPr>
        <w:lang w:val="ru-RU" w:eastAsia="en-US" w:bidi="ar-SA"/>
      </w:rPr>
    </w:lvl>
  </w:abstractNum>
  <w:abstractNum w:abstractNumId="43">
    <w:nsid w:val="77961292"/>
    <w:multiLevelType w:val="multilevel"/>
    <w:tmpl w:val="2422B4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A15524C"/>
    <w:multiLevelType w:val="multilevel"/>
    <w:tmpl w:val="11F8B4DE"/>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F62175E"/>
    <w:multiLevelType w:val="multilevel"/>
    <w:tmpl w:val="5AD03758"/>
    <w:lvl w:ilvl="0">
      <w:start w:val="2021"/>
      <w:numFmt w:val="decimal"/>
      <w:lvlText w:val="23.11.%1"/>
      <w:lvlJc w:val="left"/>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43"/>
  </w:num>
  <w:num w:numId="3">
    <w:abstractNumId w:val="21"/>
  </w:num>
  <w:num w:numId="4">
    <w:abstractNumId w:val="7"/>
  </w:num>
  <w:num w:numId="5">
    <w:abstractNumId w:val="6"/>
  </w:num>
  <w:num w:numId="6">
    <w:abstractNumId w:val="41"/>
  </w:num>
  <w:num w:numId="7">
    <w:abstractNumId w:val="35"/>
  </w:num>
  <w:num w:numId="8">
    <w:abstractNumId w:val="11"/>
  </w:num>
  <w:num w:numId="9">
    <w:abstractNumId w:val="18"/>
  </w:num>
  <w:num w:numId="10">
    <w:abstractNumId w:val="3"/>
  </w:num>
  <w:num w:numId="11">
    <w:abstractNumId w:val="38"/>
  </w:num>
  <w:num w:numId="12">
    <w:abstractNumId w:val="19"/>
  </w:num>
  <w:num w:numId="13">
    <w:abstractNumId w:val="40"/>
  </w:num>
  <w:num w:numId="14">
    <w:abstractNumId w:val="12"/>
  </w:num>
  <w:num w:numId="15">
    <w:abstractNumId w:val="15"/>
  </w:num>
  <w:num w:numId="16">
    <w:abstractNumId w:val="44"/>
  </w:num>
  <w:num w:numId="17">
    <w:abstractNumId w:val="26"/>
  </w:num>
  <w:num w:numId="18">
    <w:abstractNumId w:val="1"/>
  </w:num>
  <w:num w:numId="19">
    <w:abstractNumId w:val="32"/>
  </w:num>
  <w:num w:numId="20">
    <w:abstractNumId w:val="28"/>
  </w:num>
  <w:num w:numId="21">
    <w:abstractNumId w:val="14"/>
  </w:num>
  <w:num w:numId="22">
    <w:abstractNumId w:val="37"/>
  </w:num>
  <w:num w:numId="23">
    <w:abstractNumId w:val="10"/>
  </w:num>
  <w:num w:numId="24">
    <w:abstractNumId w:val="24"/>
  </w:num>
  <w:num w:numId="25">
    <w:abstractNumId w:val="13"/>
  </w:num>
  <w:num w:numId="26">
    <w:abstractNumId w:val="16"/>
  </w:num>
  <w:num w:numId="27">
    <w:abstractNumId w:val="31"/>
  </w:num>
  <w:num w:numId="28">
    <w:abstractNumId w:val="27"/>
  </w:num>
  <w:num w:numId="29">
    <w:abstractNumId w:val="22"/>
  </w:num>
  <w:num w:numId="30">
    <w:abstractNumId w:val="45"/>
  </w:num>
  <w:num w:numId="31">
    <w:abstractNumId w:val="29"/>
  </w:num>
  <w:num w:numId="32">
    <w:abstractNumId w:val="39"/>
  </w:num>
  <w:num w:numId="33">
    <w:abstractNumId w:val="33"/>
  </w:num>
  <w:num w:numId="34">
    <w:abstractNumId w:val="17"/>
  </w:num>
  <w:num w:numId="35">
    <w:abstractNumId w:val="2"/>
  </w:num>
  <w:num w:numId="36">
    <w:abstractNumId w:val="30"/>
  </w:num>
  <w:num w:numId="37">
    <w:abstractNumId w:val="5"/>
  </w:num>
  <w:num w:numId="38">
    <w:abstractNumId w:val="23"/>
  </w:num>
  <w:num w:numId="39">
    <w:abstractNumId w:val="20"/>
  </w:num>
  <w:num w:numId="40">
    <w:abstractNumId w:val="0"/>
  </w:num>
  <w:num w:numId="41">
    <w:abstractNumId w:val="9"/>
  </w:num>
  <w:num w:numId="42">
    <w:abstractNumId w:val="34"/>
  </w:num>
  <w:num w:numId="43">
    <w:abstractNumId w:val="25"/>
  </w:num>
  <w:num w:numId="44">
    <w:abstractNumId w:val="36"/>
    <w:lvlOverride w:ilvl="0">
      <w:startOverride w:val="1"/>
    </w:lvlOverride>
    <w:lvlOverride w:ilvl="1"/>
    <w:lvlOverride w:ilvl="2"/>
    <w:lvlOverride w:ilvl="3"/>
    <w:lvlOverride w:ilvl="4"/>
    <w:lvlOverride w:ilvl="5"/>
    <w:lvlOverride w:ilvl="6"/>
    <w:lvlOverride w:ilvl="7"/>
    <w:lvlOverride w:ilvl="8"/>
  </w:num>
  <w:num w:numId="45">
    <w:abstractNumId w:val="8"/>
    <w:lvlOverride w:ilvl="0">
      <w:startOverride w:val="1"/>
    </w:lvlOverride>
    <w:lvlOverride w:ilvl="1"/>
    <w:lvlOverride w:ilvl="2"/>
    <w:lvlOverride w:ilvl="3"/>
    <w:lvlOverride w:ilvl="4"/>
    <w:lvlOverride w:ilvl="5"/>
    <w:lvlOverride w:ilvl="6"/>
    <w:lvlOverride w:ilvl="7"/>
    <w:lvlOverride w:ilvl="8"/>
  </w:num>
  <w:num w:numId="46">
    <w:abstractNumId w:val="42"/>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84F"/>
    <w:rsid w:val="0000302B"/>
    <w:rsid w:val="00004936"/>
    <w:rsid w:val="0000673B"/>
    <w:rsid w:val="00012820"/>
    <w:rsid w:val="00021877"/>
    <w:rsid w:val="00022D05"/>
    <w:rsid w:val="000252DD"/>
    <w:rsid w:val="000262C6"/>
    <w:rsid w:val="00052AE8"/>
    <w:rsid w:val="000572BC"/>
    <w:rsid w:val="00057767"/>
    <w:rsid w:val="000605E0"/>
    <w:rsid w:val="00073227"/>
    <w:rsid w:val="00075B68"/>
    <w:rsid w:val="00086CE1"/>
    <w:rsid w:val="000A0727"/>
    <w:rsid w:val="000A4C0E"/>
    <w:rsid w:val="000B426D"/>
    <w:rsid w:val="000B4A10"/>
    <w:rsid w:val="000D0B2B"/>
    <w:rsid w:val="000D6470"/>
    <w:rsid w:val="000D7760"/>
    <w:rsid w:val="000F05C7"/>
    <w:rsid w:val="000F7EC9"/>
    <w:rsid w:val="0011269B"/>
    <w:rsid w:val="001216B6"/>
    <w:rsid w:val="001237BA"/>
    <w:rsid w:val="0012424F"/>
    <w:rsid w:val="001666F5"/>
    <w:rsid w:val="00180AB4"/>
    <w:rsid w:val="00191670"/>
    <w:rsid w:val="00195243"/>
    <w:rsid w:val="00197F8F"/>
    <w:rsid w:val="001A7E26"/>
    <w:rsid w:val="001B6FFD"/>
    <w:rsid w:val="001C2876"/>
    <w:rsid w:val="001C2F48"/>
    <w:rsid w:val="001C5015"/>
    <w:rsid w:val="001D1EDC"/>
    <w:rsid w:val="001F1613"/>
    <w:rsid w:val="00205418"/>
    <w:rsid w:val="002060C9"/>
    <w:rsid w:val="00212E88"/>
    <w:rsid w:val="00217A1D"/>
    <w:rsid w:val="00257919"/>
    <w:rsid w:val="00260F14"/>
    <w:rsid w:val="0026505D"/>
    <w:rsid w:val="00266035"/>
    <w:rsid w:val="00271FFC"/>
    <w:rsid w:val="002758C2"/>
    <w:rsid w:val="0028143C"/>
    <w:rsid w:val="00281606"/>
    <w:rsid w:val="00284282"/>
    <w:rsid w:val="00290074"/>
    <w:rsid w:val="002A112C"/>
    <w:rsid w:val="002A267E"/>
    <w:rsid w:val="002A2C47"/>
    <w:rsid w:val="002A3FE2"/>
    <w:rsid w:val="002A5686"/>
    <w:rsid w:val="002C16FE"/>
    <w:rsid w:val="002C559A"/>
    <w:rsid w:val="002C6C23"/>
    <w:rsid w:val="002D583F"/>
    <w:rsid w:val="002E02C3"/>
    <w:rsid w:val="00300E3B"/>
    <w:rsid w:val="0031361D"/>
    <w:rsid w:val="00327DF2"/>
    <w:rsid w:val="00330992"/>
    <w:rsid w:val="00336780"/>
    <w:rsid w:val="003460E9"/>
    <w:rsid w:val="00346404"/>
    <w:rsid w:val="00346D9A"/>
    <w:rsid w:val="00356710"/>
    <w:rsid w:val="00396B02"/>
    <w:rsid w:val="003A3B79"/>
    <w:rsid w:val="003A489D"/>
    <w:rsid w:val="003C7369"/>
    <w:rsid w:val="003D7773"/>
    <w:rsid w:val="003F1D62"/>
    <w:rsid w:val="003F415B"/>
    <w:rsid w:val="003F6AA4"/>
    <w:rsid w:val="00407BAC"/>
    <w:rsid w:val="00411C59"/>
    <w:rsid w:val="00424E37"/>
    <w:rsid w:val="004265F4"/>
    <w:rsid w:val="00435C84"/>
    <w:rsid w:val="00443811"/>
    <w:rsid w:val="00450CAC"/>
    <w:rsid w:val="00485018"/>
    <w:rsid w:val="00491CCA"/>
    <w:rsid w:val="004B1D5B"/>
    <w:rsid w:val="004B4FE7"/>
    <w:rsid w:val="004C228F"/>
    <w:rsid w:val="004C271C"/>
    <w:rsid w:val="004C51F5"/>
    <w:rsid w:val="004D10E3"/>
    <w:rsid w:val="004D2E2D"/>
    <w:rsid w:val="004E5E87"/>
    <w:rsid w:val="004E77BA"/>
    <w:rsid w:val="004F3E15"/>
    <w:rsid w:val="004F6962"/>
    <w:rsid w:val="00512F9C"/>
    <w:rsid w:val="00513FBC"/>
    <w:rsid w:val="00546DC1"/>
    <w:rsid w:val="0054774F"/>
    <w:rsid w:val="005679C1"/>
    <w:rsid w:val="00574B0C"/>
    <w:rsid w:val="00574C58"/>
    <w:rsid w:val="005C3534"/>
    <w:rsid w:val="005C65BA"/>
    <w:rsid w:val="005D5BED"/>
    <w:rsid w:val="005E5FEB"/>
    <w:rsid w:val="005F4FA1"/>
    <w:rsid w:val="00611144"/>
    <w:rsid w:val="00614D8F"/>
    <w:rsid w:val="00615804"/>
    <w:rsid w:val="00630A95"/>
    <w:rsid w:val="00631DE5"/>
    <w:rsid w:val="00635338"/>
    <w:rsid w:val="00636480"/>
    <w:rsid w:val="00647BB4"/>
    <w:rsid w:val="00650587"/>
    <w:rsid w:val="0067573A"/>
    <w:rsid w:val="006763D2"/>
    <w:rsid w:val="006854EB"/>
    <w:rsid w:val="00690297"/>
    <w:rsid w:val="006906C0"/>
    <w:rsid w:val="006A5F7E"/>
    <w:rsid w:val="006C3F3A"/>
    <w:rsid w:val="006C5471"/>
    <w:rsid w:val="006C7041"/>
    <w:rsid w:val="006E2686"/>
    <w:rsid w:val="006E2888"/>
    <w:rsid w:val="006E3D2B"/>
    <w:rsid w:val="006E7D5C"/>
    <w:rsid w:val="006F0BD2"/>
    <w:rsid w:val="007006E6"/>
    <w:rsid w:val="00700A37"/>
    <w:rsid w:val="00761FF8"/>
    <w:rsid w:val="007620B8"/>
    <w:rsid w:val="00764333"/>
    <w:rsid w:val="0076657A"/>
    <w:rsid w:val="007817E3"/>
    <w:rsid w:val="0078694A"/>
    <w:rsid w:val="007908A3"/>
    <w:rsid w:val="0079143D"/>
    <w:rsid w:val="007C0124"/>
    <w:rsid w:val="007C095B"/>
    <w:rsid w:val="007D77DE"/>
    <w:rsid w:val="007F7709"/>
    <w:rsid w:val="00802589"/>
    <w:rsid w:val="008051BE"/>
    <w:rsid w:val="00805485"/>
    <w:rsid w:val="00823027"/>
    <w:rsid w:val="00824852"/>
    <w:rsid w:val="00842E57"/>
    <w:rsid w:val="00845A45"/>
    <w:rsid w:val="00847B50"/>
    <w:rsid w:val="00856BDC"/>
    <w:rsid w:val="00861F7E"/>
    <w:rsid w:val="00865BFD"/>
    <w:rsid w:val="0086761A"/>
    <w:rsid w:val="00873E73"/>
    <w:rsid w:val="0087510F"/>
    <w:rsid w:val="008A08B8"/>
    <w:rsid w:val="008A27AA"/>
    <w:rsid w:val="008A449D"/>
    <w:rsid w:val="008B3DDC"/>
    <w:rsid w:val="008B70B3"/>
    <w:rsid w:val="008B71F2"/>
    <w:rsid w:val="008C6854"/>
    <w:rsid w:val="008E47C1"/>
    <w:rsid w:val="008F016B"/>
    <w:rsid w:val="009045CE"/>
    <w:rsid w:val="00907A0A"/>
    <w:rsid w:val="009361DE"/>
    <w:rsid w:val="00943B2C"/>
    <w:rsid w:val="009529DC"/>
    <w:rsid w:val="00954DE0"/>
    <w:rsid w:val="0095659D"/>
    <w:rsid w:val="009574BB"/>
    <w:rsid w:val="0097144F"/>
    <w:rsid w:val="00973E17"/>
    <w:rsid w:val="00974A59"/>
    <w:rsid w:val="00994C9C"/>
    <w:rsid w:val="00995A28"/>
    <w:rsid w:val="009A393D"/>
    <w:rsid w:val="009C0CA1"/>
    <w:rsid w:val="009C64B7"/>
    <w:rsid w:val="009E4609"/>
    <w:rsid w:val="009F3783"/>
    <w:rsid w:val="00A10B5F"/>
    <w:rsid w:val="00A10F15"/>
    <w:rsid w:val="00A125D0"/>
    <w:rsid w:val="00A23AFC"/>
    <w:rsid w:val="00A3387E"/>
    <w:rsid w:val="00A647C6"/>
    <w:rsid w:val="00A65E8F"/>
    <w:rsid w:val="00A85A37"/>
    <w:rsid w:val="00A90450"/>
    <w:rsid w:val="00A947E3"/>
    <w:rsid w:val="00A9741A"/>
    <w:rsid w:val="00AA0FBD"/>
    <w:rsid w:val="00AA6625"/>
    <w:rsid w:val="00AB3067"/>
    <w:rsid w:val="00AC78D5"/>
    <w:rsid w:val="00AD1EDD"/>
    <w:rsid w:val="00AD585E"/>
    <w:rsid w:val="00AF4975"/>
    <w:rsid w:val="00AF5134"/>
    <w:rsid w:val="00B26DB3"/>
    <w:rsid w:val="00B36B2B"/>
    <w:rsid w:val="00B401EC"/>
    <w:rsid w:val="00B41DBA"/>
    <w:rsid w:val="00B42C41"/>
    <w:rsid w:val="00B46EDF"/>
    <w:rsid w:val="00B67556"/>
    <w:rsid w:val="00B84E29"/>
    <w:rsid w:val="00BC1A48"/>
    <w:rsid w:val="00BC3AAD"/>
    <w:rsid w:val="00BD0B35"/>
    <w:rsid w:val="00BD44F3"/>
    <w:rsid w:val="00BE198F"/>
    <w:rsid w:val="00BE72B9"/>
    <w:rsid w:val="00C00459"/>
    <w:rsid w:val="00C02B72"/>
    <w:rsid w:val="00C33B33"/>
    <w:rsid w:val="00C55C94"/>
    <w:rsid w:val="00C62234"/>
    <w:rsid w:val="00C66DFD"/>
    <w:rsid w:val="00C75EAB"/>
    <w:rsid w:val="00C8423C"/>
    <w:rsid w:val="00C84A52"/>
    <w:rsid w:val="00C91EA2"/>
    <w:rsid w:val="00C94A0E"/>
    <w:rsid w:val="00CB02A4"/>
    <w:rsid w:val="00CE1B64"/>
    <w:rsid w:val="00CF21F2"/>
    <w:rsid w:val="00D15CBE"/>
    <w:rsid w:val="00D20035"/>
    <w:rsid w:val="00D2528F"/>
    <w:rsid w:val="00D55477"/>
    <w:rsid w:val="00D573DE"/>
    <w:rsid w:val="00D57836"/>
    <w:rsid w:val="00D65300"/>
    <w:rsid w:val="00D97818"/>
    <w:rsid w:val="00DA3190"/>
    <w:rsid w:val="00DC460D"/>
    <w:rsid w:val="00DE496E"/>
    <w:rsid w:val="00DE6AF4"/>
    <w:rsid w:val="00DF04EC"/>
    <w:rsid w:val="00E07555"/>
    <w:rsid w:val="00E118AF"/>
    <w:rsid w:val="00E3352A"/>
    <w:rsid w:val="00E4084F"/>
    <w:rsid w:val="00E47041"/>
    <w:rsid w:val="00E523B7"/>
    <w:rsid w:val="00E5339E"/>
    <w:rsid w:val="00E95307"/>
    <w:rsid w:val="00EC567B"/>
    <w:rsid w:val="00EC7373"/>
    <w:rsid w:val="00ED0EAD"/>
    <w:rsid w:val="00EF1BB0"/>
    <w:rsid w:val="00EF4FE8"/>
    <w:rsid w:val="00F02C27"/>
    <w:rsid w:val="00F10EAF"/>
    <w:rsid w:val="00F11614"/>
    <w:rsid w:val="00F11757"/>
    <w:rsid w:val="00F25E87"/>
    <w:rsid w:val="00F30F1A"/>
    <w:rsid w:val="00F31380"/>
    <w:rsid w:val="00F53AC4"/>
    <w:rsid w:val="00F62485"/>
    <w:rsid w:val="00F81D16"/>
    <w:rsid w:val="00F92487"/>
    <w:rsid w:val="00FA2947"/>
    <w:rsid w:val="00FB012A"/>
    <w:rsid w:val="00FB1A21"/>
    <w:rsid w:val="00FD05FE"/>
    <w:rsid w:val="00FE3185"/>
    <w:rsid w:val="00FE5D58"/>
    <w:rsid w:val="00FF2FD1"/>
    <w:rsid w:val="00FF3F65"/>
    <w:rsid w:val="00FF6C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54958E-5BBF-483F-ADE3-8931F7750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ahoma" w:eastAsia="Tahoma" w:hAnsi="Tahoma" w:cs="Tahoma"/>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Сноска (2)_"/>
    <w:basedOn w:val="a0"/>
    <w:link w:val="20"/>
    <w:rPr>
      <w:rFonts w:ascii="Times New Roman" w:eastAsia="Times New Roman" w:hAnsi="Times New Roman" w:cs="Times New Roman"/>
      <w:b w:val="0"/>
      <w:bCs w:val="0"/>
      <w:i w:val="0"/>
      <w:iCs w:val="0"/>
      <w:smallCaps w:val="0"/>
      <w:strike w:val="0"/>
      <w:sz w:val="18"/>
      <w:szCs w:val="18"/>
      <w:u w:val="non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28"/>
      <w:szCs w:val="28"/>
      <w:u w:val="none"/>
    </w:rPr>
  </w:style>
  <w:style w:type="character" w:customStyle="1" w:styleId="3">
    <w:name w:val="Сноска (3)_"/>
    <w:basedOn w:val="a0"/>
    <w:link w:val="30"/>
    <w:rPr>
      <w:rFonts w:ascii="Times New Roman" w:eastAsia="Times New Roman" w:hAnsi="Times New Roman" w:cs="Times New Roman"/>
      <w:b/>
      <w:bCs/>
      <w:i w:val="0"/>
      <w:iCs w:val="0"/>
      <w:smallCaps w:val="0"/>
      <w:strike w:val="0"/>
      <w:sz w:val="28"/>
      <w:szCs w:val="28"/>
      <w:u w:val="none"/>
    </w:rPr>
  </w:style>
  <w:style w:type="character" w:customStyle="1" w:styleId="4">
    <w:name w:val="Сноска (4)_"/>
    <w:basedOn w:val="a0"/>
    <w:link w:val="40"/>
    <w:rPr>
      <w:rFonts w:ascii="Times New Roman" w:eastAsia="Times New Roman" w:hAnsi="Times New Roman" w:cs="Times New Roman"/>
      <w:b w:val="0"/>
      <w:bCs w:val="0"/>
      <w:i/>
      <w:iCs/>
      <w:smallCaps w:val="0"/>
      <w:strike w:val="0"/>
      <w:sz w:val="28"/>
      <w:szCs w:val="28"/>
      <w:u w:val="none"/>
    </w:rPr>
  </w:style>
  <w:style w:type="character" w:customStyle="1" w:styleId="31">
    <w:name w:val="Основной текст (3)_"/>
    <w:basedOn w:val="a0"/>
    <w:link w:val="32"/>
    <w:rPr>
      <w:rFonts w:ascii="Times New Roman" w:eastAsia="Times New Roman" w:hAnsi="Times New Roman" w:cs="Times New Roman"/>
      <w:b/>
      <w:bCs/>
      <w:i w:val="0"/>
      <w:iCs w:val="0"/>
      <w:smallCaps w:val="0"/>
      <w:strike w:val="0"/>
      <w:sz w:val="28"/>
      <w:szCs w:val="28"/>
      <w:u w:val="none"/>
    </w:rPr>
  </w:style>
  <w:style w:type="character" w:customStyle="1" w:styleId="41">
    <w:name w:val="Основной текст (4)_"/>
    <w:basedOn w:val="a0"/>
    <w:link w:val="42"/>
    <w:rPr>
      <w:rFonts w:ascii="Times New Roman" w:eastAsia="Times New Roman" w:hAnsi="Times New Roman" w:cs="Times New Roman"/>
      <w:b w:val="0"/>
      <w:bCs w:val="0"/>
      <w:i/>
      <w:iCs/>
      <w:smallCaps w:val="0"/>
      <w:strike w:val="0"/>
      <w:sz w:val="16"/>
      <w:szCs w:val="16"/>
      <w:u w:val="none"/>
    </w:rPr>
  </w:style>
  <w:style w:type="character" w:customStyle="1" w:styleId="33">
    <w:name w:val="Заголовок №3_"/>
    <w:basedOn w:val="a0"/>
    <w:link w:val="34"/>
    <w:rPr>
      <w:rFonts w:ascii="Times New Roman" w:eastAsia="Times New Roman" w:hAnsi="Times New Roman" w:cs="Times New Roman"/>
      <w:b/>
      <w:bCs/>
      <w:i w:val="0"/>
      <w:iCs w:val="0"/>
      <w:smallCaps w:val="0"/>
      <w:strike w:val="0"/>
      <w:sz w:val="28"/>
      <w:szCs w:val="28"/>
      <w:u w:val="none"/>
    </w:rPr>
  </w:style>
  <w:style w:type="character" w:customStyle="1" w:styleId="21">
    <w:name w:val="Основной текст (2)_"/>
    <w:basedOn w:val="a0"/>
    <w:link w:val="22"/>
    <w:rPr>
      <w:rFonts w:ascii="Times New Roman" w:eastAsia="Times New Roman" w:hAnsi="Times New Roman" w:cs="Times New Roman"/>
      <w:b w:val="0"/>
      <w:bCs w:val="0"/>
      <w:i w:val="0"/>
      <w:iCs w:val="0"/>
      <w:smallCaps w:val="0"/>
      <w:strike w:val="0"/>
      <w:sz w:val="28"/>
      <w:szCs w:val="28"/>
      <w:u w:val="none"/>
    </w:rPr>
  </w:style>
  <w:style w:type="character" w:customStyle="1" w:styleId="5">
    <w:name w:val="Основной текст (5)_"/>
    <w:basedOn w:val="a0"/>
    <w:link w:val="50"/>
    <w:rPr>
      <w:rFonts w:ascii="Times New Roman" w:eastAsia="Times New Roman" w:hAnsi="Times New Roman" w:cs="Times New Roman"/>
      <w:b w:val="0"/>
      <w:bCs w:val="0"/>
      <w:i/>
      <w:iCs/>
      <w:smallCaps w:val="0"/>
      <w:strike w:val="0"/>
      <w:sz w:val="20"/>
      <w:szCs w:val="20"/>
      <w:u w:val="none"/>
    </w:rPr>
  </w:style>
  <w:style w:type="character" w:customStyle="1" w:styleId="a6">
    <w:name w:val="Колонтитул_"/>
    <w:basedOn w:val="a0"/>
    <w:link w:val="a7"/>
    <w:rPr>
      <w:rFonts w:ascii="Times New Roman" w:eastAsia="Times New Roman" w:hAnsi="Times New Roman" w:cs="Times New Roman"/>
      <w:b w:val="0"/>
      <w:bCs w:val="0"/>
      <w:i w:val="0"/>
      <w:iCs w:val="0"/>
      <w:smallCaps w:val="0"/>
      <w:strike w:val="0"/>
      <w:sz w:val="22"/>
      <w:szCs w:val="22"/>
      <w:u w:val="none"/>
    </w:rPr>
  </w:style>
  <w:style w:type="character" w:customStyle="1" w:styleId="a8">
    <w:name w:val="Колонтитул"/>
    <w:basedOn w:val="a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23">
    <w:name w:val="Основной текст (2) + Курсив"/>
    <w:basedOn w:val="21"/>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val="0"/>
      <w:bCs w:val="0"/>
      <w:i/>
      <w:iCs/>
      <w:smallCaps w:val="0"/>
      <w:strike w:val="0"/>
      <w:sz w:val="28"/>
      <w:szCs w:val="28"/>
      <w:u w:val="none"/>
    </w:rPr>
  </w:style>
  <w:style w:type="character" w:customStyle="1" w:styleId="29pt-1pt">
    <w:name w:val="Основной текст (2) + 9 pt;Интервал -1 pt"/>
    <w:basedOn w:val="21"/>
    <w:rPr>
      <w:rFonts w:ascii="Times New Roman" w:eastAsia="Times New Roman" w:hAnsi="Times New Roman" w:cs="Times New Roman"/>
      <w:b w:val="0"/>
      <w:bCs w:val="0"/>
      <w:i w:val="0"/>
      <w:iCs w:val="0"/>
      <w:smallCaps w:val="0"/>
      <w:strike w:val="0"/>
      <w:color w:val="000000"/>
      <w:spacing w:val="-30"/>
      <w:w w:val="100"/>
      <w:position w:val="0"/>
      <w:sz w:val="18"/>
      <w:szCs w:val="18"/>
      <w:u w:val="none"/>
      <w:lang w:val="ru-RU" w:eastAsia="ru-RU" w:bidi="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20"/>
      <w:szCs w:val="20"/>
      <w:u w:val="none"/>
    </w:rPr>
  </w:style>
  <w:style w:type="character" w:customStyle="1" w:styleId="61">
    <w:name w:val="Основной текст (6) + Не курсив"/>
    <w:basedOn w:val="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8">
    <w:name w:val="Основной текст (8)_"/>
    <w:basedOn w:val="a0"/>
    <w:link w:val="80"/>
    <w:rPr>
      <w:rFonts w:ascii="Times New Roman" w:eastAsia="Times New Roman" w:hAnsi="Times New Roman" w:cs="Times New Roman"/>
      <w:b w:val="0"/>
      <w:bCs w:val="0"/>
      <w:i w:val="0"/>
      <w:iCs w:val="0"/>
      <w:smallCaps w:val="0"/>
      <w:strike w:val="0"/>
      <w:u w:val="none"/>
    </w:rPr>
  </w:style>
  <w:style w:type="character" w:customStyle="1" w:styleId="81">
    <w:name w:val="Основной текст (8)"/>
    <w:basedOn w:val="8"/>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u w:val="none"/>
    </w:rPr>
  </w:style>
  <w:style w:type="character" w:customStyle="1" w:styleId="10">
    <w:name w:val="Основной текст (10)_"/>
    <w:basedOn w:val="a0"/>
    <w:link w:val="100"/>
    <w:rPr>
      <w:rFonts w:ascii="Times New Roman" w:eastAsia="Times New Roman" w:hAnsi="Times New Roman" w:cs="Times New Roman"/>
      <w:b w:val="0"/>
      <w:bCs w:val="0"/>
      <w:i/>
      <w:iCs/>
      <w:smallCaps w:val="0"/>
      <w:strike w:val="0"/>
      <w:u w:val="none"/>
    </w:rPr>
  </w:style>
  <w:style w:type="character" w:customStyle="1" w:styleId="101">
    <w:name w:val="Основной текст (10) + Не курсив"/>
    <w:basedOn w:val="10"/>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82">
    <w:name w:val="Основной текст (8) + Курсив"/>
    <w:basedOn w:val="8"/>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82pt">
    <w:name w:val="Основной текст (8) + Интервал 2 pt"/>
    <w:basedOn w:val="8"/>
    <w:rPr>
      <w:rFonts w:ascii="Times New Roman" w:eastAsia="Times New Roman" w:hAnsi="Times New Roman" w:cs="Times New Roman"/>
      <w:b w:val="0"/>
      <w:bCs w:val="0"/>
      <w:i w:val="0"/>
      <w:iCs w:val="0"/>
      <w:smallCaps w:val="0"/>
      <w:strike w:val="0"/>
      <w:color w:val="000000"/>
      <w:spacing w:val="40"/>
      <w:w w:val="100"/>
      <w:position w:val="0"/>
      <w:sz w:val="24"/>
      <w:szCs w:val="24"/>
      <w:u w:val="none"/>
      <w:lang w:val="ru-RU" w:eastAsia="ru-RU" w:bidi="ru-RU"/>
    </w:rPr>
  </w:style>
  <w:style w:type="character" w:customStyle="1" w:styleId="10pt">
    <w:name w:val="Колонтитул + 10 pt"/>
    <w:basedOn w:val="a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2pt">
    <w:name w:val="Основной текст (2) + 12 pt"/>
    <w:basedOn w:val="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11Exact">
    <w:name w:val="Основной текст (11) Exact"/>
    <w:basedOn w:val="a0"/>
    <w:link w:val="11"/>
    <w:rPr>
      <w:rFonts w:ascii="Times New Roman" w:eastAsia="Times New Roman" w:hAnsi="Times New Roman" w:cs="Times New Roman"/>
      <w:b/>
      <w:bCs/>
      <w:i w:val="0"/>
      <w:iCs w:val="0"/>
      <w:smallCaps w:val="0"/>
      <w:strike w:val="0"/>
      <w:sz w:val="15"/>
      <w:szCs w:val="15"/>
      <w:u w:val="none"/>
    </w:rPr>
  </w:style>
  <w:style w:type="character" w:customStyle="1" w:styleId="11Exact0">
    <w:name w:val="Основной текст (11) Exact"/>
    <w:basedOn w:val="11Exact"/>
    <w:rPr>
      <w:rFonts w:ascii="Times New Roman" w:eastAsia="Times New Roman" w:hAnsi="Times New Roman" w:cs="Times New Roman"/>
      <w:b/>
      <w:bCs/>
      <w:i w:val="0"/>
      <w:iCs w:val="0"/>
      <w:smallCaps w:val="0"/>
      <w:strike w:val="0"/>
      <w:color w:val="000000"/>
      <w:spacing w:val="0"/>
      <w:w w:val="100"/>
      <w:position w:val="0"/>
      <w:sz w:val="15"/>
      <w:szCs w:val="15"/>
      <w:u w:val="single"/>
      <w:lang w:val="ru-RU" w:eastAsia="ru-RU" w:bidi="ru-RU"/>
    </w:rPr>
  </w:style>
  <w:style w:type="character" w:customStyle="1" w:styleId="12Exact">
    <w:name w:val="Основной текст (12) Exact"/>
    <w:basedOn w:val="a0"/>
    <w:rPr>
      <w:rFonts w:ascii="Times New Roman" w:eastAsia="Times New Roman" w:hAnsi="Times New Roman" w:cs="Times New Roman"/>
      <w:b/>
      <w:bCs/>
      <w:i w:val="0"/>
      <w:iCs w:val="0"/>
      <w:smallCaps w:val="0"/>
      <w:strike w:val="0"/>
      <w:sz w:val="22"/>
      <w:szCs w:val="22"/>
      <w:u w:val="none"/>
    </w:rPr>
  </w:style>
  <w:style w:type="character" w:customStyle="1" w:styleId="7Exact">
    <w:name w:val="Основной текст (7) Exact"/>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7Exact0">
    <w:name w:val="Основной текст (7) Exact"/>
    <w:basedOn w:val="7"/>
    <w:rPr>
      <w:rFonts w:ascii="Times New Roman" w:eastAsia="Times New Roman" w:hAnsi="Times New Roman" w:cs="Times New Roman"/>
      <w:b w:val="0"/>
      <w:bCs w:val="0"/>
      <w:i w:val="0"/>
      <w:iCs w:val="0"/>
      <w:smallCaps w:val="0"/>
      <w:strike w:val="0"/>
      <w:color w:val="000000"/>
      <w:spacing w:val="0"/>
      <w:w w:val="100"/>
      <w:position w:val="0"/>
      <w:sz w:val="20"/>
      <w:szCs w:val="20"/>
      <w:u w:val="single"/>
      <w:lang w:val="ru-RU" w:eastAsia="ru-RU" w:bidi="ru-RU"/>
    </w:rPr>
  </w:style>
  <w:style w:type="character" w:customStyle="1" w:styleId="12Exact0">
    <w:name w:val="Основной текст (12) Exact"/>
    <w:basedOn w:val="12"/>
    <w:rPr>
      <w:rFonts w:ascii="Times New Roman" w:eastAsia="Times New Roman" w:hAnsi="Times New Roman" w:cs="Times New Roman"/>
      <w:b/>
      <w:bCs/>
      <w:i w:val="0"/>
      <w:iCs w:val="0"/>
      <w:smallCaps w:val="0"/>
      <w:strike w:val="0"/>
      <w:sz w:val="22"/>
      <w:szCs w:val="22"/>
      <w:u w:val="single"/>
    </w:rPr>
  </w:style>
  <w:style w:type="character" w:customStyle="1" w:styleId="13Exact">
    <w:name w:val="Основной текст (13) Exact"/>
    <w:basedOn w:val="a0"/>
    <w:rPr>
      <w:rFonts w:ascii="Times New Roman" w:eastAsia="Times New Roman" w:hAnsi="Times New Roman" w:cs="Times New Roman"/>
      <w:b/>
      <w:bCs/>
      <w:i/>
      <w:iCs/>
      <w:smallCaps w:val="0"/>
      <w:strike w:val="0"/>
      <w:sz w:val="20"/>
      <w:szCs w:val="20"/>
      <w:u w:val="none"/>
    </w:rPr>
  </w:style>
  <w:style w:type="character" w:customStyle="1" w:styleId="13Exact0">
    <w:name w:val="Основной текст (13) Exact"/>
    <w:basedOn w:val="13"/>
    <w:rPr>
      <w:rFonts w:ascii="Times New Roman" w:eastAsia="Times New Roman" w:hAnsi="Times New Roman" w:cs="Times New Roman"/>
      <w:b/>
      <w:bCs/>
      <w:i/>
      <w:iCs/>
      <w:smallCaps w:val="0"/>
      <w:strike w:val="0"/>
      <w:sz w:val="20"/>
      <w:szCs w:val="20"/>
      <w:u w:val="single"/>
    </w:rPr>
  </w:style>
  <w:style w:type="character" w:customStyle="1" w:styleId="5Exact">
    <w:name w:val="Основной текст (5) Exact"/>
    <w:basedOn w:val="a0"/>
    <w:rPr>
      <w:rFonts w:ascii="Times New Roman" w:eastAsia="Times New Roman" w:hAnsi="Times New Roman" w:cs="Times New Roman"/>
      <w:b w:val="0"/>
      <w:bCs w:val="0"/>
      <w:i/>
      <w:iCs/>
      <w:smallCaps w:val="0"/>
      <w:strike w:val="0"/>
      <w:sz w:val="20"/>
      <w:szCs w:val="20"/>
      <w:u w:val="none"/>
    </w:rPr>
  </w:style>
  <w:style w:type="character" w:customStyle="1" w:styleId="5Exact0">
    <w:name w:val="Основной текст (5) Exact"/>
    <w:basedOn w:val="5"/>
    <w:rPr>
      <w:rFonts w:ascii="Times New Roman" w:eastAsia="Times New Roman" w:hAnsi="Times New Roman" w:cs="Times New Roman"/>
      <w:b w:val="0"/>
      <w:bCs w:val="0"/>
      <w:i/>
      <w:iCs/>
      <w:smallCaps w:val="0"/>
      <w:strike w:val="0"/>
      <w:color w:val="000000"/>
      <w:spacing w:val="0"/>
      <w:w w:val="100"/>
      <w:position w:val="0"/>
      <w:sz w:val="20"/>
      <w:szCs w:val="20"/>
      <w:u w:val="single"/>
      <w:lang w:val="ru-RU" w:eastAsia="ru-RU" w:bidi="ru-RU"/>
    </w:rPr>
  </w:style>
  <w:style w:type="character" w:customStyle="1" w:styleId="7Exact1">
    <w:name w:val="Основной текст (7) + Курсив Exact"/>
    <w:basedOn w:val="7"/>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7Exact2">
    <w:name w:val="Основной текст (7) + Курсив Exact"/>
    <w:basedOn w:val="7"/>
    <w:rPr>
      <w:rFonts w:ascii="Times New Roman" w:eastAsia="Times New Roman" w:hAnsi="Times New Roman" w:cs="Times New Roman"/>
      <w:b w:val="0"/>
      <w:bCs w:val="0"/>
      <w:i/>
      <w:iCs/>
      <w:smallCaps w:val="0"/>
      <w:strike w:val="0"/>
      <w:color w:val="000000"/>
      <w:spacing w:val="0"/>
      <w:w w:val="100"/>
      <w:position w:val="0"/>
      <w:sz w:val="20"/>
      <w:szCs w:val="20"/>
      <w:u w:val="single"/>
      <w:lang w:val="ru-RU" w:eastAsia="ru-RU" w:bidi="ru-RU"/>
    </w:rPr>
  </w:style>
  <w:style w:type="character" w:customStyle="1" w:styleId="14Exact">
    <w:name w:val="Основной текст (14) Exact"/>
    <w:basedOn w:val="a0"/>
    <w:rPr>
      <w:rFonts w:ascii="Times New Roman" w:eastAsia="Times New Roman" w:hAnsi="Times New Roman" w:cs="Times New Roman"/>
      <w:b/>
      <w:bCs/>
      <w:i w:val="0"/>
      <w:iCs w:val="0"/>
      <w:smallCaps w:val="0"/>
      <w:strike w:val="0"/>
      <w:sz w:val="20"/>
      <w:szCs w:val="20"/>
      <w:u w:val="none"/>
    </w:rPr>
  </w:style>
  <w:style w:type="character" w:customStyle="1" w:styleId="14Exact0">
    <w:name w:val="Основной текст (14) Exact"/>
    <w:basedOn w:val="14"/>
    <w:rPr>
      <w:rFonts w:ascii="Times New Roman" w:eastAsia="Times New Roman" w:hAnsi="Times New Roman" w:cs="Times New Roman"/>
      <w:b/>
      <w:bCs/>
      <w:i w:val="0"/>
      <w:iCs w:val="0"/>
      <w:smallCaps w:val="0"/>
      <w:strike w:val="0"/>
      <w:sz w:val="20"/>
      <w:szCs w:val="20"/>
      <w:u w:val="single"/>
    </w:rPr>
  </w:style>
  <w:style w:type="character" w:customStyle="1" w:styleId="95pt">
    <w:name w:val="Колонтитул + 9;5 pt"/>
    <w:basedOn w:val="a6"/>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12pt0">
    <w:name w:val="Основной текст (2) + 12 pt"/>
    <w:basedOn w:val="2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12pt1">
    <w:name w:val="Основной текст (2) + 12 pt;Курсив"/>
    <w:basedOn w:val="21"/>
    <w:rPr>
      <w:rFonts w:ascii="Times New Roman" w:eastAsia="Times New Roman" w:hAnsi="Times New Roman" w:cs="Times New Roman"/>
      <w:b w:val="0"/>
      <w:bCs w:val="0"/>
      <w:i/>
      <w:iCs/>
      <w:smallCaps w:val="0"/>
      <w:strike w:val="0"/>
      <w:color w:val="000000"/>
      <w:spacing w:val="0"/>
      <w:w w:val="100"/>
      <w:position w:val="0"/>
      <w:sz w:val="24"/>
      <w:szCs w:val="24"/>
      <w:u w:val="none"/>
      <w:lang w:val="ru-RU" w:eastAsia="ru-RU" w:bidi="ru-RU"/>
    </w:rPr>
  </w:style>
  <w:style w:type="character" w:customStyle="1" w:styleId="2Exact">
    <w:name w:val="Основной текст (2) Exact"/>
    <w:basedOn w:val="a0"/>
    <w:rPr>
      <w:rFonts w:ascii="Times New Roman" w:eastAsia="Times New Roman" w:hAnsi="Times New Roman" w:cs="Times New Roman"/>
      <w:b w:val="0"/>
      <w:bCs w:val="0"/>
      <w:i w:val="0"/>
      <w:iCs w:val="0"/>
      <w:smallCaps w:val="0"/>
      <w:strike w:val="0"/>
      <w:sz w:val="28"/>
      <w:szCs w:val="28"/>
      <w:u w:val="none"/>
    </w:rPr>
  </w:style>
  <w:style w:type="character" w:customStyle="1" w:styleId="12">
    <w:name w:val="Основной текст (12)_"/>
    <w:basedOn w:val="a0"/>
    <w:link w:val="120"/>
    <w:rPr>
      <w:rFonts w:ascii="Times New Roman" w:eastAsia="Times New Roman" w:hAnsi="Times New Roman" w:cs="Times New Roman"/>
      <w:b/>
      <w:bCs/>
      <w:i w:val="0"/>
      <w:iCs w:val="0"/>
      <w:smallCaps w:val="0"/>
      <w:strike w:val="0"/>
      <w:sz w:val="22"/>
      <w:szCs w:val="22"/>
      <w:u w:val="none"/>
    </w:rPr>
  </w:style>
  <w:style w:type="character" w:customStyle="1" w:styleId="121">
    <w:name w:val="Основной текст (12)"/>
    <w:basedOn w:val="1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4pt">
    <w:name w:val="Колонтитул + 14 pt"/>
    <w:basedOn w:val="a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5">
    <w:name w:val="Основной текст (15)_"/>
    <w:basedOn w:val="a0"/>
    <w:link w:val="150"/>
    <w:rPr>
      <w:rFonts w:ascii="Times New Roman" w:eastAsia="Times New Roman" w:hAnsi="Times New Roman" w:cs="Times New Roman"/>
      <w:b w:val="0"/>
      <w:bCs w:val="0"/>
      <w:i w:val="0"/>
      <w:iCs w:val="0"/>
      <w:smallCaps w:val="0"/>
      <w:strike w:val="0"/>
      <w:sz w:val="18"/>
      <w:szCs w:val="18"/>
      <w:u w:val="none"/>
    </w:rPr>
  </w:style>
  <w:style w:type="character" w:customStyle="1" w:styleId="151">
    <w:name w:val="Основной текст (15)"/>
    <w:basedOn w:val="15"/>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20">
    <w:name w:val="Заголовок №2 (2)_"/>
    <w:basedOn w:val="a0"/>
    <w:link w:val="221"/>
    <w:rPr>
      <w:rFonts w:ascii="Arial Unicode MS" w:eastAsia="Arial Unicode MS" w:hAnsi="Arial Unicode MS" w:cs="Arial Unicode MS"/>
      <w:b w:val="0"/>
      <w:bCs w:val="0"/>
      <w:i w:val="0"/>
      <w:iCs w:val="0"/>
      <w:smallCaps w:val="0"/>
      <w:strike w:val="0"/>
      <w:sz w:val="26"/>
      <w:szCs w:val="26"/>
      <w:u w:val="none"/>
    </w:rPr>
  </w:style>
  <w:style w:type="character" w:customStyle="1" w:styleId="222">
    <w:name w:val="Заголовок №2 (2)"/>
    <w:basedOn w:val="220"/>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ru-RU" w:eastAsia="ru-RU" w:bidi="ru-RU"/>
    </w:rPr>
  </w:style>
  <w:style w:type="character" w:customStyle="1" w:styleId="2Exact0">
    <w:name w:val="Подпись к картинке (2) Exact"/>
    <w:basedOn w:val="a0"/>
    <w:rPr>
      <w:rFonts w:ascii="Times New Roman" w:eastAsia="Times New Roman" w:hAnsi="Times New Roman" w:cs="Times New Roman"/>
      <w:b/>
      <w:bCs/>
      <w:i w:val="0"/>
      <w:iCs w:val="0"/>
      <w:smallCaps w:val="0"/>
      <w:strike w:val="0"/>
      <w:sz w:val="20"/>
      <w:szCs w:val="20"/>
      <w:u w:val="none"/>
    </w:rPr>
  </w:style>
  <w:style w:type="character" w:customStyle="1" w:styleId="2Exact1">
    <w:name w:val="Подпись к картинке (2) Exact"/>
    <w:basedOn w:val="24"/>
    <w:rPr>
      <w:rFonts w:ascii="Times New Roman" w:eastAsia="Times New Roman" w:hAnsi="Times New Roman" w:cs="Times New Roman"/>
      <w:b/>
      <w:bCs/>
      <w:i w:val="0"/>
      <w:iCs w:val="0"/>
      <w:smallCaps w:val="0"/>
      <w:strike w:val="0"/>
      <w:sz w:val="20"/>
      <w:szCs w:val="20"/>
      <w:u w:val="none"/>
    </w:rPr>
  </w:style>
  <w:style w:type="character" w:customStyle="1" w:styleId="Exact">
    <w:name w:val="Подпись к картинке Exact"/>
    <w:basedOn w:val="a0"/>
    <w:link w:val="a9"/>
    <w:rPr>
      <w:rFonts w:ascii="Arial Unicode MS" w:eastAsia="Arial Unicode MS" w:hAnsi="Arial Unicode MS" w:cs="Arial Unicode MS"/>
      <w:b w:val="0"/>
      <w:bCs w:val="0"/>
      <w:i w:val="0"/>
      <w:iCs w:val="0"/>
      <w:smallCaps w:val="0"/>
      <w:strike w:val="0"/>
      <w:sz w:val="11"/>
      <w:szCs w:val="11"/>
      <w:u w:val="none"/>
    </w:rPr>
  </w:style>
  <w:style w:type="character" w:customStyle="1" w:styleId="115pt">
    <w:name w:val="Колонтитул + 11;5 pt"/>
    <w:basedOn w:val="a6"/>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eastAsia="ru-RU" w:bidi="ru-RU"/>
    </w:rPr>
  </w:style>
  <w:style w:type="character" w:customStyle="1" w:styleId="Verdana75pt">
    <w:name w:val="Колонтитул + Verdana;7;5 pt"/>
    <w:basedOn w:val="a6"/>
    <w:rPr>
      <w:rFonts w:ascii="Verdana" w:eastAsia="Verdana" w:hAnsi="Verdana" w:cs="Verdana"/>
      <w:b w:val="0"/>
      <w:bCs w:val="0"/>
      <w:i w:val="0"/>
      <w:iCs w:val="0"/>
      <w:smallCaps w:val="0"/>
      <w:strike w:val="0"/>
      <w:color w:val="000000"/>
      <w:spacing w:val="0"/>
      <w:w w:val="100"/>
      <w:position w:val="0"/>
      <w:sz w:val="15"/>
      <w:szCs w:val="15"/>
      <w:u w:val="none"/>
      <w:lang w:val="ru-RU" w:eastAsia="ru-RU" w:bidi="ru-RU"/>
    </w:rPr>
  </w:style>
  <w:style w:type="character" w:customStyle="1" w:styleId="16">
    <w:name w:val="Основной текст (16)_"/>
    <w:basedOn w:val="a0"/>
    <w:link w:val="160"/>
    <w:rPr>
      <w:rFonts w:ascii="Verdana" w:eastAsia="Verdana" w:hAnsi="Verdana" w:cs="Verdana"/>
      <w:b w:val="0"/>
      <w:bCs w:val="0"/>
      <w:i/>
      <w:iCs/>
      <w:smallCaps w:val="0"/>
      <w:strike w:val="0"/>
      <w:sz w:val="18"/>
      <w:szCs w:val="18"/>
      <w:u w:val="none"/>
    </w:rPr>
  </w:style>
  <w:style w:type="character" w:customStyle="1" w:styleId="161">
    <w:name w:val="Основной текст (16)"/>
    <w:basedOn w:val="16"/>
    <w:rPr>
      <w:rFonts w:ascii="Verdana" w:eastAsia="Verdana" w:hAnsi="Verdana" w:cs="Verdana"/>
      <w:b w:val="0"/>
      <w:bCs w:val="0"/>
      <w:i/>
      <w:iCs/>
      <w:smallCaps w:val="0"/>
      <w:strike w:val="0"/>
      <w:color w:val="000000"/>
      <w:spacing w:val="0"/>
      <w:w w:val="100"/>
      <w:position w:val="0"/>
      <w:sz w:val="18"/>
      <w:szCs w:val="18"/>
      <w:u w:val="none"/>
      <w:lang w:val="ru-RU" w:eastAsia="ru-RU" w:bidi="ru-RU"/>
    </w:rPr>
  </w:style>
  <w:style w:type="character" w:customStyle="1" w:styleId="25">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ru-RU" w:eastAsia="ru-RU" w:bidi="ru-RU"/>
    </w:rPr>
  </w:style>
  <w:style w:type="character" w:customStyle="1" w:styleId="122">
    <w:name w:val="Основной текст (12)"/>
    <w:basedOn w:val="1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52">
    <w:name w:val="Основной текст (15)"/>
    <w:basedOn w:val="15"/>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style>
  <w:style w:type="character" w:customStyle="1" w:styleId="223">
    <w:name w:val="Заголовок №2 (2)"/>
    <w:basedOn w:val="220"/>
    <w:rPr>
      <w:rFonts w:ascii="Arial Unicode MS" w:eastAsia="Arial Unicode MS" w:hAnsi="Arial Unicode MS" w:cs="Arial Unicode MS"/>
      <w:b w:val="0"/>
      <w:bCs w:val="0"/>
      <w:i w:val="0"/>
      <w:iCs w:val="0"/>
      <w:smallCaps w:val="0"/>
      <w:strike w:val="0"/>
      <w:color w:val="000000"/>
      <w:spacing w:val="0"/>
      <w:w w:val="100"/>
      <w:position w:val="0"/>
      <w:sz w:val="26"/>
      <w:szCs w:val="26"/>
      <w:u w:val="none"/>
      <w:lang w:val="ru-RU" w:eastAsia="ru-RU" w:bidi="ru-RU"/>
    </w:rPr>
  </w:style>
  <w:style w:type="character" w:customStyle="1" w:styleId="71">
    <w:name w:val="Основной текст (7)"/>
    <w:basedOn w:val="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Exact">
    <w:name w:val="Подпись к картинке (3) Exact"/>
    <w:basedOn w:val="a0"/>
    <w:link w:val="35"/>
    <w:rPr>
      <w:rFonts w:ascii="Times New Roman" w:eastAsia="Times New Roman" w:hAnsi="Times New Roman" w:cs="Times New Roman"/>
      <w:b w:val="0"/>
      <w:bCs w:val="0"/>
      <w:i w:val="0"/>
      <w:iCs w:val="0"/>
      <w:smallCaps w:val="0"/>
      <w:strike w:val="0"/>
      <w:sz w:val="28"/>
      <w:szCs w:val="28"/>
      <w:u w:val="none"/>
    </w:rPr>
  </w:style>
  <w:style w:type="character" w:customStyle="1" w:styleId="7Exact3">
    <w:name w:val="Основной текст (7) Exact"/>
    <w:basedOn w:val="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7Exact4">
    <w:name w:val="Основной текст (7) Exact"/>
    <w:basedOn w:val="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Exact2">
    <w:name w:val="Основной текст (2) Exact"/>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17">
    <w:name w:val="Основной текст (17)_"/>
    <w:basedOn w:val="a0"/>
    <w:link w:val="170"/>
    <w:rPr>
      <w:rFonts w:ascii="Times New Roman" w:eastAsia="Times New Roman" w:hAnsi="Times New Roman" w:cs="Times New Roman"/>
      <w:b/>
      <w:bCs/>
      <w:i w:val="0"/>
      <w:iCs w:val="0"/>
      <w:smallCaps w:val="0"/>
      <w:strike w:val="0"/>
      <w:sz w:val="24"/>
      <w:szCs w:val="24"/>
      <w:u w:val="none"/>
    </w:rPr>
  </w:style>
  <w:style w:type="character" w:customStyle="1" w:styleId="171">
    <w:name w:val="Основной текст (17)"/>
    <w:basedOn w:val="17"/>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23">
    <w:name w:val="Основной текст (12)"/>
    <w:basedOn w:val="1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18">
    <w:name w:val="Основной текст (18)_"/>
    <w:basedOn w:val="a0"/>
    <w:link w:val="180"/>
    <w:rPr>
      <w:rFonts w:ascii="Times New Roman" w:eastAsia="Times New Roman" w:hAnsi="Times New Roman" w:cs="Times New Roman"/>
      <w:b w:val="0"/>
      <w:bCs w:val="0"/>
      <w:i w:val="0"/>
      <w:iCs w:val="0"/>
      <w:smallCaps w:val="0"/>
      <w:strike w:val="0"/>
      <w:sz w:val="17"/>
      <w:szCs w:val="17"/>
      <w:u w:val="none"/>
    </w:rPr>
  </w:style>
  <w:style w:type="character" w:customStyle="1" w:styleId="181">
    <w:name w:val="Основной текст (18)"/>
    <w:basedOn w:val="18"/>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eastAsia="ru-RU" w:bidi="ru-RU"/>
    </w:rPr>
  </w:style>
  <w:style w:type="character" w:customStyle="1" w:styleId="72">
    <w:name w:val="Основной текст (7)"/>
    <w:basedOn w:val="7"/>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4Exact">
    <w:name w:val="Подпись к картинке (4) Exact"/>
    <w:basedOn w:val="a0"/>
    <w:link w:val="43"/>
    <w:rPr>
      <w:rFonts w:ascii="Times New Roman" w:eastAsia="Times New Roman" w:hAnsi="Times New Roman" w:cs="Times New Roman"/>
      <w:b/>
      <w:bCs/>
      <w:i w:val="0"/>
      <w:iCs w:val="0"/>
      <w:smallCaps w:val="0"/>
      <w:strike w:val="0"/>
      <w:sz w:val="19"/>
      <w:szCs w:val="19"/>
      <w:u w:val="none"/>
    </w:rPr>
  </w:style>
  <w:style w:type="character" w:customStyle="1" w:styleId="19Exact">
    <w:name w:val="Основной текст (19) Exact"/>
    <w:basedOn w:val="a0"/>
    <w:rPr>
      <w:rFonts w:ascii="Verdana" w:eastAsia="Verdana" w:hAnsi="Verdana" w:cs="Verdana"/>
      <w:b w:val="0"/>
      <w:bCs w:val="0"/>
      <w:i w:val="0"/>
      <w:iCs w:val="0"/>
      <w:smallCaps w:val="0"/>
      <w:strike w:val="0"/>
      <w:sz w:val="12"/>
      <w:szCs w:val="12"/>
      <w:u w:val="none"/>
    </w:rPr>
  </w:style>
  <w:style w:type="character" w:customStyle="1" w:styleId="19Exact0">
    <w:name w:val="Основной текст (19) Exact"/>
    <w:basedOn w:val="19"/>
    <w:rPr>
      <w:rFonts w:ascii="Verdana" w:eastAsia="Verdana" w:hAnsi="Verdana" w:cs="Verdana"/>
      <w:b w:val="0"/>
      <w:bCs w:val="0"/>
      <w:i w:val="0"/>
      <w:iCs w:val="0"/>
      <w:smallCaps w:val="0"/>
      <w:strike w:val="0"/>
      <w:color w:val="FFFFFF"/>
      <w:sz w:val="12"/>
      <w:szCs w:val="12"/>
      <w:u w:val="none"/>
    </w:rPr>
  </w:style>
  <w:style w:type="character" w:customStyle="1" w:styleId="19Exact1">
    <w:name w:val="Основной текст (19) Exact"/>
    <w:basedOn w:val="19"/>
    <w:rPr>
      <w:rFonts w:ascii="Verdana" w:eastAsia="Verdana" w:hAnsi="Verdana" w:cs="Verdana"/>
      <w:b w:val="0"/>
      <w:bCs w:val="0"/>
      <w:i w:val="0"/>
      <w:iCs w:val="0"/>
      <w:smallCaps w:val="0"/>
      <w:strike w:val="0"/>
      <w:color w:val="000000"/>
      <w:sz w:val="12"/>
      <w:szCs w:val="12"/>
      <w:u w:val="none"/>
    </w:rPr>
  </w:style>
  <w:style w:type="character" w:customStyle="1" w:styleId="14">
    <w:name w:val="Основной текст (14)_"/>
    <w:basedOn w:val="a0"/>
    <w:link w:val="140"/>
    <w:rPr>
      <w:rFonts w:ascii="Times New Roman" w:eastAsia="Times New Roman" w:hAnsi="Times New Roman" w:cs="Times New Roman"/>
      <w:b/>
      <w:bCs/>
      <w:i w:val="0"/>
      <w:iCs w:val="0"/>
      <w:smallCaps w:val="0"/>
      <w:strike w:val="0"/>
      <w:sz w:val="20"/>
      <w:szCs w:val="20"/>
      <w:u w:val="none"/>
    </w:rPr>
  </w:style>
  <w:style w:type="character" w:customStyle="1" w:styleId="1495pt">
    <w:name w:val="Основной текст (14) + 9;5 pt"/>
    <w:basedOn w:val="14"/>
    <w:rPr>
      <w:rFonts w:ascii="Times New Roman" w:eastAsia="Times New Roman" w:hAnsi="Times New Roman" w:cs="Times New Roman"/>
      <w:b/>
      <w:bCs/>
      <w:i w:val="0"/>
      <w:iCs w:val="0"/>
      <w:smallCaps w:val="0"/>
      <w:strike w:val="0"/>
      <w:color w:val="000000"/>
      <w:spacing w:val="0"/>
      <w:w w:val="100"/>
      <w:position w:val="0"/>
      <w:sz w:val="19"/>
      <w:szCs w:val="19"/>
      <w:u w:val="none"/>
      <w:lang w:val="ru-RU" w:eastAsia="ru-RU" w:bidi="ru-RU"/>
    </w:rPr>
  </w:style>
  <w:style w:type="character" w:customStyle="1" w:styleId="6Exact">
    <w:name w:val="Основной текст (6) Exact"/>
    <w:basedOn w:val="a0"/>
    <w:rPr>
      <w:rFonts w:ascii="Times New Roman" w:eastAsia="Times New Roman" w:hAnsi="Times New Roman" w:cs="Times New Roman"/>
      <w:b w:val="0"/>
      <w:bCs w:val="0"/>
      <w:i/>
      <w:iCs/>
      <w:smallCaps w:val="0"/>
      <w:strike w:val="0"/>
      <w:sz w:val="28"/>
      <w:szCs w:val="28"/>
      <w:u w:val="none"/>
    </w:rPr>
  </w:style>
  <w:style w:type="character" w:customStyle="1" w:styleId="2Exact3">
    <w:name w:val="Подпись к таблице (2) Exact"/>
    <w:basedOn w:val="a0"/>
    <w:link w:val="26"/>
    <w:rPr>
      <w:rFonts w:ascii="Times New Roman" w:eastAsia="Times New Roman" w:hAnsi="Times New Roman" w:cs="Times New Roman"/>
      <w:b w:val="0"/>
      <w:bCs w:val="0"/>
      <w:i w:val="0"/>
      <w:iCs w:val="0"/>
      <w:smallCaps w:val="0"/>
      <w:strike w:val="0"/>
      <w:sz w:val="28"/>
      <w:szCs w:val="28"/>
      <w:u w:val="none"/>
    </w:rPr>
  </w:style>
  <w:style w:type="character" w:customStyle="1" w:styleId="27">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285pt">
    <w:name w:val="Основной текст (2) + 8;5 pt;Полужирный"/>
    <w:basedOn w:val="21"/>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ArialUnicodeMS6pt">
    <w:name w:val="Основной текст (2) + Arial Unicode MS;6 pt"/>
    <w:basedOn w:val="21"/>
    <w:rPr>
      <w:rFonts w:ascii="Arial Unicode MS" w:eastAsia="Arial Unicode MS" w:hAnsi="Arial Unicode MS" w:cs="Arial Unicode MS"/>
      <w:b w:val="0"/>
      <w:bCs w:val="0"/>
      <w:i w:val="0"/>
      <w:iCs w:val="0"/>
      <w:smallCaps w:val="0"/>
      <w:strike w:val="0"/>
      <w:color w:val="FFFFFF"/>
      <w:spacing w:val="0"/>
      <w:w w:val="100"/>
      <w:position w:val="0"/>
      <w:sz w:val="12"/>
      <w:szCs w:val="12"/>
      <w:u w:val="none"/>
      <w:lang w:val="ru-RU" w:eastAsia="ru-RU" w:bidi="ru-RU"/>
    </w:rPr>
  </w:style>
  <w:style w:type="character" w:customStyle="1" w:styleId="2ArialUnicodeMS55pt">
    <w:name w:val="Основной текст (2) + Arial Unicode MS;5;5 pt"/>
    <w:basedOn w:val="21"/>
    <w:rPr>
      <w:rFonts w:ascii="Arial Unicode MS" w:eastAsia="Arial Unicode MS" w:hAnsi="Arial Unicode MS" w:cs="Arial Unicode MS"/>
      <w:b w:val="0"/>
      <w:bCs w:val="0"/>
      <w:i w:val="0"/>
      <w:iCs w:val="0"/>
      <w:smallCaps w:val="0"/>
      <w:strike w:val="0"/>
      <w:color w:val="000000"/>
      <w:spacing w:val="0"/>
      <w:w w:val="100"/>
      <w:position w:val="0"/>
      <w:sz w:val="11"/>
      <w:szCs w:val="11"/>
      <w:u w:val="none"/>
      <w:lang w:val="ru-RU" w:eastAsia="ru-RU" w:bidi="ru-RU"/>
    </w:rPr>
  </w:style>
  <w:style w:type="character" w:customStyle="1" w:styleId="24">
    <w:name w:val="Подпись к картинке (2)_"/>
    <w:basedOn w:val="a0"/>
    <w:link w:val="28"/>
    <w:rPr>
      <w:rFonts w:ascii="Times New Roman" w:eastAsia="Times New Roman" w:hAnsi="Times New Roman" w:cs="Times New Roman"/>
      <w:b/>
      <w:bCs/>
      <w:i w:val="0"/>
      <w:iCs w:val="0"/>
      <w:smallCaps w:val="0"/>
      <w:strike w:val="0"/>
      <w:sz w:val="20"/>
      <w:szCs w:val="20"/>
      <w:u w:val="none"/>
    </w:rPr>
  </w:style>
  <w:style w:type="character" w:customStyle="1" w:styleId="19">
    <w:name w:val="Основной текст (19)_"/>
    <w:basedOn w:val="a0"/>
    <w:link w:val="190"/>
    <w:rPr>
      <w:rFonts w:ascii="Verdana" w:eastAsia="Verdana" w:hAnsi="Verdana" w:cs="Verdana"/>
      <w:b w:val="0"/>
      <w:bCs w:val="0"/>
      <w:i w:val="0"/>
      <w:iCs w:val="0"/>
      <w:smallCaps w:val="0"/>
      <w:strike w:val="0"/>
      <w:color w:val="141414"/>
      <w:sz w:val="12"/>
      <w:szCs w:val="12"/>
      <w:u w:val="none"/>
    </w:rPr>
  </w:style>
  <w:style w:type="character" w:customStyle="1" w:styleId="191">
    <w:name w:val="Основной текст (19)"/>
    <w:basedOn w:val="19"/>
    <w:rPr>
      <w:rFonts w:ascii="Verdana" w:eastAsia="Verdana" w:hAnsi="Verdana" w:cs="Verdana"/>
      <w:b w:val="0"/>
      <w:bCs w:val="0"/>
      <w:i w:val="0"/>
      <w:iCs w:val="0"/>
      <w:smallCaps w:val="0"/>
      <w:strike w:val="0"/>
      <w:color w:val="FFFFFF"/>
      <w:spacing w:val="0"/>
      <w:w w:val="100"/>
      <w:position w:val="0"/>
      <w:sz w:val="12"/>
      <w:szCs w:val="12"/>
      <w:u w:val="none"/>
      <w:lang w:val="ru-RU" w:eastAsia="ru-RU" w:bidi="ru-RU"/>
    </w:rPr>
  </w:style>
  <w:style w:type="character" w:customStyle="1" w:styleId="192">
    <w:name w:val="Основной текст (19)"/>
    <w:basedOn w:val="19"/>
    <w:rPr>
      <w:rFonts w:ascii="Verdana" w:eastAsia="Verdana" w:hAnsi="Verdana" w:cs="Verdana"/>
      <w:b w:val="0"/>
      <w:bCs w:val="0"/>
      <w:i w:val="0"/>
      <w:iCs w:val="0"/>
      <w:smallCaps w:val="0"/>
      <w:strike w:val="0"/>
      <w:color w:val="000000"/>
      <w:spacing w:val="0"/>
      <w:w w:val="100"/>
      <w:position w:val="0"/>
      <w:sz w:val="12"/>
      <w:szCs w:val="12"/>
      <w:u w:val="none"/>
      <w:lang w:val="ru-RU" w:eastAsia="ru-RU" w:bidi="ru-RU"/>
    </w:rPr>
  </w:style>
  <w:style w:type="character" w:customStyle="1" w:styleId="197pt">
    <w:name w:val="Основной текст (19) + 7 pt"/>
    <w:basedOn w:val="19"/>
    <w:rPr>
      <w:rFonts w:ascii="Verdana" w:eastAsia="Verdana" w:hAnsi="Verdana" w:cs="Verdana"/>
      <w:b w:val="0"/>
      <w:bCs w:val="0"/>
      <w:i w:val="0"/>
      <w:iCs w:val="0"/>
      <w:smallCaps w:val="0"/>
      <w:strike w:val="0"/>
      <w:color w:val="000000"/>
      <w:spacing w:val="0"/>
      <w:w w:val="100"/>
      <w:position w:val="0"/>
      <w:sz w:val="14"/>
      <w:szCs w:val="14"/>
      <w:u w:val="none"/>
      <w:lang w:val="ru-RU" w:eastAsia="ru-RU" w:bidi="ru-RU"/>
    </w:rPr>
  </w:style>
  <w:style w:type="character" w:customStyle="1" w:styleId="29">
    <w:name w:val="Заголовок №2_"/>
    <w:basedOn w:val="a0"/>
    <w:link w:val="2a"/>
    <w:rPr>
      <w:rFonts w:ascii="Times New Roman" w:eastAsia="Times New Roman" w:hAnsi="Times New Roman" w:cs="Times New Roman"/>
      <w:b/>
      <w:bCs/>
      <w:i w:val="0"/>
      <w:iCs w:val="0"/>
      <w:smallCaps w:val="0"/>
      <w:strike w:val="0"/>
      <w:sz w:val="32"/>
      <w:szCs w:val="32"/>
      <w:u w:val="none"/>
    </w:rPr>
  </w:style>
  <w:style w:type="character" w:customStyle="1" w:styleId="aa">
    <w:name w:val="Подпись к таблице_"/>
    <w:basedOn w:val="a0"/>
    <w:link w:val="ab"/>
    <w:rPr>
      <w:rFonts w:ascii="Times New Roman" w:eastAsia="Times New Roman" w:hAnsi="Times New Roman" w:cs="Times New Roman"/>
      <w:b w:val="0"/>
      <w:bCs w:val="0"/>
      <w:i w:val="0"/>
      <w:iCs w:val="0"/>
      <w:smallCaps w:val="0"/>
      <w:strike w:val="0"/>
      <w:u w:val="none"/>
    </w:rPr>
  </w:style>
  <w:style w:type="character" w:customStyle="1" w:styleId="2b">
    <w:name w:val="Основной текст (2) + Полужирный"/>
    <w:basedOn w:val="2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36">
    <w:name w:val="Подпись к таблице (3)_"/>
    <w:basedOn w:val="a0"/>
    <w:link w:val="37"/>
    <w:rPr>
      <w:rFonts w:ascii="Times New Roman" w:eastAsia="Times New Roman" w:hAnsi="Times New Roman" w:cs="Times New Roman"/>
      <w:b w:val="0"/>
      <w:bCs w:val="0"/>
      <w:i w:val="0"/>
      <w:iCs w:val="0"/>
      <w:smallCaps w:val="0"/>
      <w:strike w:val="0"/>
      <w:sz w:val="18"/>
      <w:szCs w:val="18"/>
      <w:u w:val="none"/>
    </w:rPr>
  </w:style>
  <w:style w:type="character" w:customStyle="1" w:styleId="230">
    <w:name w:val="Заголовок №2 (3)_"/>
    <w:basedOn w:val="a0"/>
    <w:link w:val="231"/>
    <w:rPr>
      <w:rFonts w:ascii="Times New Roman" w:eastAsia="Times New Roman" w:hAnsi="Times New Roman" w:cs="Times New Roman"/>
      <w:b/>
      <w:bCs/>
      <w:i w:val="0"/>
      <w:iCs w:val="0"/>
      <w:smallCaps w:val="0"/>
      <w:strike w:val="0"/>
      <w:sz w:val="28"/>
      <w:szCs w:val="28"/>
      <w:u w:val="none"/>
    </w:rPr>
  </w:style>
  <w:style w:type="character" w:customStyle="1" w:styleId="2c">
    <w:name w:val="Основной текст (2)"/>
    <w:basedOn w:val="21"/>
    <w:rPr>
      <w:rFonts w:ascii="Times New Roman" w:eastAsia="Times New Roman" w:hAnsi="Times New Roman" w:cs="Times New Roman"/>
      <w:b w:val="0"/>
      <w:bCs w:val="0"/>
      <w:i w:val="0"/>
      <w:iCs w:val="0"/>
      <w:smallCaps w:val="0"/>
      <w:strike w:val="0"/>
      <w:color w:val="000000"/>
      <w:spacing w:val="0"/>
      <w:w w:val="100"/>
      <w:position w:val="0"/>
      <w:sz w:val="28"/>
      <w:szCs w:val="28"/>
      <w:u w:val="single"/>
      <w:lang w:val="en-US" w:eastAsia="en-US" w:bidi="en-US"/>
    </w:rPr>
  </w:style>
  <w:style w:type="character" w:customStyle="1" w:styleId="1">
    <w:name w:val="Заголовок №1_"/>
    <w:basedOn w:val="a0"/>
    <w:link w:val="1a"/>
    <w:rPr>
      <w:rFonts w:ascii="Times New Roman" w:eastAsia="Times New Roman" w:hAnsi="Times New Roman" w:cs="Times New Roman"/>
      <w:b/>
      <w:bCs/>
      <w:i w:val="0"/>
      <w:iCs w:val="0"/>
      <w:smallCaps w:val="0"/>
      <w:strike w:val="0"/>
      <w:spacing w:val="-10"/>
      <w:sz w:val="32"/>
      <w:szCs w:val="32"/>
      <w:u w:val="none"/>
      <w:lang w:val="en-US" w:eastAsia="en-US" w:bidi="en-US"/>
    </w:rPr>
  </w:style>
  <w:style w:type="character" w:customStyle="1" w:styleId="38">
    <w:name w:val="Заголовок №3"/>
    <w:basedOn w:val="33"/>
    <w:rPr>
      <w:rFonts w:ascii="Times New Roman" w:eastAsia="Times New Roman" w:hAnsi="Times New Roman" w:cs="Times New Roman"/>
      <w:b/>
      <w:bCs/>
      <w:i w:val="0"/>
      <w:iCs w:val="0"/>
      <w:smallCaps w:val="0"/>
      <w:strike w:val="0"/>
      <w:color w:val="000000"/>
      <w:spacing w:val="0"/>
      <w:w w:val="100"/>
      <w:position w:val="0"/>
      <w:sz w:val="28"/>
      <w:szCs w:val="28"/>
      <w:u w:val="single"/>
      <w:lang w:val="ru-RU" w:eastAsia="ru-RU" w:bidi="ru-RU"/>
    </w:rPr>
  </w:style>
  <w:style w:type="character" w:customStyle="1" w:styleId="200">
    <w:name w:val="Основной текст (20)_"/>
    <w:basedOn w:val="a0"/>
    <w:link w:val="201"/>
    <w:rPr>
      <w:rFonts w:ascii="Times New Roman" w:eastAsia="Times New Roman" w:hAnsi="Times New Roman" w:cs="Times New Roman"/>
      <w:b w:val="0"/>
      <w:bCs w:val="0"/>
      <w:i/>
      <w:iCs/>
      <w:smallCaps w:val="0"/>
      <w:strike w:val="0"/>
      <w:sz w:val="28"/>
      <w:szCs w:val="28"/>
      <w:u w:val="none"/>
    </w:rPr>
  </w:style>
  <w:style w:type="character" w:customStyle="1" w:styleId="2ArialUnicodeMS6pt0">
    <w:name w:val="Основной текст (2) + Arial Unicode MS;6 pt"/>
    <w:basedOn w:val="21"/>
    <w:rPr>
      <w:rFonts w:ascii="Arial Unicode MS" w:eastAsia="Arial Unicode MS" w:hAnsi="Arial Unicode MS" w:cs="Arial Unicode MS"/>
      <w:b/>
      <w:bCs/>
      <w:i w:val="0"/>
      <w:iCs w:val="0"/>
      <w:smallCaps w:val="0"/>
      <w:strike w:val="0"/>
      <w:color w:val="000000"/>
      <w:spacing w:val="0"/>
      <w:w w:val="100"/>
      <w:position w:val="0"/>
      <w:sz w:val="12"/>
      <w:szCs w:val="12"/>
      <w:u w:val="none"/>
      <w:lang w:val="ru-RU" w:eastAsia="ru-RU" w:bidi="ru-RU"/>
    </w:rPr>
  </w:style>
  <w:style w:type="character" w:customStyle="1" w:styleId="211pt">
    <w:name w:val="Основной текст (2) + 11 pt;Полужирный"/>
    <w:basedOn w:val="21"/>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Verdana7pt">
    <w:name w:val="Основной текст (2) + Verdana;7 pt"/>
    <w:basedOn w:val="21"/>
    <w:rPr>
      <w:rFonts w:ascii="Verdana" w:eastAsia="Verdana" w:hAnsi="Verdana" w:cs="Verdana"/>
      <w:b w:val="0"/>
      <w:bCs w:val="0"/>
      <w:i w:val="0"/>
      <w:iCs w:val="0"/>
      <w:smallCaps w:val="0"/>
      <w:strike w:val="0"/>
      <w:color w:val="000000"/>
      <w:spacing w:val="0"/>
      <w:w w:val="100"/>
      <w:position w:val="0"/>
      <w:sz w:val="14"/>
      <w:szCs w:val="14"/>
      <w:u w:val="none"/>
      <w:lang w:val="ru-RU" w:eastAsia="ru-RU" w:bidi="ru-RU"/>
    </w:rPr>
  </w:style>
  <w:style w:type="character" w:customStyle="1" w:styleId="95pt0">
    <w:name w:val="Колонтитул + 9;5 pt;Полужирный;Курсив"/>
    <w:basedOn w:val="a6"/>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9Exact2">
    <w:name w:val="Основной текст (19) Exact"/>
    <w:basedOn w:val="19"/>
    <w:rPr>
      <w:rFonts w:ascii="Verdana" w:eastAsia="Verdana" w:hAnsi="Verdana" w:cs="Verdana"/>
      <w:b w:val="0"/>
      <w:bCs w:val="0"/>
      <w:i w:val="0"/>
      <w:iCs w:val="0"/>
      <w:smallCaps w:val="0"/>
      <w:strike w:val="0"/>
      <w:color w:val="FFFFFF"/>
      <w:spacing w:val="0"/>
      <w:w w:val="100"/>
      <w:position w:val="0"/>
      <w:sz w:val="12"/>
      <w:szCs w:val="12"/>
      <w:u w:val="none"/>
      <w:lang w:val="ru-RU" w:eastAsia="ru-RU" w:bidi="ru-RU"/>
    </w:rPr>
  </w:style>
  <w:style w:type="character" w:customStyle="1" w:styleId="23Exact">
    <w:name w:val="Основной текст (23) Exact"/>
    <w:basedOn w:val="a0"/>
    <w:link w:val="232"/>
    <w:rPr>
      <w:rFonts w:ascii="Times New Roman" w:eastAsia="Times New Roman" w:hAnsi="Times New Roman" w:cs="Times New Roman"/>
      <w:b/>
      <w:bCs/>
      <w:i w:val="0"/>
      <w:iCs w:val="0"/>
      <w:smallCaps w:val="0"/>
      <w:strike w:val="0"/>
      <w:sz w:val="15"/>
      <w:szCs w:val="15"/>
      <w:u w:val="none"/>
    </w:rPr>
  </w:style>
  <w:style w:type="character" w:customStyle="1" w:styleId="23Exact0">
    <w:name w:val="Основной текст (23) Exact"/>
    <w:basedOn w:val="23Exact"/>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10">
    <w:name w:val="Основной текст (21)_"/>
    <w:basedOn w:val="a0"/>
    <w:link w:val="211"/>
    <w:rPr>
      <w:rFonts w:ascii="Times New Roman" w:eastAsia="Times New Roman" w:hAnsi="Times New Roman" w:cs="Times New Roman"/>
      <w:b/>
      <w:bCs/>
      <w:i w:val="0"/>
      <w:iCs w:val="0"/>
      <w:smallCaps w:val="0"/>
      <w:strike w:val="0"/>
      <w:sz w:val="18"/>
      <w:szCs w:val="18"/>
      <w:u w:val="none"/>
    </w:rPr>
  </w:style>
  <w:style w:type="character" w:customStyle="1" w:styleId="224">
    <w:name w:val="Основной текст (22)_"/>
    <w:basedOn w:val="a0"/>
    <w:link w:val="225"/>
    <w:rPr>
      <w:rFonts w:ascii="Times New Roman" w:eastAsia="Times New Roman" w:hAnsi="Times New Roman" w:cs="Times New Roman"/>
      <w:b/>
      <w:bCs/>
      <w:i w:val="0"/>
      <w:iCs w:val="0"/>
      <w:smallCaps w:val="0"/>
      <w:strike w:val="0"/>
      <w:sz w:val="13"/>
      <w:szCs w:val="13"/>
      <w:u w:val="none"/>
      <w:lang w:val="en-US" w:eastAsia="en-US" w:bidi="en-US"/>
    </w:rPr>
  </w:style>
  <w:style w:type="character" w:customStyle="1" w:styleId="227pt0pt">
    <w:name w:val="Основной текст (22) + 7 pt;Курсив;Интервал 0 pt"/>
    <w:basedOn w:val="224"/>
    <w:rPr>
      <w:rFonts w:ascii="Times New Roman" w:eastAsia="Times New Roman" w:hAnsi="Times New Roman" w:cs="Times New Roman"/>
      <w:b/>
      <w:bCs/>
      <w:i/>
      <w:iCs/>
      <w:smallCaps w:val="0"/>
      <w:strike w:val="0"/>
      <w:color w:val="000000"/>
      <w:spacing w:val="-10"/>
      <w:w w:val="100"/>
      <w:position w:val="0"/>
      <w:sz w:val="14"/>
      <w:szCs w:val="14"/>
      <w:u w:val="none"/>
      <w:lang w:val="en-US" w:eastAsia="en-US" w:bidi="en-US"/>
    </w:rPr>
  </w:style>
  <w:style w:type="character" w:customStyle="1" w:styleId="141">
    <w:name w:val="Основной текст (14)"/>
    <w:basedOn w:val="14"/>
    <w:rPr>
      <w:rFonts w:ascii="Times New Roman" w:eastAsia="Times New Roman" w:hAnsi="Times New Roman" w:cs="Times New Roman"/>
      <w:b/>
      <w:bCs/>
      <w:i w:val="0"/>
      <w:iCs w:val="0"/>
      <w:smallCaps w:val="0"/>
      <w:strike/>
      <w:color w:val="000000"/>
      <w:spacing w:val="0"/>
      <w:w w:val="100"/>
      <w:position w:val="0"/>
      <w:sz w:val="20"/>
      <w:szCs w:val="20"/>
      <w:u w:val="none"/>
      <w:lang w:val="ru-RU" w:eastAsia="ru-RU" w:bidi="ru-RU"/>
    </w:rPr>
  </w:style>
  <w:style w:type="character" w:customStyle="1" w:styleId="13">
    <w:name w:val="Основной текст (13)_"/>
    <w:basedOn w:val="a0"/>
    <w:link w:val="130"/>
    <w:rPr>
      <w:rFonts w:ascii="Times New Roman" w:eastAsia="Times New Roman" w:hAnsi="Times New Roman" w:cs="Times New Roman"/>
      <w:b/>
      <w:bCs/>
      <w:i/>
      <w:iCs/>
      <w:smallCaps w:val="0"/>
      <w:strike w:val="0"/>
      <w:sz w:val="20"/>
      <w:szCs w:val="20"/>
      <w:u w:val="none"/>
    </w:rPr>
  </w:style>
  <w:style w:type="character" w:customStyle="1" w:styleId="148pt">
    <w:name w:val="Основной текст (14) + 8 pt;Не полужирный"/>
    <w:basedOn w:val="14"/>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paragraph" w:customStyle="1" w:styleId="20">
    <w:name w:val="Сноска (2)"/>
    <w:basedOn w:val="a"/>
    <w:link w:val="2"/>
    <w:pPr>
      <w:shd w:val="clear" w:color="auto" w:fill="FFFFFF"/>
      <w:spacing w:line="274" w:lineRule="exact"/>
      <w:jc w:val="both"/>
    </w:pPr>
    <w:rPr>
      <w:rFonts w:ascii="Times New Roman" w:eastAsia="Times New Roman" w:hAnsi="Times New Roman" w:cs="Times New Roman"/>
      <w:sz w:val="18"/>
      <w:szCs w:val="18"/>
    </w:rPr>
  </w:style>
  <w:style w:type="paragraph" w:customStyle="1" w:styleId="a5">
    <w:name w:val="Сноска"/>
    <w:basedOn w:val="a"/>
    <w:link w:val="a4"/>
    <w:pPr>
      <w:shd w:val="clear" w:color="auto" w:fill="FFFFFF"/>
      <w:spacing w:line="324" w:lineRule="exact"/>
      <w:jc w:val="both"/>
    </w:pPr>
    <w:rPr>
      <w:rFonts w:ascii="Times New Roman" w:eastAsia="Times New Roman" w:hAnsi="Times New Roman" w:cs="Times New Roman"/>
      <w:sz w:val="28"/>
      <w:szCs w:val="28"/>
    </w:rPr>
  </w:style>
  <w:style w:type="paragraph" w:customStyle="1" w:styleId="30">
    <w:name w:val="Сноска (3)"/>
    <w:basedOn w:val="a"/>
    <w:link w:val="3"/>
    <w:pPr>
      <w:shd w:val="clear" w:color="auto" w:fill="FFFFFF"/>
      <w:spacing w:before="300" w:after="420" w:line="0" w:lineRule="atLeast"/>
      <w:jc w:val="both"/>
    </w:pPr>
    <w:rPr>
      <w:rFonts w:ascii="Times New Roman" w:eastAsia="Times New Roman" w:hAnsi="Times New Roman" w:cs="Times New Roman"/>
      <w:b/>
      <w:bCs/>
      <w:sz w:val="28"/>
      <w:szCs w:val="28"/>
    </w:rPr>
  </w:style>
  <w:style w:type="paragraph" w:customStyle="1" w:styleId="40">
    <w:name w:val="Сноска (4)"/>
    <w:basedOn w:val="a"/>
    <w:link w:val="4"/>
    <w:pPr>
      <w:shd w:val="clear" w:color="auto" w:fill="FFFFFF"/>
      <w:spacing w:line="321" w:lineRule="exact"/>
      <w:jc w:val="both"/>
    </w:pPr>
    <w:rPr>
      <w:rFonts w:ascii="Times New Roman" w:eastAsia="Times New Roman" w:hAnsi="Times New Roman" w:cs="Times New Roman"/>
      <w:i/>
      <w:iCs/>
      <w:sz w:val="28"/>
      <w:szCs w:val="28"/>
    </w:rPr>
  </w:style>
  <w:style w:type="paragraph" w:customStyle="1" w:styleId="32">
    <w:name w:val="Основной текст (3)"/>
    <w:basedOn w:val="a"/>
    <w:link w:val="31"/>
    <w:pPr>
      <w:shd w:val="clear" w:color="auto" w:fill="FFFFFF"/>
      <w:spacing w:line="322" w:lineRule="exact"/>
      <w:jc w:val="center"/>
    </w:pPr>
    <w:rPr>
      <w:rFonts w:ascii="Times New Roman" w:eastAsia="Times New Roman" w:hAnsi="Times New Roman" w:cs="Times New Roman"/>
      <w:b/>
      <w:bCs/>
      <w:sz w:val="28"/>
      <w:szCs w:val="28"/>
    </w:rPr>
  </w:style>
  <w:style w:type="paragraph" w:customStyle="1" w:styleId="34">
    <w:name w:val="Заголовок №3"/>
    <w:basedOn w:val="a"/>
    <w:link w:val="33"/>
    <w:pPr>
      <w:shd w:val="clear" w:color="auto" w:fill="FFFFFF"/>
      <w:spacing w:before="720" w:after="600" w:line="0" w:lineRule="atLeast"/>
      <w:ind w:hanging="240"/>
      <w:outlineLvl w:val="2"/>
    </w:pPr>
    <w:rPr>
      <w:rFonts w:ascii="Times New Roman" w:eastAsia="Times New Roman" w:hAnsi="Times New Roman" w:cs="Times New Roman"/>
      <w:b/>
      <w:bCs/>
      <w:sz w:val="28"/>
      <w:szCs w:val="28"/>
    </w:rPr>
  </w:style>
  <w:style w:type="paragraph" w:customStyle="1" w:styleId="22">
    <w:name w:val="Основной текст (2)"/>
    <w:basedOn w:val="a"/>
    <w:link w:val="21"/>
    <w:pPr>
      <w:shd w:val="clear" w:color="auto" w:fill="FFFFFF"/>
      <w:spacing w:before="600" w:line="322" w:lineRule="exact"/>
      <w:ind w:hanging="340"/>
      <w:jc w:val="both"/>
    </w:pPr>
    <w:rPr>
      <w:rFonts w:ascii="Times New Roman" w:eastAsia="Times New Roman" w:hAnsi="Times New Roman" w:cs="Times New Roman"/>
      <w:sz w:val="28"/>
      <w:szCs w:val="28"/>
    </w:rPr>
  </w:style>
  <w:style w:type="paragraph" w:customStyle="1" w:styleId="50">
    <w:name w:val="Основной текст (5)"/>
    <w:basedOn w:val="a"/>
    <w:link w:val="5"/>
    <w:pPr>
      <w:shd w:val="clear" w:color="auto" w:fill="FFFFFF"/>
      <w:spacing w:before="240" w:after="600" w:line="0" w:lineRule="atLeast"/>
      <w:jc w:val="both"/>
    </w:pPr>
    <w:rPr>
      <w:rFonts w:ascii="Times New Roman" w:eastAsia="Times New Roman" w:hAnsi="Times New Roman" w:cs="Times New Roman"/>
      <w:i/>
      <w:iCs/>
      <w:sz w:val="20"/>
      <w:szCs w:val="20"/>
    </w:rPr>
  </w:style>
  <w:style w:type="paragraph" w:customStyle="1" w:styleId="a7">
    <w:name w:val="Колонтитул"/>
    <w:basedOn w:val="a"/>
    <w:link w:val="a6"/>
    <w:pPr>
      <w:shd w:val="clear" w:color="auto" w:fill="FFFFFF"/>
      <w:spacing w:line="0" w:lineRule="atLeast"/>
    </w:pPr>
    <w:rPr>
      <w:rFonts w:ascii="Times New Roman" w:eastAsia="Times New Roman" w:hAnsi="Times New Roman" w:cs="Times New Roman"/>
      <w:sz w:val="22"/>
      <w:szCs w:val="22"/>
    </w:rPr>
  </w:style>
  <w:style w:type="paragraph" w:customStyle="1" w:styleId="60">
    <w:name w:val="Основной текст (6)"/>
    <w:basedOn w:val="a"/>
    <w:link w:val="6"/>
    <w:pPr>
      <w:shd w:val="clear" w:color="auto" w:fill="FFFFFF"/>
      <w:spacing w:line="322" w:lineRule="exact"/>
      <w:jc w:val="both"/>
    </w:pPr>
    <w:rPr>
      <w:rFonts w:ascii="Times New Roman" w:eastAsia="Times New Roman" w:hAnsi="Times New Roman" w:cs="Times New Roman"/>
      <w:i/>
      <w:iCs/>
      <w:sz w:val="28"/>
      <w:szCs w:val="28"/>
    </w:rPr>
  </w:style>
  <w:style w:type="paragraph" w:customStyle="1" w:styleId="70">
    <w:name w:val="Основной текст (7)"/>
    <w:basedOn w:val="a"/>
    <w:link w:val="7"/>
    <w:pPr>
      <w:shd w:val="clear" w:color="auto" w:fill="FFFFFF"/>
      <w:spacing w:before="480" w:line="0" w:lineRule="atLeast"/>
      <w:jc w:val="both"/>
    </w:pPr>
    <w:rPr>
      <w:rFonts w:ascii="Times New Roman" w:eastAsia="Times New Roman" w:hAnsi="Times New Roman" w:cs="Times New Roman"/>
      <w:sz w:val="20"/>
      <w:szCs w:val="20"/>
    </w:rPr>
  </w:style>
  <w:style w:type="paragraph" w:customStyle="1" w:styleId="80">
    <w:name w:val="Основной текст (8)"/>
    <w:basedOn w:val="a"/>
    <w:link w:val="8"/>
    <w:pPr>
      <w:shd w:val="clear" w:color="auto" w:fill="FFFFFF"/>
      <w:spacing w:before="300" w:line="274" w:lineRule="exact"/>
      <w:jc w:val="both"/>
    </w:pPr>
    <w:rPr>
      <w:rFonts w:ascii="Times New Roman" w:eastAsia="Times New Roman" w:hAnsi="Times New Roman" w:cs="Times New Roman"/>
    </w:rPr>
  </w:style>
  <w:style w:type="paragraph" w:customStyle="1" w:styleId="90">
    <w:name w:val="Основной текст (9)"/>
    <w:basedOn w:val="a"/>
    <w:link w:val="9"/>
    <w:pPr>
      <w:shd w:val="clear" w:color="auto" w:fill="FFFFFF"/>
      <w:spacing w:before="660" w:after="120" w:line="0" w:lineRule="atLeast"/>
      <w:jc w:val="center"/>
    </w:pPr>
    <w:rPr>
      <w:rFonts w:ascii="Times New Roman" w:eastAsia="Times New Roman" w:hAnsi="Times New Roman" w:cs="Times New Roman"/>
      <w:b/>
      <w:bCs/>
    </w:rPr>
  </w:style>
  <w:style w:type="paragraph" w:customStyle="1" w:styleId="100">
    <w:name w:val="Основной текст (10)"/>
    <w:basedOn w:val="a"/>
    <w:link w:val="10"/>
    <w:pPr>
      <w:shd w:val="clear" w:color="auto" w:fill="FFFFFF"/>
      <w:spacing w:line="274" w:lineRule="exact"/>
      <w:jc w:val="both"/>
    </w:pPr>
    <w:rPr>
      <w:rFonts w:ascii="Times New Roman" w:eastAsia="Times New Roman" w:hAnsi="Times New Roman" w:cs="Times New Roman"/>
      <w:i/>
      <w:iCs/>
    </w:rPr>
  </w:style>
  <w:style w:type="paragraph" w:customStyle="1" w:styleId="42">
    <w:name w:val="Основной текст (4)"/>
    <w:basedOn w:val="a"/>
    <w:link w:val="41"/>
    <w:pPr>
      <w:shd w:val="clear" w:color="auto" w:fill="FFFFFF"/>
      <w:spacing w:before="420" w:after="720" w:line="0" w:lineRule="atLeast"/>
      <w:jc w:val="center"/>
    </w:pPr>
    <w:rPr>
      <w:rFonts w:ascii="Times New Roman" w:eastAsia="Times New Roman" w:hAnsi="Times New Roman" w:cs="Times New Roman"/>
      <w:i/>
      <w:iCs/>
      <w:sz w:val="16"/>
      <w:szCs w:val="16"/>
    </w:rPr>
  </w:style>
  <w:style w:type="paragraph" w:customStyle="1" w:styleId="11">
    <w:name w:val="Основной текст (11)"/>
    <w:basedOn w:val="a"/>
    <w:link w:val="11Exact"/>
    <w:pPr>
      <w:shd w:val="clear" w:color="auto" w:fill="FFFFFF"/>
      <w:spacing w:line="0" w:lineRule="atLeast"/>
    </w:pPr>
    <w:rPr>
      <w:rFonts w:ascii="Times New Roman" w:eastAsia="Times New Roman" w:hAnsi="Times New Roman" w:cs="Times New Roman"/>
      <w:b/>
      <w:bCs/>
      <w:sz w:val="15"/>
      <w:szCs w:val="15"/>
    </w:rPr>
  </w:style>
  <w:style w:type="paragraph" w:customStyle="1" w:styleId="120">
    <w:name w:val="Основной текст (12)"/>
    <w:basedOn w:val="a"/>
    <w:link w:val="12"/>
    <w:pPr>
      <w:shd w:val="clear" w:color="auto" w:fill="FFFFFF"/>
      <w:spacing w:line="0" w:lineRule="atLeast"/>
    </w:pPr>
    <w:rPr>
      <w:rFonts w:ascii="Times New Roman" w:eastAsia="Times New Roman" w:hAnsi="Times New Roman" w:cs="Times New Roman"/>
      <w:b/>
      <w:bCs/>
      <w:sz w:val="22"/>
      <w:szCs w:val="22"/>
    </w:rPr>
  </w:style>
  <w:style w:type="paragraph" w:customStyle="1" w:styleId="130">
    <w:name w:val="Основной текст (13)"/>
    <w:basedOn w:val="a"/>
    <w:link w:val="13"/>
    <w:pPr>
      <w:shd w:val="clear" w:color="auto" w:fill="FFFFFF"/>
      <w:spacing w:line="0" w:lineRule="atLeast"/>
    </w:pPr>
    <w:rPr>
      <w:rFonts w:ascii="Times New Roman" w:eastAsia="Times New Roman" w:hAnsi="Times New Roman" w:cs="Times New Roman"/>
      <w:b/>
      <w:bCs/>
      <w:i/>
      <w:iCs/>
      <w:sz w:val="20"/>
      <w:szCs w:val="20"/>
    </w:rPr>
  </w:style>
  <w:style w:type="paragraph" w:customStyle="1" w:styleId="140">
    <w:name w:val="Основной текст (14)"/>
    <w:basedOn w:val="a"/>
    <w:link w:val="14"/>
    <w:pPr>
      <w:shd w:val="clear" w:color="auto" w:fill="FFFFFF"/>
      <w:spacing w:line="0" w:lineRule="atLeast"/>
    </w:pPr>
    <w:rPr>
      <w:rFonts w:ascii="Times New Roman" w:eastAsia="Times New Roman" w:hAnsi="Times New Roman" w:cs="Times New Roman"/>
      <w:b/>
      <w:bCs/>
      <w:sz w:val="20"/>
      <w:szCs w:val="20"/>
    </w:rPr>
  </w:style>
  <w:style w:type="paragraph" w:customStyle="1" w:styleId="150">
    <w:name w:val="Основной текст (15)"/>
    <w:basedOn w:val="a"/>
    <w:link w:val="15"/>
    <w:pPr>
      <w:shd w:val="clear" w:color="auto" w:fill="FFFFFF"/>
      <w:spacing w:before="60" w:after="240" w:line="182" w:lineRule="exact"/>
      <w:ind w:hanging="220"/>
    </w:pPr>
    <w:rPr>
      <w:rFonts w:ascii="Times New Roman" w:eastAsia="Times New Roman" w:hAnsi="Times New Roman" w:cs="Times New Roman"/>
      <w:sz w:val="18"/>
      <w:szCs w:val="18"/>
    </w:rPr>
  </w:style>
  <w:style w:type="paragraph" w:customStyle="1" w:styleId="221">
    <w:name w:val="Заголовок №2 (2)"/>
    <w:basedOn w:val="a"/>
    <w:link w:val="220"/>
    <w:pPr>
      <w:shd w:val="clear" w:color="auto" w:fill="FFFFFF"/>
      <w:spacing w:before="240" w:after="300" w:line="0" w:lineRule="atLeast"/>
      <w:jc w:val="both"/>
      <w:outlineLvl w:val="1"/>
    </w:pPr>
    <w:rPr>
      <w:rFonts w:ascii="Arial Unicode MS" w:eastAsia="Arial Unicode MS" w:hAnsi="Arial Unicode MS" w:cs="Arial Unicode MS"/>
      <w:sz w:val="26"/>
      <w:szCs w:val="26"/>
    </w:rPr>
  </w:style>
  <w:style w:type="paragraph" w:customStyle="1" w:styleId="28">
    <w:name w:val="Подпись к картинке (2)"/>
    <w:basedOn w:val="a"/>
    <w:link w:val="24"/>
    <w:pPr>
      <w:shd w:val="clear" w:color="auto" w:fill="FFFFFF"/>
      <w:spacing w:line="218" w:lineRule="exact"/>
      <w:jc w:val="center"/>
    </w:pPr>
    <w:rPr>
      <w:rFonts w:ascii="Times New Roman" w:eastAsia="Times New Roman" w:hAnsi="Times New Roman" w:cs="Times New Roman"/>
      <w:b/>
      <w:bCs/>
      <w:sz w:val="20"/>
      <w:szCs w:val="20"/>
    </w:rPr>
  </w:style>
  <w:style w:type="paragraph" w:customStyle="1" w:styleId="a9">
    <w:name w:val="Подпись к картинке"/>
    <w:basedOn w:val="a"/>
    <w:link w:val="Exact"/>
    <w:pPr>
      <w:shd w:val="clear" w:color="auto" w:fill="FFFFFF"/>
      <w:spacing w:line="198" w:lineRule="exact"/>
    </w:pPr>
    <w:rPr>
      <w:rFonts w:ascii="Arial Unicode MS" w:eastAsia="Arial Unicode MS" w:hAnsi="Arial Unicode MS" w:cs="Arial Unicode MS"/>
      <w:sz w:val="11"/>
      <w:szCs w:val="11"/>
    </w:rPr>
  </w:style>
  <w:style w:type="paragraph" w:customStyle="1" w:styleId="160">
    <w:name w:val="Основной текст (16)"/>
    <w:basedOn w:val="a"/>
    <w:link w:val="16"/>
    <w:pPr>
      <w:shd w:val="clear" w:color="auto" w:fill="FFFFFF"/>
      <w:spacing w:before="180" w:line="0" w:lineRule="atLeast"/>
      <w:jc w:val="right"/>
    </w:pPr>
    <w:rPr>
      <w:rFonts w:ascii="Verdana" w:eastAsia="Verdana" w:hAnsi="Verdana" w:cs="Verdana"/>
      <w:i/>
      <w:iCs/>
      <w:sz w:val="18"/>
      <w:szCs w:val="18"/>
    </w:rPr>
  </w:style>
  <w:style w:type="paragraph" w:customStyle="1" w:styleId="35">
    <w:name w:val="Подпись к картинке (3)"/>
    <w:basedOn w:val="a"/>
    <w:link w:val="3Exact"/>
    <w:pPr>
      <w:shd w:val="clear" w:color="auto" w:fill="FFFFFF"/>
      <w:spacing w:line="0" w:lineRule="atLeast"/>
    </w:pPr>
    <w:rPr>
      <w:rFonts w:ascii="Times New Roman" w:eastAsia="Times New Roman" w:hAnsi="Times New Roman" w:cs="Times New Roman"/>
      <w:sz w:val="28"/>
      <w:szCs w:val="28"/>
    </w:rPr>
  </w:style>
  <w:style w:type="paragraph" w:customStyle="1" w:styleId="170">
    <w:name w:val="Основной текст (17)"/>
    <w:basedOn w:val="a"/>
    <w:link w:val="17"/>
    <w:pPr>
      <w:shd w:val="clear" w:color="auto" w:fill="FFFFFF"/>
      <w:spacing w:after="60" w:line="274" w:lineRule="exact"/>
      <w:jc w:val="center"/>
    </w:pPr>
    <w:rPr>
      <w:rFonts w:ascii="Times New Roman" w:eastAsia="Times New Roman" w:hAnsi="Times New Roman" w:cs="Times New Roman"/>
      <w:b/>
      <w:bCs/>
    </w:rPr>
  </w:style>
  <w:style w:type="paragraph" w:customStyle="1" w:styleId="180">
    <w:name w:val="Основной текст (18)"/>
    <w:basedOn w:val="a"/>
    <w:link w:val="18"/>
    <w:pPr>
      <w:shd w:val="clear" w:color="auto" w:fill="FFFFFF"/>
      <w:spacing w:before="180" w:after="60" w:line="240" w:lineRule="exact"/>
      <w:jc w:val="center"/>
    </w:pPr>
    <w:rPr>
      <w:rFonts w:ascii="Times New Roman" w:eastAsia="Times New Roman" w:hAnsi="Times New Roman" w:cs="Times New Roman"/>
      <w:sz w:val="17"/>
      <w:szCs w:val="17"/>
    </w:rPr>
  </w:style>
  <w:style w:type="paragraph" w:customStyle="1" w:styleId="43">
    <w:name w:val="Подпись к картинке (4)"/>
    <w:basedOn w:val="a"/>
    <w:link w:val="4Exact"/>
    <w:pPr>
      <w:shd w:val="clear" w:color="auto" w:fill="FFFFFF"/>
      <w:spacing w:line="240" w:lineRule="exact"/>
      <w:jc w:val="center"/>
    </w:pPr>
    <w:rPr>
      <w:rFonts w:ascii="Times New Roman" w:eastAsia="Times New Roman" w:hAnsi="Times New Roman" w:cs="Times New Roman"/>
      <w:b/>
      <w:bCs/>
      <w:sz w:val="19"/>
      <w:szCs w:val="19"/>
    </w:rPr>
  </w:style>
  <w:style w:type="paragraph" w:customStyle="1" w:styleId="190">
    <w:name w:val="Основной текст (19)"/>
    <w:basedOn w:val="a"/>
    <w:link w:val="19"/>
    <w:pPr>
      <w:shd w:val="clear" w:color="auto" w:fill="FFFFFF"/>
      <w:spacing w:line="0" w:lineRule="atLeast"/>
    </w:pPr>
    <w:rPr>
      <w:rFonts w:ascii="Verdana" w:eastAsia="Verdana" w:hAnsi="Verdana" w:cs="Verdana"/>
      <w:color w:val="141414"/>
      <w:sz w:val="12"/>
      <w:szCs w:val="12"/>
    </w:rPr>
  </w:style>
  <w:style w:type="paragraph" w:customStyle="1" w:styleId="26">
    <w:name w:val="Подпись к таблице (2)"/>
    <w:basedOn w:val="a"/>
    <w:link w:val="2Exact3"/>
    <w:pPr>
      <w:shd w:val="clear" w:color="auto" w:fill="FFFFFF"/>
      <w:spacing w:line="0" w:lineRule="atLeast"/>
    </w:pPr>
    <w:rPr>
      <w:rFonts w:ascii="Times New Roman" w:eastAsia="Times New Roman" w:hAnsi="Times New Roman" w:cs="Times New Roman"/>
      <w:sz w:val="28"/>
      <w:szCs w:val="28"/>
    </w:rPr>
  </w:style>
  <w:style w:type="paragraph" w:customStyle="1" w:styleId="2a">
    <w:name w:val="Заголовок №2"/>
    <w:basedOn w:val="a"/>
    <w:link w:val="29"/>
    <w:pPr>
      <w:shd w:val="clear" w:color="auto" w:fill="FFFFFF"/>
      <w:spacing w:before="360" w:line="365" w:lineRule="exact"/>
      <w:outlineLvl w:val="1"/>
    </w:pPr>
    <w:rPr>
      <w:rFonts w:ascii="Times New Roman" w:eastAsia="Times New Roman" w:hAnsi="Times New Roman" w:cs="Times New Roman"/>
      <w:b/>
      <w:bCs/>
      <w:sz w:val="32"/>
      <w:szCs w:val="32"/>
    </w:rPr>
  </w:style>
  <w:style w:type="paragraph" w:customStyle="1" w:styleId="ab">
    <w:name w:val="Подпись к таблице"/>
    <w:basedOn w:val="a"/>
    <w:link w:val="aa"/>
    <w:pPr>
      <w:shd w:val="clear" w:color="auto" w:fill="FFFFFF"/>
      <w:spacing w:after="60" w:line="0" w:lineRule="atLeast"/>
      <w:jc w:val="both"/>
    </w:pPr>
    <w:rPr>
      <w:rFonts w:ascii="Times New Roman" w:eastAsia="Times New Roman" w:hAnsi="Times New Roman" w:cs="Times New Roman"/>
    </w:rPr>
  </w:style>
  <w:style w:type="paragraph" w:customStyle="1" w:styleId="37">
    <w:name w:val="Подпись к таблице (3)"/>
    <w:basedOn w:val="a"/>
    <w:link w:val="36"/>
    <w:pPr>
      <w:shd w:val="clear" w:color="auto" w:fill="FFFFFF"/>
      <w:spacing w:line="0" w:lineRule="atLeast"/>
    </w:pPr>
    <w:rPr>
      <w:rFonts w:ascii="Times New Roman" w:eastAsia="Times New Roman" w:hAnsi="Times New Roman" w:cs="Times New Roman"/>
      <w:sz w:val="18"/>
      <w:szCs w:val="18"/>
    </w:rPr>
  </w:style>
  <w:style w:type="paragraph" w:customStyle="1" w:styleId="231">
    <w:name w:val="Заголовок №2 (3)"/>
    <w:basedOn w:val="a"/>
    <w:link w:val="230"/>
    <w:pPr>
      <w:shd w:val="clear" w:color="auto" w:fill="FFFFFF"/>
      <w:spacing w:line="335" w:lineRule="exact"/>
      <w:jc w:val="center"/>
      <w:outlineLvl w:val="1"/>
    </w:pPr>
    <w:rPr>
      <w:rFonts w:ascii="Times New Roman" w:eastAsia="Times New Roman" w:hAnsi="Times New Roman" w:cs="Times New Roman"/>
      <w:b/>
      <w:bCs/>
      <w:sz w:val="28"/>
      <w:szCs w:val="28"/>
    </w:rPr>
  </w:style>
  <w:style w:type="paragraph" w:customStyle="1" w:styleId="1a">
    <w:name w:val="Заголовок №1"/>
    <w:basedOn w:val="a"/>
    <w:link w:val="1"/>
    <w:pPr>
      <w:shd w:val="clear" w:color="auto" w:fill="FFFFFF"/>
      <w:spacing w:line="0" w:lineRule="atLeast"/>
      <w:jc w:val="right"/>
      <w:outlineLvl w:val="0"/>
    </w:pPr>
    <w:rPr>
      <w:rFonts w:ascii="Times New Roman" w:eastAsia="Times New Roman" w:hAnsi="Times New Roman" w:cs="Times New Roman"/>
      <w:b/>
      <w:bCs/>
      <w:spacing w:val="-10"/>
      <w:sz w:val="32"/>
      <w:szCs w:val="32"/>
      <w:lang w:val="en-US" w:eastAsia="en-US" w:bidi="en-US"/>
    </w:rPr>
  </w:style>
  <w:style w:type="paragraph" w:customStyle="1" w:styleId="201">
    <w:name w:val="Основной текст (20)"/>
    <w:basedOn w:val="a"/>
    <w:link w:val="200"/>
    <w:pPr>
      <w:shd w:val="clear" w:color="auto" w:fill="FFFFFF"/>
      <w:spacing w:before="420" w:line="320" w:lineRule="exact"/>
      <w:ind w:firstLine="740"/>
      <w:jc w:val="both"/>
    </w:pPr>
    <w:rPr>
      <w:rFonts w:ascii="Times New Roman" w:eastAsia="Times New Roman" w:hAnsi="Times New Roman" w:cs="Times New Roman"/>
      <w:i/>
      <w:iCs/>
      <w:sz w:val="28"/>
      <w:szCs w:val="28"/>
    </w:rPr>
  </w:style>
  <w:style w:type="paragraph" w:customStyle="1" w:styleId="232">
    <w:name w:val="Основной текст (23)"/>
    <w:basedOn w:val="a"/>
    <w:link w:val="23Exact"/>
    <w:pPr>
      <w:shd w:val="clear" w:color="auto" w:fill="FFFFFF"/>
      <w:spacing w:line="216" w:lineRule="exact"/>
      <w:jc w:val="both"/>
    </w:pPr>
    <w:rPr>
      <w:rFonts w:ascii="Times New Roman" w:eastAsia="Times New Roman" w:hAnsi="Times New Roman" w:cs="Times New Roman"/>
      <w:b/>
      <w:bCs/>
      <w:sz w:val="15"/>
      <w:szCs w:val="15"/>
    </w:rPr>
  </w:style>
  <w:style w:type="paragraph" w:customStyle="1" w:styleId="211">
    <w:name w:val="Основной текст (21)"/>
    <w:basedOn w:val="a"/>
    <w:link w:val="210"/>
    <w:pPr>
      <w:shd w:val="clear" w:color="auto" w:fill="FFFFFF"/>
      <w:spacing w:before="180" w:after="300" w:line="0" w:lineRule="atLeast"/>
      <w:jc w:val="both"/>
    </w:pPr>
    <w:rPr>
      <w:rFonts w:ascii="Times New Roman" w:eastAsia="Times New Roman" w:hAnsi="Times New Roman" w:cs="Times New Roman"/>
      <w:b/>
      <w:bCs/>
      <w:sz w:val="18"/>
      <w:szCs w:val="18"/>
    </w:rPr>
  </w:style>
  <w:style w:type="paragraph" w:customStyle="1" w:styleId="225">
    <w:name w:val="Основной текст (22)"/>
    <w:basedOn w:val="a"/>
    <w:link w:val="224"/>
    <w:pPr>
      <w:shd w:val="clear" w:color="auto" w:fill="FFFFFF"/>
      <w:spacing w:before="180" w:line="0" w:lineRule="atLeast"/>
      <w:jc w:val="both"/>
    </w:pPr>
    <w:rPr>
      <w:rFonts w:ascii="Times New Roman" w:eastAsia="Times New Roman" w:hAnsi="Times New Roman" w:cs="Times New Roman"/>
      <w:b/>
      <w:bCs/>
      <w:sz w:val="13"/>
      <w:szCs w:val="13"/>
      <w:lang w:val="en-US" w:eastAsia="en-US" w:bidi="en-US"/>
    </w:rPr>
  </w:style>
  <w:style w:type="paragraph" w:styleId="ac">
    <w:name w:val="footer"/>
    <w:basedOn w:val="a"/>
    <w:link w:val="ad"/>
    <w:uiPriority w:val="99"/>
    <w:unhideWhenUsed/>
    <w:rsid w:val="00D573DE"/>
    <w:pPr>
      <w:tabs>
        <w:tab w:val="center" w:pos="4677"/>
        <w:tab w:val="right" w:pos="9355"/>
      </w:tabs>
    </w:pPr>
  </w:style>
  <w:style w:type="character" w:customStyle="1" w:styleId="ad">
    <w:name w:val="Нижний колонтитул Знак"/>
    <w:basedOn w:val="a0"/>
    <w:link w:val="ac"/>
    <w:uiPriority w:val="99"/>
    <w:rsid w:val="00D573DE"/>
    <w:rPr>
      <w:color w:val="000000"/>
    </w:rPr>
  </w:style>
  <w:style w:type="paragraph" w:styleId="ae">
    <w:name w:val="header"/>
    <w:basedOn w:val="a"/>
    <w:link w:val="af"/>
    <w:uiPriority w:val="99"/>
    <w:unhideWhenUsed/>
    <w:rsid w:val="00D573DE"/>
    <w:pPr>
      <w:tabs>
        <w:tab w:val="center" w:pos="4677"/>
        <w:tab w:val="right" w:pos="9355"/>
      </w:tabs>
    </w:pPr>
  </w:style>
  <w:style w:type="character" w:customStyle="1" w:styleId="af">
    <w:name w:val="Верхний колонтитул Знак"/>
    <w:basedOn w:val="a0"/>
    <w:link w:val="ae"/>
    <w:uiPriority w:val="99"/>
    <w:rsid w:val="00D573DE"/>
    <w:rPr>
      <w:color w:val="000000"/>
    </w:rPr>
  </w:style>
  <w:style w:type="paragraph" w:styleId="af0">
    <w:name w:val="footnote text"/>
    <w:basedOn w:val="a"/>
    <w:link w:val="af1"/>
    <w:uiPriority w:val="99"/>
    <w:semiHidden/>
    <w:unhideWhenUsed/>
    <w:rsid w:val="001C2F48"/>
    <w:rPr>
      <w:sz w:val="20"/>
      <w:szCs w:val="20"/>
    </w:rPr>
  </w:style>
  <w:style w:type="character" w:customStyle="1" w:styleId="af1">
    <w:name w:val="Текст сноски Знак"/>
    <w:basedOn w:val="a0"/>
    <w:link w:val="af0"/>
    <w:uiPriority w:val="99"/>
    <w:semiHidden/>
    <w:rsid w:val="001C2F48"/>
    <w:rPr>
      <w:color w:val="000000"/>
      <w:sz w:val="20"/>
      <w:szCs w:val="20"/>
    </w:rPr>
  </w:style>
  <w:style w:type="character" w:styleId="af2">
    <w:name w:val="footnote reference"/>
    <w:basedOn w:val="a0"/>
    <w:uiPriority w:val="99"/>
    <w:semiHidden/>
    <w:unhideWhenUsed/>
    <w:rsid w:val="001C2F48"/>
    <w:rPr>
      <w:vertAlign w:val="superscript"/>
    </w:rPr>
  </w:style>
  <w:style w:type="character" w:customStyle="1" w:styleId="fontstyle01">
    <w:name w:val="fontstyle01"/>
    <w:basedOn w:val="a0"/>
    <w:rsid w:val="001C2F48"/>
    <w:rPr>
      <w:rFonts w:ascii="TimesNewRomanPSMT" w:hAnsi="TimesNewRomanPSMT" w:hint="default"/>
      <w:b w:val="0"/>
      <w:bCs w:val="0"/>
      <w:i w:val="0"/>
      <w:iCs w:val="0"/>
      <w:color w:val="000000"/>
      <w:sz w:val="20"/>
      <w:szCs w:val="20"/>
    </w:rPr>
  </w:style>
  <w:style w:type="table" w:styleId="af3">
    <w:name w:val="Table Grid"/>
    <w:basedOn w:val="a1"/>
    <w:uiPriority w:val="39"/>
    <w:rsid w:val="00FF3F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aliases w:val="ТЗ список,Абзац списка нумерованный"/>
    <w:basedOn w:val="a"/>
    <w:link w:val="af5"/>
    <w:uiPriority w:val="1"/>
    <w:qFormat/>
    <w:rsid w:val="00DC460D"/>
    <w:pPr>
      <w:widowControl/>
      <w:spacing w:after="5" w:line="283" w:lineRule="auto"/>
      <w:ind w:left="720" w:right="86" w:firstLine="710"/>
      <w:contextualSpacing/>
      <w:jc w:val="both"/>
    </w:pPr>
    <w:rPr>
      <w:rFonts w:ascii="Times New Roman" w:eastAsia="Times New Roman" w:hAnsi="Times New Roman" w:cs="Times New Roman"/>
      <w:sz w:val="28"/>
      <w:szCs w:val="22"/>
      <w:lang w:val="en-US" w:eastAsia="en-US" w:bidi="ar-SA"/>
    </w:rPr>
  </w:style>
  <w:style w:type="paragraph" w:customStyle="1" w:styleId="ConsPlusNormal">
    <w:name w:val="ConsPlusNormal"/>
    <w:rsid w:val="00DC460D"/>
    <w:pPr>
      <w:autoSpaceDE w:val="0"/>
      <w:autoSpaceDN w:val="0"/>
    </w:pPr>
    <w:rPr>
      <w:rFonts w:ascii="Calibri" w:eastAsia="Times New Roman" w:hAnsi="Calibri" w:cs="Calibri"/>
      <w:sz w:val="22"/>
      <w:szCs w:val="20"/>
      <w:lang w:bidi="ar-SA"/>
    </w:rPr>
  </w:style>
  <w:style w:type="character" w:customStyle="1" w:styleId="fontstyle21">
    <w:name w:val="fontstyle21"/>
    <w:basedOn w:val="a0"/>
    <w:rsid w:val="000F05C7"/>
    <w:rPr>
      <w:rFonts w:ascii="TimesNewRomanPSMT" w:hAnsi="TimesNewRomanPSMT" w:hint="default"/>
      <w:b w:val="0"/>
      <w:bCs w:val="0"/>
      <w:i w:val="0"/>
      <w:iCs w:val="0"/>
      <w:color w:val="000000"/>
      <w:sz w:val="20"/>
      <w:szCs w:val="20"/>
    </w:rPr>
  </w:style>
  <w:style w:type="paragraph" w:styleId="af6">
    <w:name w:val="Balloon Text"/>
    <w:basedOn w:val="a"/>
    <w:link w:val="af7"/>
    <w:uiPriority w:val="99"/>
    <w:semiHidden/>
    <w:unhideWhenUsed/>
    <w:rsid w:val="00AD585E"/>
    <w:rPr>
      <w:rFonts w:ascii="Segoe UI" w:hAnsi="Segoe UI" w:cs="Segoe UI"/>
      <w:sz w:val="18"/>
      <w:szCs w:val="18"/>
    </w:rPr>
  </w:style>
  <w:style w:type="character" w:customStyle="1" w:styleId="af7">
    <w:name w:val="Текст выноски Знак"/>
    <w:basedOn w:val="a0"/>
    <w:link w:val="af6"/>
    <w:uiPriority w:val="99"/>
    <w:semiHidden/>
    <w:rsid w:val="00AD585E"/>
    <w:rPr>
      <w:rFonts w:ascii="Segoe UI" w:hAnsi="Segoe UI" w:cs="Segoe UI"/>
      <w:color w:val="000000"/>
      <w:sz w:val="18"/>
      <w:szCs w:val="18"/>
    </w:rPr>
  </w:style>
  <w:style w:type="paragraph" w:styleId="af8">
    <w:name w:val="Body Text"/>
    <w:basedOn w:val="a"/>
    <w:link w:val="af9"/>
    <w:rsid w:val="00B42C41"/>
    <w:pPr>
      <w:widowControl/>
      <w:jc w:val="both"/>
    </w:pPr>
    <w:rPr>
      <w:rFonts w:ascii="Times New Roman" w:eastAsia="Times New Roman" w:hAnsi="Times New Roman" w:cs="Times New Roman"/>
      <w:color w:val="auto"/>
      <w:sz w:val="28"/>
      <w:szCs w:val="20"/>
      <w:lang w:val="x-none" w:eastAsia="x-none" w:bidi="ar-SA"/>
    </w:rPr>
  </w:style>
  <w:style w:type="character" w:customStyle="1" w:styleId="af9">
    <w:name w:val="Основной текст Знак"/>
    <w:basedOn w:val="a0"/>
    <w:link w:val="af8"/>
    <w:rsid w:val="00B42C41"/>
    <w:rPr>
      <w:rFonts w:ascii="Times New Roman" w:eastAsia="Times New Roman" w:hAnsi="Times New Roman" w:cs="Times New Roman"/>
      <w:sz w:val="28"/>
      <w:szCs w:val="20"/>
      <w:lang w:val="x-none" w:eastAsia="x-none" w:bidi="ar-SA"/>
    </w:rPr>
  </w:style>
  <w:style w:type="character" w:customStyle="1" w:styleId="af5">
    <w:name w:val="Абзац списка Знак"/>
    <w:aliases w:val="ТЗ список Знак,Абзац списка нумерованный Знак"/>
    <w:link w:val="af4"/>
    <w:uiPriority w:val="1"/>
    <w:qFormat/>
    <w:locked/>
    <w:rsid w:val="00B42C41"/>
    <w:rPr>
      <w:rFonts w:ascii="Times New Roman" w:eastAsia="Times New Roman" w:hAnsi="Times New Roman" w:cs="Times New Roman"/>
      <w:color w:val="000000"/>
      <w:sz w:val="28"/>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19953">
      <w:bodyDiv w:val="1"/>
      <w:marLeft w:val="0"/>
      <w:marRight w:val="0"/>
      <w:marTop w:val="0"/>
      <w:marBottom w:val="0"/>
      <w:divBdr>
        <w:top w:val="none" w:sz="0" w:space="0" w:color="auto"/>
        <w:left w:val="none" w:sz="0" w:space="0" w:color="auto"/>
        <w:bottom w:val="none" w:sz="0" w:space="0" w:color="auto"/>
        <w:right w:val="none" w:sz="0" w:space="0" w:color="auto"/>
      </w:divBdr>
    </w:div>
    <w:div w:id="21442013">
      <w:bodyDiv w:val="1"/>
      <w:marLeft w:val="0"/>
      <w:marRight w:val="0"/>
      <w:marTop w:val="0"/>
      <w:marBottom w:val="0"/>
      <w:divBdr>
        <w:top w:val="none" w:sz="0" w:space="0" w:color="auto"/>
        <w:left w:val="none" w:sz="0" w:space="0" w:color="auto"/>
        <w:bottom w:val="none" w:sz="0" w:space="0" w:color="auto"/>
        <w:right w:val="none" w:sz="0" w:space="0" w:color="auto"/>
      </w:divBdr>
    </w:div>
    <w:div w:id="71313344">
      <w:bodyDiv w:val="1"/>
      <w:marLeft w:val="0"/>
      <w:marRight w:val="0"/>
      <w:marTop w:val="0"/>
      <w:marBottom w:val="0"/>
      <w:divBdr>
        <w:top w:val="none" w:sz="0" w:space="0" w:color="auto"/>
        <w:left w:val="none" w:sz="0" w:space="0" w:color="auto"/>
        <w:bottom w:val="none" w:sz="0" w:space="0" w:color="auto"/>
        <w:right w:val="none" w:sz="0" w:space="0" w:color="auto"/>
      </w:divBdr>
    </w:div>
    <w:div w:id="71437167">
      <w:bodyDiv w:val="1"/>
      <w:marLeft w:val="0"/>
      <w:marRight w:val="0"/>
      <w:marTop w:val="0"/>
      <w:marBottom w:val="0"/>
      <w:divBdr>
        <w:top w:val="none" w:sz="0" w:space="0" w:color="auto"/>
        <w:left w:val="none" w:sz="0" w:space="0" w:color="auto"/>
        <w:bottom w:val="none" w:sz="0" w:space="0" w:color="auto"/>
        <w:right w:val="none" w:sz="0" w:space="0" w:color="auto"/>
      </w:divBdr>
    </w:div>
    <w:div w:id="96288917">
      <w:bodyDiv w:val="1"/>
      <w:marLeft w:val="0"/>
      <w:marRight w:val="0"/>
      <w:marTop w:val="0"/>
      <w:marBottom w:val="0"/>
      <w:divBdr>
        <w:top w:val="none" w:sz="0" w:space="0" w:color="auto"/>
        <w:left w:val="none" w:sz="0" w:space="0" w:color="auto"/>
        <w:bottom w:val="none" w:sz="0" w:space="0" w:color="auto"/>
        <w:right w:val="none" w:sz="0" w:space="0" w:color="auto"/>
      </w:divBdr>
    </w:div>
    <w:div w:id="114757083">
      <w:bodyDiv w:val="1"/>
      <w:marLeft w:val="0"/>
      <w:marRight w:val="0"/>
      <w:marTop w:val="0"/>
      <w:marBottom w:val="0"/>
      <w:divBdr>
        <w:top w:val="none" w:sz="0" w:space="0" w:color="auto"/>
        <w:left w:val="none" w:sz="0" w:space="0" w:color="auto"/>
        <w:bottom w:val="none" w:sz="0" w:space="0" w:color="auto"/>
        <w:right w:val="none" w:sz="0" w:space="0" w:color="auto"/>
      </w:divBdr>
    </w:div>
    <w:div w:id="134567519">
      <w:bodyDiv w:val="1"/>
      <w:marLeft w:val="0"/>
      <w:marRight w:val="0"/>
      <w:marTop w:val="0"/>
      <w:marBottom w:val="0"/>
      <w:divBdr>
        <w:top w:val="none" w:sz="0" w:space="0" w:color="auto"/>
        <w:left w:val="none" w:sz="0" w:space="0" w:color="auto"/>
        <w:bottom w:val="none" w:sz="0" w:space="0" w:color="auto"/>
        <w:right w:val="none" w:sz="0" w:space="0" w:color="auto"/>
      </w:divBdr>
    </w:div>
    <w:div w:id="136070378">
      <w:bodyDiv w:val="1"/>
      <w:marLeft w:val="0"/>
      <w:marRight w:val="0"/>
      <w:marTop w:val="0"/>
      <w:marBottom w:val="0"/>
      <w:divBdr>
        <w:top w:val="none" w:sz="0" w:space="0" w:color="auto"/>
        <w:left w:val="none" w:sz="0" w:space="0" w:color="auto"/>
        <w:bottom w:val="none" w:sz="0" w:space="0" w:color="auto"/>
        <w:right w:val="none" w:sz="0" w:space="0" w:color="auto"/>
      </w:divBdr>
    </w:div>
    <w:div w:id="144050333">
      <w:bodyDiv w:val="1"/>
      <w:marLeft w:val="0"/>
      <w:marRight w:val="0"/>
      <w:marTop w:val="0"/>
      <w:marBottom w:val="0"/>
      <w:divBdr>
        <w:top w:val="none" w:sz="0" w:space="0" w:color="auto"/>
        <w:left w:val="none" w:sz="0" w:space="0" w:color="auto"/>
        <w:bottom w:val="none" w:sz="0" w:space="0" w:color="auto"/>
        <w:right w:val="none" w:sz="0" w:space="0" w:color="auto"/>
      </w:divBdr>
    </w:div>
    <w:div w:id="171342963">
      <w:bodyDiv w:val="1"/>
      <w:marLeft w:val="0"/>
      <w:marRight w:val="0"/>
      <w:marTop w:val="0"/>
      <w:marBottom w:val="0"/>
      <w:divBdr>
        <w:top w:val="none" w:sz="0" w:space="0" w:color="auto"/>
        <w:left w:val="none" w:sz="0" w:space="0" w:color="auto"/>
        <w:bottom w:val="none" w:sz="0" w:space="0" w:color="auto"/>
        <w:right w:val="none" w:sz="0" w:space="0" w:color="auto"/>
      </w:divBdr>
    </w:div>
    <w:div w:id="171452688">
      <w:bodyDiv w:val="1"/>
      <w:marLeft w:val="0"/>
      <w:marRight w:val="0"/>
      <w:marTop w:val="0"/>
      <w:marBottom w:val="0"/>
      <w:divBdr>
        <w:top w:val="none" w:sz="0" w:space="0" w:color="auto"/>
        <w:left w:val="none" w:sz="0" w:space="0" w:color="auto"/>
        <w:bottom w:val="none" w:sz="0" w:space="0" w:color="auto"/>
        <w:right w:val="none" w:sz="0" w:space="0" w:color="auto"/>
      </w:divBdr>
    </w:div>
    <w:div w:id="182937957">
      <w:bodyDiv w:val="1"/>
      <w:marLeft w:val="0"/>
      <w:marRight w:val="0"/>
      <w:marTop w:val="0"/>
      <w:marBottom w:val="0"/>
      <w:divBdr>
        <w:top w:val="none" w:sz="0" w:space="0" w:color="auto"/>
        <w:left w:val="none" w:sz="0" w:space="0" w:color="auto"/>
        <w:bottom w:val="none" w:sz="0" w:space="0" w:color="auto"/>
        <w:right w:val="none" w:sz="0" w:space="0" w:color="auto"/>
      </w:divBdr>
    </w:div>
    <w:div w:id="196698532">
      <w:bodyDiv w:val="1"/>
      <w:marLeft w:val="0"/>
      <w:marRight w:val="0"/>
      <w:marTop w:val="0"/>
      <w:marBottom w:val="0"/>
      <w:divBdr>
        <w:top w:val="none" w:sz="0" w:space="0" w:color="auto"/>
        <w:left w:val="none" w:sz="0" w:space="0" w:color="auto"/>
        <w:bottom w:val="none" w:sz="0" w:space="0" w:color="auto"/>
        <w:right w:val="none" w:sz="0" w:space="0" w:color="auto"/>
      </w:divBdr>
    </w:div>
    <w:div w:id="214320102">
      <w:bodyDiv w:val="1"/>
      <w:marLeft w:val="0"/>
      <w:marRight w:val="0"/>
      <w:marTop w:val="0"/>
      <w:marBottom w:val="0"/>
      <w:divBdr>
        <w:top w:val="none" w:sz="0" w:space="0" w:color="auto"/>
        <w:left w:val="none" w:sz="0" w:space="0" w:color="auto"/>
        <w:bottom w:val="none" w:sz="0" w:space="0" w:color="auto"/>
        <w:right w:val="none" w:sz="0" w:space="0" w:color="auto"/>
      </w:divBdr>
    </w:div>
    <w:div w:id="253635348">
      <w:bodyDiv w:val="1"/>
      <w:marLeft w:val="0"/>
      <w:marRight w:val="0"/>
      <w:marTop w:val="0"/>
      <w:marBottom w:val="0"/>
      <w:divBdr>
        <w:top w:val="none" w:sz="0" w:space="0" w:color="auto"/>
        <w:left w:val="none" w:sz="0" w:space="0" w:color="auto"/>
        <w:bottom w:val="none" w:sz="0" w:space="0" w:color="auto"/>
        <w:right w:val="none" w:sz="0" w:space="0" w:color="auto"/>
      </w:divBdr>
    </w:div>
    <w:div w:id="264508239">
      <w:bodyDiv w:val="1"/>
      <w:marLeft w:val="0"/>
      <w:marRight w:val="0"/>
      <w:marTop w:val="0"/>
      <w:marBottom w:val="0"/>
      <w:divBdr>
        <w:top w:val="none" w:sz="0" w:space="0" w:color="auto"/>
        <w:left w:val="none" w:sz="0" w:space="0" w:color="auto"/>
        <w:bottom w:val="none" w:sz="0" w:space="0" w:color="auto"/>
        <w:right w:val="none" w:sz="0" w:space="0" w:color="auto"/>
      </w:divBdr>
    </w:div>
    <w:div w:id="265160165">
      <w:bodyDiv w:val="1"/>
      <w:marLeft w:val="0"/>
      <w:marRight w:val="0"/>
      <w:marTop w:val="0"/>
      <w:marBottom w:val="0"/>
      <w:divBdr>
        <w:top w:val="none" w:sz="0" w:space="0" w:color="auto"/>
        <w:left w:val="none" w:sz="0" w:space="0" w:color="auto"/>
        <w:bottom w:val="none" w:sz="0" w:space="0" w:color="auto"/>
        <w:right w:val="none" w:sz="0" w:space="0" w:color="auto"/>
      </w:divBdr>
    </w:div>
    <w:div w:id="281769491">
      <w:bodyDiv w:val="1"/>
      <w:marLeft w:val="0"/>
      <w:marRight w:val="0"/>
      <w:marTop w:val="0"/>
      <w:marBottom w:val="0"/>
      <w:divBdr>
        <w:top w:val="none" w:sz="0" w:space="0" w:color="auto"/>
        <w:left w:val="none" w:sz="0" w:space="0" w:color="auto"/>
        <w:bottom w:val="none" w:sz="0" w:space="0" w:color="auto"/>
        <w:right w:val="none" w:sz="0" w:space="0" w:color="auto"/>
      </w:divBdr>
    </w:div>
    <w:div w:id="283659043">
      <w:bodyDiv w:val="1"/>
      <w:marLeft w:val="0"/>
      <w:marRight w:val="0"/>
      <w:marTop w:val="0"/>
      <w:marBottom w:val="0"/>
      <w:divBdr>
        <w:top w:val="none" w:sz="0" w:space="0" w:color="auto"/>
        <w:left w:val="none" w:sz="0" w:space="0" w:color="auto"/>
        <w:bottom w:val="none" w:sz="0" w:space="0" w:color="auto"/>
        <w:right w:val="none" w:sz="0" w:space="0" w:color="auto"/>
      </w:divBdr>
    </w:div>
    <w:div w:id="287902275">
      <w:bodyDiv w:val="1"/>
      <w:marLeft w:val="0"/>
      <w:marRight w:val="0"/>
      <w:marTop w:val="0"/>
      <w:marBottom w:val="0"/>
      <w:divBdr>
        <w:top w:val="none" w:sz="0" w:space="0" w:color="auto"/>
        <w:left w:val="none" w:sz="0" w:space="0" w:color="auto"/>
        <w:bottom w:val="none" w:sz="0" w:space="0" w:color="auto"/>
        <w:right w:val="none" w:sz="0" w:space="0" w:color="auto"/>
      </w:divBdr>
    </w:div>
    <w:div w:id="298269669">
      <w:bodyDiv w:val="1"/>
      <w:marLeft w:val="0"/>
      <w:marRight w:val="0"/>
      <w:marTop w:val="0"/>
      <w:marBottom w:val="0"/>
      <w:divBdr>
        <w:top w:val="none" w:sz="0" w:space="0" w:color="auto"/>
        <w:left w:val="none" w:sz="0" w:space="0" w:color="auto"/>
        <w:bottom w:val="none" w:sz="0" w:space="0" w:color="auto"/>
        <w:right w:val="none" w:sz="0" w:space="0" w:color="auto"/>
      </w:divBdr>
    </w:div>
    <w:div w:id="308632721">
      <w:bodyDiv w:val="1"/>
      <w:marLeft w:val="0"/>
      <w:marRight w:val="0"/>
      <w:marTop w:val="0"/>
      <w:marBottom w:val="0"/>
      <w:divBdr>
        <w:top w:val="none" w:sz="0" w:space="0" w:color="auto"/>
        <w:left w:val="none" w:sz="0" w:space="0" w:color="auto"/>
        <w:bottom w:val="none" w:sz="0" w:space="0" w:color="auto"/>
        <w:right w:val="none" w:sz="0" w:space="0" w:color="auto"/>
      </w:divBdr>
    </w:div>
    <w:div w:id="312098898">
      <w:bodyDiv w:val="1"/>
      <w:marLeft w:val="0"/>
      <w:marRight w:val="0"/>
      <w:marTop w:val="0"/>
      <w:marBottom w:val="0"/>
      <w:divBdr>
        <w:top w:val="none" w:sz="0" w:space="0" w:color="auto"/>
        <w:left w:val="none" w:sz="0" w:space="0" w:color="auto"/>
        <w:bottom w:val="none" w:sz="0" w:space="0" w:color="auto"/>
        <w:right w:val="none" w:sz="0" w:space="0" w:color="auto"/>
      </w:divBdr>
    </w:div>
    <w:div w:id="349187606">
      <w:bodyDiv w:val="1"/>
      <w:marLeft w:val="0"/>
      <w:marRight w:val="0"/>
      <w:marTop w:val="0"/>
      <w:marBottom w:val="0"/>
      <w:divBdr>
        <w:top w:val="none" w:sz="0" w:space="0" w:color="auto"/>
        <w:left w:val="none" w:sz="0" w:space="0" w:color="auto"/>
        <w:bottom w:val="none" w:sz="0" w:space="0" w:color="auto"/>
        <w:right w:val="none" w:sz="0" w:space="0" w:color="auto"/>
      </w:divBdr>
    </w:div>
    <w:div w:id="357242407">
      <w:bodyDiv w:val="1"/>
      <w:marLeft w:val="0"/>
      <w:marRight w:val="0"/>
      <w:marTop w:val="0"/>
      <w:marBottom w:val="0"/>
      <w:divBdr>
        <w:top w:val="none" w:sz="0" w:space="0" w:color="auto"/>
        <w:left w:val="none" w:sz="0" w:space="0" w:color="auto"/>
        <w:bottom w:val="none" w:sz="0" w:space="0" w:color="auto"/>
        <w:right w:val="none" w:sz="0" w:space="0" w:color="auto"/>
      </w:divBdr>
    </w:div>
    <w:div w:id="364016545">
      <w:bodyDiv w:val="1"/>
      <w:marLeft w:val="0"/>
      <w:marRight w:val="0"/>
      <w:marTop w:val="0"/>
      <w:marBottom w:val="0"/>
      <w:divBdr>
        <w:top w:val="none" w:sz="0" w:space="0" w:color="auto"/>
        <w:left w:val="none" w:sz="0" w:space="0" w:color="auto"/>
        <w:bottom w:val="none" w:sz="0" w:space="0" w:color="auto"/>
        <w:right w:val="none" w:sz="0" w:space="0" w:color="auto"/>
      </w:divBdr>
    </w:div>
    <w:div w:id="373315897">
      <w:bodyDiv w:val="1"/>
      <w:marLeft w:val="0"/>
      <w:marRight w:val="0"/>
      <w:marTop w:val="0"/>
      <w:marBottom w:val="0"/>
      <w:divBdr>
        <w:top w:val="none" w:sz="0" w:space="0" w:color="auto"/>
        <w:left w:val="none" w:sz="0" w:space="0" w:color="auto"/>
        <w:bottom w:val="none" w:sz="0" w:space="0" w:color="auto"/>
        <w:right w:val="none" w:sz="0" w:space="0" w:color="auto"/>
      </w:divBdr>
    </w:div>
    <w:div w:id="394084108">
      <w:bodyDiv w:val="1"/>
      <w:marLeft w:val="0"/>
      <w:marRight w:val="0"/>
      <w:marTop w:val="0"/>
      <w:marBottom w:val="0"/>
      <w:divBdr>
        <w:top w:val="none" w:sz="0" w:space="0" w:color="auto"/>
        <w:left w:val="none" w:sz="0" w:space="0" w:color="auto"/>
        <w:bottom w:val="none" w:sz="0" w:space="0" w:color="auto"/>
        <w:right w:val="none" w:sz="0" w:space="0" w:color="auto"/>
      </w:divBdr>
    </w:div>
    <w:div w:id="438332653">
      <w:bodyDiv w:val="1"/>
      <w:marLeft w:val="0"/>
      <w:marRight w:val="0"/>
      <w:marTop w:val="0"/>
      <w:marBottom w:val="0"/>
      <w:divBdr>
        <w:top w:val="none" w:sz="0" w:space="0" w:color="auto"/>
        <w:left w:val="none" w:sz="0" w:space="0" w:color="auto"/>
        <w:bottom w:val="none" w:sz="0" w:space="0" w:color="auto"/>
        <w:right w:val="none" w:sz="0" w:space="0" w:color="auto"/>
      </w:divBdr>
    </w:div>
    <w:div w:id="467354790">
      <w:bodyDiv w:val="1"/>
      <w:marLeft w:val="0"/>
      <w:marRight w:val="0"/>
      <w:marTop w:val="0"/>
      <w:marBottom w:val="0"/>
      <w:divBdr>
        <w:top w:val="none" w:sz="0" w:space="0" w:color="auto"/>
        <w:left w:val="none" w:sz="0" w:space="0" w:color="auto"/>
        <w:bottom w:val="none" w:sz="0" w:space="0" w:color="auto"/>
        <w:right w:val="none" w:sz="0" w:space="0" w:color="auto"/>
      </w:divBdr>
    </w:div>
    <w:div w:id="499850278">
      <w:bodyDiv w:val="1"/>
      <w:marLeft w:val="0"/>
      <w:marRight w:val="0"/>
      <w:marTop w:val="0"/>
      <w:marBottom w:val="0"/>
      <w:divBdr>
        <w:top w:val="none" w:sz="0" w:space="0" w:color="auto"/>
        <w:left w:val="none" w:sz="0" w:space="0" w:color="auto"/>
        <w:bottom w:val="none" w:sz="0" w:space="0" w:color="auto"/>
        <w:right w:val="none" w:sz="0" w:space="0" w:color="auto"/>
      </w:divBdr>
    </w:div>
    <w:div w:id="511996072">
      <w:bodyDiv w:val="1"/>
      <w:marLeft w:val="0"/>
      <w:marRight w:val="0"/>
      <w:marTop w:val="0"/>
      <w:marBottom w:val="0"/>
      <w:divBdr>
        <w:top w:val="none" w:sz="0" w:space="0" w:color="auto"/>
        <w:left w:val="none" w:sz="0" w:space="0" w:color="auto"/>
        <w:bottom w:val="none" w:sz="0" w:space="0" w:color="auto"/>
        <w:right w:val="none" w:sz="0" w:space="0" w:color="auto"/>
      </w:divBdr>
    </w:div>
    <w:div w:id="516507082">
      <w:bodyDiv w:val="1"/>
      <w:marLeft w:val="0"/>
      <w:marRight w:val="0"/>
      <w:marTop w:val="0"/>
      <w:marBottom w:val="0"/>
      <w:divBdr>
        <w:top w:val="none" w:sz="0" w:space="0" w:color="auto"/>
        <w:left w:val="none" w:sz="0" w:space="0" w:color="auto"/>
        <w:bottom w:val="none" w:sz="0" w:space="0" w:color="auto"/>
        <w:right w:val="none" w:sz="0" w:space="0" w:color="auto"/>
      </w:divBdr>
    </w:div>
    <w:div w:id="533347001">
      <w:bodyDiv w:val="1"/>
      <w:marLeft w:val="0"/>
      <w:marRight w:val="0"/>
      <w:marTop w:val="0"/>
      <w:marBottom w:val="0"/>
      <w:divBdr>
        <w:top w:val="none" w:sz="0" w:space="0" w:color="auto"/>
        <w:left w:val="none" w:sz="0" w:space="0" w:color="auto"/>
        <w:bottom w:val="none" w:sz="0" w:space="0" w:color="auto"/>
        <w:right w:val="none" w:sz="0" w:space="0" w:color="auto"/>
      </w:divBdr>
    </w:div>
    <w:div w:id="575019545">
      <w:bodyDiv w:val="1"/>
      <w:marLeft w:val="0"/>
      <w:marRight w:val="0"/>
      <w:marTop w:val="0"/>
      <w:marBottom w:val="0"/>
      <w:divBdr>
        <w:top w:val="none" w:sz="0" w:space="0" w:color="auto"/>
        <w:left w:val="none" w:sz="0" w:space="0" w:color="auto"/>
        <w:bottom w:val="none" w:sz="0" w:space="0" w:color="auto"/>
        <w:right w:val="none" w:sz="0" w:space="0" w:color="auto"/>
      </w:divBdr>
    </w:div>
    <w:div w:id="577712141">
      <w:bodyDiv w:val="1"/>
      <w:marLeft w:val="0"/>
      <w:marRight w:val="0"/>
      <w:marTop w:val="0"/>
      <w:marBottom w:val="0"/>
      <w:divBdr>
        <w:top w:val="none" w:sz="0" w:space="0" w:color="auto"/>
        <w:left w:val="none" w:sz="0" w:space="0" w:color="auto"/>
        <w:bottom w:val="none" w:sz="0" w:space="0" w:color="auto"/>
        <w:right w:val="none" w:sz="0" w:space="0" w:color="auto"/>
      </w:divBdr>
    </w:div>
    <w:div w:id="579827470">
      <w:bodyDiv w:val="1"/>
      <w:marLeft w:val="0"/>
      <w:marRight w:val="0"/>
      <w:marTop w:val="0"/>
      <w:marBottom w:val="0"/>
      <w:divBdr>
        <w:top w:val="none" w:sz="0" w:space="0" w:color="auto"/>
        <w:left w:val="none" w:sz="0" w:space="0" w:color="auto"/>
        <w:bottom w:val="none" w:sz="0" w:space="0" w:color="auto"/>
        <w:right w:val="none" w:sz="0" w:space="0" w:color="auto"/>
      </w:divBdr>
    </w:div>
    <w:div w:id="605619997">
      <w:bodyDiv w:val="1"/>
      <w:marLeft w:val="0"/>
      <w:marRight w:val="0"/>
      <w:marTop w:val="0"/>
      <w:marBottom w:val="0"/>
      <w:divBdr>
        <w:top w:val="none" w:sz="0" w:space="0" w:color="auto"/>
        <w:left w:val="none" w:sz="0" w:space="0" w:color="auto"/>
        <w:bottom w:val="none" w:sz="0" w:space="0" w:color="auto"/>
        <w:right w:val="none" w:sz="0" w:space="0" w:color="auto"/>
      </w:divBdr>
    </w:div>
    <w:div w:id="623973221">
      <w:bodyDiv w:val="1"/>
      <w:marLeft w:val="0"/>
      <w:marRight w:val="0"/>
      <w:marTop w:val="0"/>
      <w:marBottom w:val="0"/>
      <w:divBdr>
        <w:top w:val="none" w:sz="0" w:space="0" w:color="auto"/>
        <w:left w:val="none" w:sz="0" w:space="0" w:color="auto"/>
        <w:bottom w:val="none" w:sz="0" w:space="0" w:color="auto"/>
        <w:right w:val="none" w:sz="0" w:space="0" w:color="auto"/>
      </w:divBdr>
    </w:div>
    <w:div w:id="632708567">
      <w:bodyDiv w:val="1"/>
      <w:marLeft w:val="0"/>
      <w:marRight w:val="0"/>
      <w:marTop w:val="0"/>
      <w:marBottom w:val="0"/>
      <w:divBdr>
        <w:top w:val="none" w:sz="0" w:space="0" w:color="auto"/>
        <w:left w:val="none" w:sz="0" w:space="0" w:color="auto"/>
        <w:bottom w:val="none" w:sz="0" w:space="0" w:color="auto"/>
        <w:right w:val="none" w:sz="0" w:space="0" w:color="auto"/>
      </w:divBdr>
    </w:div>
    <w:div w:id="682589055">
      <w:bodyDiv w:val="1"/>
      <w:marLeft w:val="0"/>
      <w:marRight w:val="0"/>
      <w:marTop w:val="0"/>
      <w:marBottom w:val="0"/>
      <w:divBdr>
        <w:top w:val="none" w:sz="0" w:space="0" w:color="auto"/>
        <w:left w:val="none" w:sz="0" w:space="0" w:color="auto"/>
        <w:bottom w:val="none" w:sz="0" w:space="0" w:color="auto"/>
        <w:right w:val="none" w:sz="0" w:space="0" w:color="auto"/>
      </w:divBdr>
    </w:div>
    <w:div w:id="700787999">
      <w:bodyDiv w:val="1"/>
      <w:marLeft w:val="0"/>
      <w:marRight w:val="0"/>
      <w:marTop w:val="0"/>
      <w:marBottom w:val="0"/>
      <w:divBdr>
        <w:top w:val="none" w:sz="0" w:space="0" w:color="auto"/>
        <w:left w:val="none" w:sz="0" w:space="0" w:color="auto"/>
        <w:bottom w:val="none" w:sz="0" w:space="0" w:color="auto"/>
        <w:right w:val="none" w:sz="0" w:space="0" w:color="auto"/>
      </w:divBdr>
    </w:div>
    <w:div w:id="724837166">
      <w:bodyDiv w:val="1"/>
      <w:marLeft w:val="0"/>
      <w:marRight w:val="0"/>
      <w:marTop w:val="0"/>
      <w:marBottom w:val="0"/>
      <w:divBdr>
        <w:top w:val="none" w:sz="0" w:space="0" w:color="auto"/>
        <w:left w:val="none" w:sz="0" w:space="0" w:color="auto"/>
        <w:bottom w:val="none" w:sz="0" w:space="0" w:color="auto"/>
        <w:right w:val="none" w:sz="0" w:space="0" w:color="auto"/>
      </w:divBdr>
    </w:div>
    <w:div w:id="726804117">
      <w:bodyDiv w:val="1"/>
      <w:marLeft w:val="0"/>
      <w:marRight w:val="0"/>
      <w:marTop w:val="0"/>
      <w:marBottom w:val="0"/>
      <w:divBdr>
        <w:top w:val="none" w:sz="0" w:space="0" w:color="auto"/>
        <w:left w:val="none" w:sz="0" w:space="0" w:color="auto"/>
        <w:bottom w:val="none" w:sz="0" w:space="0" w:color="auto"/>
        <w:right w:val="none" w:sz="0" w:space="0" w:color="auto"/>
      </w:divBdr>
    </w:div>
    <w:div w:id="736393720">
      <w:bodyDiv w:val="1"/>
      <w:marLeft w:val="0"/>
      <w:marRight w:val="0"/>
      <w:marTop w:val="0"/>
      <w:marBottom w:val="0"/>
      <w:divBdr>
        <w:top w:val="none" w:sz="0" w:space="0" w:color="auto"/>
        <w:left w:val="none" w:sz="0" w:space="0" w:color="auto"/>
        <w:bottom w:val="none" w:sz="0" w:space="0" w:color="auto"/>
        <w:right w:val="none" w:sz="0" w:space="0" w:color="auto"/>
      </w:divBdr>
    </w:div>
    <w:div w:id="755783159">
      <w:bodyDiv w:val="1"/>
      <w:marLeft w:val="0"/>
      <w:marRight w:val="0"/>
      <w:marTop w:val="0"/>
      <w:marBottom w:val="0"/>
      <w:divBdr>
        <w:top w:val="none" w:sz="0" w:space="0" w:color="auto"/>
        <w:left w:val="none" w:sz="0" w:space="0" w:color="auto"/>
        <w:bottom w:val="none" w:sz="0" w:space="0" w:color="auto"/>
        <w:right w:val="none" w:sz="0" w:space="0" w:color="auto"/>
      </w:divBdr>
    </w:div>
    <w:div w:id="776875198">
      <w:bodyDiv w:val="1"/>
      <w:marLeft w:val="0"/>
      <w:marRight w:val="0"/>
      <w:marTop w:val="0"/>
      <w:marBottom w:val="0"/>
      <w:divBdr>
        <w:top w:val="none" w:sz="0" w:space="0" w:color="auto"/>
        <w:left w:val="none" w:sz="0" w:space="0" w:color="auto"/>
        <w:bottom w:val="none" w:sz="0" w:space="0" w:color="auto"/>
        <w:right w:val="none" w:sz="0" w:space="0" w:color="auto"/>
      </w:divBdr>
    </w:div>
    <w:div w:id="800194729">
      <w:bodyDiv w:val="1"/>
      <w:marLeft w:val="0"/>
      <w:marRight w:val="0"/>
      <w:marTop w:val="0"/>
      <w:marBottom w:val="0"/>
      <w:divBdr>
        <w:top w:val="none" w:sz="0" w:space="0" w:color="auto"/>
        <w:left w:val="none" w:sz="0" w:space="0" w:color="auto"/>
        <w:bottom w:val="none" w:sz="0" w:space="0" w:color="auto"/>
        <w:right w:val="none" w:sz="0" w:space="0" w:color="auto"/>
      </w:divBdr>
    </w:div>
    <w:div w:id="804280621">
      <w:bodyDiv w:val="1"/>
      <w:marLeft w:val="0"/>
      <w:marRight w:val="0"/>
      <w:marTop w:val="0"/>
      <w:marBottom w:val="0"/>
      <w:divBdr>
        <w:top w:val="none" w:sz="0" w:space="0" w:color="auto"/>
        <w:left w:val="none" w:sz="0" w:space="0" w:color="auto"/>
        <w:bottom w:val="none" w:sz="0" w:space="0" w:color="auto"/>
        <w:right w:val="none" w:sz="0" w:space="0" w:color="auto"/>
      </w:divBdr>
    </w:div>
    <w:div w:id="804854911">
      <w:bodyDiv w:val="1"/>
      <w:marLeft w:val="0"/>
      <w:marRight w:val="0"/>
      <w:marTop w:val="0"/>
      <w:marBottom w:val="0"/>
      <w:divBdr>
        <w:top w:val="none" w:sz="0" w:space="0" w:color="auto"/>
        <w:left w:val="none" w:sz="0" w:space="0" w:color="auto"/>
        <w:bottom w:val="none" w:sz="0" w:space="0" w:color="auto"/>
        <w:right w:val="none" w:sz="0" w:space="0" w:color="auto"/>
      </w:divBdr>
    </w:div>
    <w:div w:id="808016331">
      <w:bodyDiv w:val="1"/>
      <w:marLeft w:val="0"/>
      <w:marRight w:val="0"/>
      <w:marTop w:val="0"/>
      <w:marBottom w:val="0"/>
      <w:divBdr>
        <w:top w:val="none" w:sz="0" w:space="0" w:color="auto"/>
        <w:left w:val="none" w:sz="0" w:space="0" w:color="auto"/>
        <w:bottom w:val="none" w:sz="0" w:space="0" w:color="auto"/>
        <w:right w:val="none" w:sz="0" w:space="0" w:color="auto"/>
      </w:divBdr>
    </w:div>
    <w:div w:id="820342119">
      <w:bodyDiv w:val="1"/>
      <w:marLeft w:val="0"/>
      <w:marRight w:val="0"/>
      <w:marTop w:val="0"/>
      <w:marBottom w:val="0"/>
      <w:divBdr>
        <w:top w:val="none" w:sz="0" w:space="0" w:color="auto"/>
        <w:left w:val="none" w:sz="0" w:space="0" w:color="auto"/>
        <w:bottom w:val="none" w:sz="0" w:space="0" w:color="auto"/>
        <w:right w:val="none" w:sz="0" w:space="0" w:color="auto"/>
      </w:divBdr>
    </w:div>
    <w:div w:id="838496173">
      <w:bodyDiv w:val="1"/>
      <w:marLeft w:val="0"/>
      <w:marRight w:val="0"/>
      <w:marTop w:val="0"/>
      <w:marBottom w:val="0"/>
      <w:divBdr>
        <w:top w:val="none" w:sz="0" w:space="0" w:color="auto"/>
        <w:left w:val="none" w:sz="0" w:space="0" w:color="auto"/>
        <w:bottom w:val="none" w:sz="0" w:space="0" w:color="auto"/>
        <w:right w:val="none" w:sz="0" w:space="0" w:color="auto"/>
      </w:divBdr>
    </w:div>
    <w:div w:id="894318024">
      <w:bodyDiv w:val="1"/>
      <w:marLeft w:val="0"/>
      <w:marRight w:val="0"/>
      <w:marTop w:val="0"/>
      <w:marBottom w:val="0"/>
      <w:divBdr>
        <w:top w:val="none" w:sz="0" w:space="0" w:color="auto"/>
        <w:left w:val="none" w:sz="0" w:space="0" w:color="auto"/>
        <w:bottom w:val="none" w:sz="0" w:space="0" w:color="auto"/>
        <w:right w:val="none" w:sz="0" w:space="0" w:color="auto"/>
      </w:divBdr>
    </w:div>
    <w:div w:id="918178134">
      <w:bodyDiv w:val="1"/>
      <w:marLeft w:val="0"/>
      <w:marRight w:val="0"/>
      <w:marTop w:val="0"/>
      <w:marBottom w:val="0"/>
      <w:divBdr>
        <w:top w:val="none" w:sz="0" w:space="0" w:color="auto"/>
        <w:left w:val="none" w:sz="0" w:space="0" w:color="auto"/>
        <w:bottom w:val="none" w:sz="0" w:space="0" w:color="auto"/>
        <w:right w:val="none" w:sz="0" w:space="0" w:color="auto"/>
      </w:divBdr>
    </w:div>
    <w:div w:id="926957518">
      <w:bodyDiv w:val="1"/>
      <w:marLeft w:val="0"/>
      <w:marRight w:val="0"/>
      <w:marTop w:val="0"/>
      <w:marBottom w:val="0"/>
      <w:divBdr>
        <w:top w:val="none" w:sz="0" w:space="0" w:color="auto"/>
        <w:left w:val="none" w:sz="0" w:space="0" w:color="auto"/>
        <w:bottom w:val="none" w:sz="0" w:space="0" w:color="auto"/>
        <w:right w:val="none" w:sz="0" w:space="0" w:color="auto"/>
      </w:divBdr>
    </w:div>
    <w:div w:id="939606396">
      <w:bodyDiv w:val="1"/>
      <w:marLeft w:val="0"/>
      <w:marRight w:val="0"/>
      <w:marTop w:val="0"/>
      <w:marBottom w:val="0"/>
      <w:divBdr>
        <w:top w:val="none" w:sz="0" w:space="0" w:color="auto"/>
        <w:left w:val="none" w:sz="0" w:space="0" w:color="auto"/>
        <w:bottom w:val="none" w:sz="0" w:space="0" w:color="auto"/>
        <w:right w:val="none" w:sz="0" w:space="0" w:color="auto"/>
      </w:divBdr>
    </w:div>
    <w:div w:id="942108000">
      <w:bodyDiv w:val="1"/>
      <w:marLeft w:val="0"/>
      <w:marRight w:val="0"/>
      <w:marTop w:val="0"/>
      <w:marBottom w:val="0"/>
      <w:divBdr>
        <w:top w:val="none" w:sz="0" w:space="0" w:color="auto"/>
        <w:left w:val="none" w:sz="0" w:space="0" w:color="auto"/>
        <w:bottom w:val="none" w:sz="0" w:space="0" w:color="auto"/>
        <w:right w:val="none" w:sz="0" w:space="0" w:color="auto"/>
      </w:divBdr>
    </w:div>
    <w:div w:id="954866702">
      <w:bodyDiv w:val="1"/>
      <w:marLeft w:val="0"/>
      <w:marRight w:val="0"/>
      <w:marTop w:val="0"/>
      <w:marBottom w:val="0"/>
      <w:divBdr>
        <w:top w:val="none" w:sz="0" w:space="0" w:color="auto"/>
        <w:left w:val="none" w:sz="0" w:space="0" w:color="auto"/>
        <w:bottom w:val="none" w:sz="0" w:space="0" w:color="auto"/>
        <w:right w:val="none" w:sz="0" w:space="0" w:color="auto"/>
      </w:divBdr>
    </w:div>
    <w:div w:id="961229017">
      <w:bodyDiv w:val="1"/>
      <w:marLeft w:val="0"/>
      <w:marRight w:val="0"/>
      <w:marTop w:val="0"/>
      <w:marBottom w:val="0"/>
      <w:divBdr>
        <w:top w:val="none" w:sz="0" w:space="0" w:color="auto"/>
        <w:left w:val="none" w:sz="0" w:space="0" w:color="auto"/>
        <w:bottom w:val="none" w:sz="0" w:space="0" w:color="auto"/>
        <w:right w:val="none" w:sz="0" w:space="0" w:color="auto"/>
      </w:divBdr>
    </w:div>
    <w:div w:id="972713933">
      <w:bodyDiv w:val="1"/>
      <w:marLeft w:val="0"/>
      <w:marRight w:val="0"/>
      <w:marTop w:val="0"/>
      <w:marBottom w:val="0"/>
      <w:divBdr>
        <w:top w:val="none" w:sz="0" w:space="0" w:color="auto"/>
        <w:left w:val="none" w:sz="0" w:space="0" w:color="auto"/>
        <w:bottom w:val="none" w:sz="0" w:space="0" w:color="auto"/>
        <w:right w:val="none" w:sz="0" w:space="0" w:color="auto"/>
      </w:divBdr>
    </w:div>
    <w:div w:id="983388548">
      <w:bodyDiv w:val="1"/>
      <w:marLeft w:val="0"/>
      <w:marRight w:val="0"/>
      <w:marTop w:val="0"/>
      <w:marBottom w:val="0"/>
      <w:divBdr>
        <w:top w:val="none" w:sz="0" w:space="0" w:color="auto"/>
        <w:left w:val="none" w:sz="0" w:space="0" w:color="auto"/>
        <w:bottom w:val="none" w:sz="0" w:space="0" w:color="auto"/>
        <w:right w:val="none" w:sz="0" w:space="0" w:color="auto"/>
      </w:divBdr>
    </w:div>
    <w:div w:id="996616256">
      <w:bodyDiv w:val="1"/>
      <w:marLeft w:val="0"/>
      <w:marRight w:val="0"/>
      <w:marTop w:val="0"/>
      <w:marBottom w:val="0"/>
      <w:divBdr>
        <w:top w:val="none" w:sz="0" w:space="0" w:color="auto"/>
        <w:left w:val="none" w:sz="0" w:space="0" w:color="auto"/>
        <w:bottom w:val="none" w:sz="0" w:space="0" w:color="auto"/>
        <w:right w:val="none" w:sz="0" w:space="0" w:color="auto"/>
      </w:divBdr>
    </w:div>
    <w:div w:id="1014765093">
      <w:bodyDiv w:val="1"/>
      <w:marLeft w:val="0"/>
      <w:marRight w:val="0"/>
      <w:marTop w:val="0"/>
      <w:marBottom w:val="0"/>
      <w:divBdr>
        <w:top w:val="none" w:sz="0" w:space="0" w:color="auto"/>
        <w:left w:val="none" w:sz="0" w:space="0" w:color="auto"/>
        <w:bottom w:val="none" w:sz="0" w:space="0" w:color="auto"/>
        <w:right w:val="none" w:sz="0" w:space="0" w:color="auto"/>
      </w:divBdr>
    </w:div>
    <w:div w:id="1039431392">
      <w:bodyDiv w:val="1"/>
      <w:marLeft w:val="0"/>
      <w:marRight w:val="0"/>
      <w:marTop w:val="0"/>
      <w:marBottom w:val="0"/>
      <w:divBdr>
        <w:top w:val="none" w:sz="0" w:space="0" w:color="auto"/>
        <w:left w:val="none" w:sz="0" w:space="0" w:color="auto"/>
        <w:bottom w:val="none" w:sz="0" w:space="0" w:color="auto"/>
        <w:right w:val="none" w:sz="0" w:space="0" w:color="auto"/>
      </w:divBdr>
    </w:div>
    <w:div w:id="1044597187">
      <w:bodyDiv w:val="1"/>
      <w:marLeft w:val="0"/>
      <w:marRight w:val="0"/>
      <w:marTop w:val="0"/>
      <w:marBottom w:val="0"/>
      <w:divBdr>
        <w:top w:val="none" w:sz="0" w:space="0" w:color="auto"/>
        <w:left w:val="none" w:sz="0" w:space="0" w:color="auto"/>
        <w:bottom w:val="none" w:sz="0" w:space="0" w:color="auto"/>
        <w:right w:val="none" w:sz="0" w:space="0" w:color="auto"/>
      </w:divBdr>
    </w:div>
    <w:div w:id="1047023698">
      <w:bodyDiv w:val="1"/>
      <w:marLeft w:val="0"/>
      <w:marRight w:val="0"/>
      <w:marTop w:val="0"/>
      <w:marBottom w:val="0"/>
      <w:divBdr>
        <w:top w:val="none" w:sz="0" w:space="0" w:color="auto"/>
        <w:left w:val="none" w:sz="0" w:space="0" w:color="auto"/>
        <w:bottom w:val="none" w:sz="0" w:space="0" w:color="auto"/>
        <w:right w:val="none" w:sz="0" w:space="0" w:color="auto"/>
      </w:divBdr>
    </w:div>
    <w:div w:id="1083835802">
      <w:bodyDiv w:val="1"/>
      <w:marLeft w:val="0"/>
      <w:marRight w:val="0"/>
      <w:marTop w:val="0"/>
      <w:marBottom w:val="0"/>
      <w:divBdr>
        <w:top w:val="none" w:sz="0" w:space="0" w:color="auto"/>
        <w:left w:val="none" w:sz="0" w:space="0" w:color="auto"/>
        <w:bottom w:val="none" w:sz="0" w:space="0" w:color="auto"/>
        <w:right w:val="none" w:sz="0" w:space="0" w:color="auto"/>
      </w:divBdr>
    </w:div>
    <w:div w:id="1164585634">
      <w:bodyDiv w:val="1"/>
      <w:marLeft w:val="0"/>
      <w:marRight w:val="0"/>
      <w:marTop w:val="0"/>
      <w:marBottom w:val="0"/>
      <w:divBdr>
        <w:top w:val="none" w:sz="0" w:space="0" w:color="auto"/>
        <w:left w:val="none" w:sz="0" w:space="0" w:color="auto"/>
        <w:bottom w:val="none" w:sz="0" w:space="0" w:color="auto"/>
        <w:right w:val="none" w:sz="0" w:space="0" w:color="auto"/>
      </w:divBdr>
    </w:div>
    <w:div w:id="1174998862">
      <w:bodyDiv w:val="1"/>
      <w:marLeft w:val="0"/>
      <w:marRight w:val="0"/>
      <w:marTop w:val="0"/>
      <w:marBottom w:val="0"/>
      <w:divBdr>
        <w:top w:val="none" w:sz="0" w:space="0" w:color="auto"/>
        <w:left w:val="none" w:sz="0" w:space="0" w:color="auto"/>
        <w:bottom w:val="none" w:sz="0" w:space="0" w:color="auto"/>
        <w:right w:val="none" w:sz="0" w:space="0" w:color="auto"/>
      </w:divBdr>
    </w:div>
    <w:div w:id="1177884837">
      <w:bodyDiv w:val="1"/>
      <w:marLeft w:val="0"/>
      <w:marRight w:val="0"/>
      <w:marTop w:val="0"/>
      <w:marBottom w:val="0"/>
      <w:divBdr>
        <w:top w:val="none" w:sz="0" w:space="0" w:color="auto"/>
        <w:left w:val="none" w:sz="0" w:space="0" w:color="auto"/>
        <w:bottom w:val="none" w:sz="0" w:space="0" w:color="auto"/>
        <w:right w:val="none" w:sz="0" w:space="0" w:color="auto"/>
      </w:divBdr>
    </w:div>
    <w:div w:id="1182670221">
      <w:bodyDiv w:val="1"/>
      <w:marLeft w:val="0"/>
      <w:marRight w:val="0"/>
      <w:marTop w:val="0"/>
      <w:marBottom w:val="0"/>
      <w:divBdr>
        <w:top w:val="none" w:sz="0" w:space="0" w:color="auto"/>
        <w:left w:val="none" w:sz="0" w:space="0" w:color="auto"/>
        <w:bottom w:val="none" w:sz="0" w:space="0" w:color="auto"/>
        <w:right w:val="none" w:sz="0" w:space="0" w:color="auto"/>
      </w:divBdr>
    </w:div>
    <w:div w:id="1191072712">
      <w:bodyDiv w:val="1"/>
      <w:marLeft w:val="0"/>
      <w:marRight w:val="0"/>
      <w:marTop w:val="0"/>
      <w:marBottom w:val="0"/>
      <w:divBdr>
        <w:top w:val="none" w:sz="0" w:space="0" w:color="auto"/>
        <w:left w:val="none" w:sz="0" w:space="0" w:color="auto"/>
        <w:bottom w:val="none" w:sz="0" w:space="0" w:color="auto"/>
        <w:right w:val="none" w:sz="0" w:space="0" w:color="auto"/>
      </w:divBdr>
    </w:div>
    <w:div w:id="1192957272">
      <w:bodyDiv w:val="1"/>
      <w:marLeft w:val="0"/>
      <w:marRight w:val="0"/>
      <w:marTop w:val="0"/>
      <w:marBottom w:val="0"/>
      <w:divBdr>
        <w:top w:val="none" w:sz="0" w:space="0" w:color="auto"/>
        <w:left w:val="none" w:sz="0" w:space="0" w:color="auto"/>
        <w:bottom w:val="none" w:sz="0" w:space="0" w:color="auto"/>
        <w:right w:val="none" w:sz="0" w:space="0" w:color="auto"/>
      </w:divBdr>
    </w:div>
    <w:div w:id="1193884232">
      <w:bodyDiv w:val="1"/>
      <w:marLeft w:val="0"/>
      <w:marRight w:val="0"/>
      <w:marTop w:val="0"/>
      <w:marBottom w:val="0"/>
      <w:divBdr>
        <w:top w:val="none" w:sz="0" w:space="0" w:color="auto"/>
        <w:left w:val="none" w:sz="0" w:space="0" w:color="auto"/>
        <w:bottom w:val="none" w:sz="0" w:space="0" w:color="auto"/>
        <w:right w:val="none" w:sz="0" w:space="0" w:color="auto"/>
      </w:divBdr>
    </w:div>
    <w:div w:id="1197621754">
      <w:bodyDiv w:val="1"/>
      <w:marLeft w:val="0"/>
      <w:marRight w:val="0"/>
      <w:marTop w:val="0"/>
      <w:marBottom w:val="0"/>
      <w:divBdr>
        <w:top w:val="none" w:sz="0" w:space="0" w:color="auto"/>
        <w:left w:val="none" w:sz="0" w:space="0" w:color="auto"/>
        <w:bottom w:val="none" w:sz="0" w:space="0" w:color="auto"/>
        <w:right w:val="none" w:sz="0" w:space="0" w:color="auto"/>
      </w:divBdr>
    </w:div>
    <w:div w:id="1216626533">
      <w:bodyDiv w:val="1"/>
      <w:marLeft w:val="0"/>
      <w:marRight w:val="0"/>
      <w:marTop w:val="0"/>
      <w:marBottom w:val="0"/>
      <w:divBdr>
        <w:top w:val="none" w:sz="0" w:space="0" w:color="auto"/>
        <w:left w:val="none" w:sz="0" w:space="0" w:color="auto"/>
        <w:bottom w:val="none" w:sz="0" w:space="0" w:color="auto"/>
        <w:right w:val="none" w:sz="0" w:space="0" w:color="auto"/>
      </w:divBdr>
    </w:div>
    <w:div w:id="1220361287">
      <w:bodyDiv w:val="1"/>
      <w:marLeft w:val="0"/>
      <w:marRight w:val="0"/>
      <w:marTop w:val="0"/>
      <w:marBottom w:val="0"/>
      <w:divBdr>
        <w:top w:val="none" w:sz="0" w:space="0" w:color="auto"/>
        <w:left w:val="none" w:sz="0" w:space="0" w:color="auto"/>
        <w:bottom w:val="none" w:sz="0" w:space="0" w:color="auto"/>
        <w:right w:val="none" w:sz="0" w:space="0" w:color="auto"/>
      </w:divBdr>
    </w:div>
    <w:div w:id="1288001457">
      <w:bodyDiv w:val="1"/>
      <w:marLeft w:val="0"/>
      <w:marRight w:val="0"/>
      <w:marTop w:val="0"/>
      <w:marBottom w:val="0"/>
      <w:divBdr>
        <w:top w:val="none" w:sz="0" w:space="0" w:color="auto"/>
        <w:left w:val="none" w:sz="0" w:space="0" w:color="auto"/>
        <w:bottom w:val="none" w:sz="0" w:space="0" w:color="auto"/>
        <w:right w:val="none" w:sz="0" w:space="0" w:color="auto"/>
      </w:divBdr>
    </w:div>
    <w:div w:id="1292709207">
      <w:bodyDiv w:val="1"/>
      <w:marLeft w:val="0"/>
      <w:marRight w:val="0"/>
      <w:marTop w:val="0"/>
      <w:marBottom w:val="0"/>
      <w:divBdr>
        <w:top w:val="none" w:sz="0" w:space="0" w:color="auto"/>
        <w:left w:val="none" w:sz="0" w:space="0" w:color="auto"/>
        <w:bottom w:val="none" w:sz="0" w:space="0" w:color="auto"/>
        <w:right w:val="none" w:sz="0" w:space="0" w:color="auto"/>
      </w:divBdr>
    </w:div>
    <w:div w:id="1293054718">
      <w:bodyDiv w:val="1"/>
      <w:marLeft w:val="0"/>
      <w:marRight w:val="0"/>
      <w:marTop w:val="0"/>
      <w:marBottom w:val="0"/>
      <w:divBdr>
        <w:top w:val="none" w:sz="0" w:space="0" w:color="auto"/>
        <w:left w:val="none" w:sz="0" w:space="0" w:color="auto"/>
        <w:bottom w:val="none" w:sz="0" w:space="0" w:color="auto"/>
        <w:right w:val="none" w:sz="0" w:space="0" w:color="auto"/>
      </w:divBdr>
    </w:div>
    <w:div w:id="1298217754">
      <w:bodyDiv w:val="1"/>
      <w:marLeft w:val="0"/>
      <w:marRight w:val="0"/>
      <w:marTop w:val="0"/>
      <w:marBottom w:val="0"/>
      <w:divBdr>
        <w:top w:val="none" w:sz="0" w:space="0" w:color="auto"/>
        <w:left w:val="none" w:sz="0" w:space="0" w:color="auto"/>
        <w:bottom w:val="none" w:sz="0" w:space="0" w:color="auto"/>
        <w:right w:val="none" w:sz="0" w:space="0" w:color="auto"/>
      </w:divBdr>
    </w:div>
    <w:div w:id="1312520894">
      <w:bodyDiv w:val="1"/>
      <w:marLeft w:val="0"/>
      <w:marRight w:val="0"/>
      <w:marTop w:val="0"/>
      <w:marBottom w:val="0"/>
      <w:divBdr>
        <w:top w:val="none" w:sz="0" w:space="0" w:color="auto"/>
        <w:left w:val="none" w:sz="0" w:space="0" w:color="auto"/>
        <w:bottom w:val="none" w:sz="0" w:space="0" w:color="auto"/>
        <w:right w:val="none" w:sz="0" w:space="0" w:color="auto"/>
      </w:divBdr>
    </w:div>
    <w:div w:id="1340162422">
      <w:bodyDiv w:val="1"/>
      <w:marLeft w:val="0"/>
      <w:marRight w:val="0"/>
      <w:marTop w:val="0"/>
      <w:marBottom w:val="0"/>
      <w:divBdr>
        <w:top w:val="none" w:sz="0" w:space="0" w:color="auto"/>
        <w:left w:val="none" w:sz="0" w:space="0" w:color="auto"/>
        <w:bottom w:val="none" w:sz="0" w:space="0" w:color="auto"/>
        <w:right w:val="none" w:sz="0" w:space="0" w:color="auto"/>
      </w:divBdr>
    </w:div>
    <w:div w:id="1391419404">
      <w:bodyDiv w:val="1"/>
      <w:marLeft w:val="0"/>
      <w:marRight w:val="0"/>
      <w:marTop w:val="0"/>
      <w:marBottom w:val="0"/>
      <w:divBdr>
        <w:top w:val="none" w:sz="0" w:space="0" w:color="auto"/>
        <w:left w:val="none" w:sz="0" w:space="0" w:color="auto"/>
        <w:bottom w:val="none" w:sz="0" w:space="0" w:color="auto"/>
        <w:right w:val="none" w:sz="0" w:space="0" w:color="auto"/>
      </w:divBdr>
    </w:div>
    <w:div w:id="1401904009">
      <w:bodyDiv w:val="1"/>
      <w:marLeft w:val="0"/>
      <w:marRight w:val="0"/>
      <w:marTop w:val="0"/>
      <w:marBottom w:val="0"/>
      <w:divBdr>
        <w:top w:val="none" w:sz="0" w:space="0" w:color="auto"/>
        <w:left w:val="none" w:sz="0" w:space="0" w:color="auto"/>
        <w:bottom w:val="none" w:sz="0" w:space="0" w:color="auto"/>
        <w:right w:val="none" w:sz="0" w:space="0" w:color="auto"/>
      </w:divBdr>
    </w:div>
    <w:div w:id="1417360827">
      <w:bodyDiv w:val="1"/>
      <w:marLeft w:val="0"/>
      <w:marRight w:val="0"/>
      <w:marTop w:val="0"/>
      <w:marBottom w:val="0"/>
      <w:divBdr>
        <w:top w:val="none" w:sz="0" w:space="0" w:color="auto"/>
        <w:left w:val="none" w:sz="0" w:space="0" w:color="auto"/>
        <w:bottom w:val="none" w:sz="0" w:space="0" w:color="auto"/>
        <w:right w:val="none" w:sz="0" w:space="0" w:color="auto"/>
      </w:divBdr>
    </w:div>
    <w:div w:id="1420523488">
      <w:bodyDiv w:val="1"/>
      <w:marLeft w:val="0"/>
      <w:marRight w:val="0"/>
      <w:marTop w:val="0"/>
      <w:marBottom w:val="0"/>
      <w:divBdr>
        <w:top w:val="none" w:sz="0" w:space="0" w:color="auto"/>
        <w:left w:val="none" w:sz="0" w:space="0" w:color="auto"/>
        <w:bottom w:val="none" w:sz="0" w:space="0" w:color="auto"/>
        <w:right w:val="none" w:sz="0" w:space="0" w:color="auto"/>
      </w:divBdr>
    </w:div>
    <w:div w:id="1426461959">
      <w:bodyDiv w:val="1"/>
      <w:marLeft w:val="0"/>
      <w:marRight w:val="0"/>
      <w:marTop w:val="0"/>
      <w:marBottom w:val="0"/>
      <w:divBdr>
        <w:top w:val="none" w:sz="0" w:space="0" w:color="auto"/>
        <w:left w:val="none" w:sz="0" w:space="0" w:color="auto"/>
        <w:bottom w:val="none" w:sz="0" w:space="0" w:color="auto"/>
        <w:right w:val="none" w:sz="0" w:space="0" w:color="auto"/>
      </w:divBdr>
    </w:div>
    <w:div w:id="1431125554">
      <w:bodyDiv w:val="1"/>
      <w:marLeft w:val="0"/>
      <w:marRight w:val="0"/>
      <w:marTop w:val="0"/>
      <w:marBottom w:val="0"/>
      <w:divBdr>
        <w:top w:val="none" w:sz="0" w:space="0" w:color="auto"/>
        <w:left w:val="none" w:sz="0" w:space="0" w:color="auto"/>
        <w:bottom w:val="none" w:sz="0" w:space="0" w:color="auto"/>
        <w:right w:val="none" w:sz="0" w:space="0" w:color="auto"/>
      </w:divBdr>
    </w:div>
    <w:div w:id="1439713323">
      <w:bodyDiv w:val="1"/>
      <w:marLeft w:val="0"/>
      <w:marRight w:val="0"/>
      <w:marTop w:val="0"/>
      <w:marBottom w:val="0"/>
      <w:divBdr>
        <w:top w:val="none" w:sz="0" w:space="0" w:color="auto"/>
        <w:left w:val="none" w:sz="0" w:space="0" w:color="auto"/>
        <w:bottom w:val="none" w:sz="0" w:space="0" w:color="auto"/>
        <w:right w:val="none" w:sz="0" w:space="0" w:color="auto"/>
      </w:divBdr>
    </w:div>
    <w:div w:id="1461071559">
      <w:bodyDiv w:val="1"/>
      <w:marLeft w:val="0"/>
      <w:marRight w:val="0"/>
      <w:marTop w:val="0"/>
      <w:marBottom w:val="0"/>
      <w:divBdr>
        <w:top w:val="none" w:sz="0" w:space="0" w:color="auto"/>
        <w:left w:val="none" w:sz="0" w:space="0" w:color="auto"/>
        <w:bottom w:val="none" w:sz="0" w:space="0" w:color="auto"/>
        <w:right w:val="none" w:sz="0" w:space="0" w:color="auto"/>
      </w:divBdr>
    </w:div>
    <w:div w:id="1472601089">
      <w:bodyDiv w:val="1"/>
      <w:marLeft w:val="0"/>
      <w:marRight w:val="0"/>
      <w:marTop w:val="0"/>
      <w:marBottom w:val="0"/>
      <w:divBdr>
        <w:top w:val="none" w:sz="0" w:space="0" w:color="auto"/>
        <w:left w:val="none" w:sz="0" w:space="0" w:color="auto"/>
        <w:bottom w:val="none" w:sz="0" w:space="0" w:color="auto"/>
        <w:right w:val="none" w:sz="0" w:space="0" w:color="auto"/>
      </w:divBdr>
    </w:div>
    <w:div w:id="1493451242">
      <w:bodyDiv w:val="1"/>
      <w:marLeft w:val="0"/>
      <w:marRight w:val="0"/>
      <w:marTop w:val="0"/>
      <w:marBottom w:val="0"/>
      <w:divBdr>
        <w:top w:val="none" w:sz="0" w:space="0" w:color="auto"/>
        <w:left w:val="none" w:sz="0" w:space="0" w:color="auto"/>
        <w:bottom w:val="none" w:sz="0" w:space="0" w:color="auto"/>
        <w:right w:val="none" w:sz="0" w:space="0" w:color="auto"/>
      </w:divBdr>
    </w:div>
    <w:div w:id="1494368489">
      <w:bodyDiv w:val="1"/>
      <w:marLeft w:val="0"/>
      <w:marRight w:val="0"/>
      <w:marTop w:val="0"/>
      <w:marBottom w:val="0"/>
      <w:divBdr>
        <w:top w:val="none" w:sz="0" w:space="0" w:color="auto"/>
        <w:left w:val="none" w:sz="0" w:space="0" w:color="auto"/>
        <w:bottom w:val="none" w:sz="0" w:space="0" w:color="auto"/>
        <w:right w:val="none" w:sz="0" w:space="0" w:color="auto"/>
      </w:divBdr>
    </w:div>
    <w:div w:id="1510828355">
      <w:bodyDiv w:val="1"/>
      <w:marLeft w:val="0"/>
      <w:marRight w:val="0"/>
      <w:marTop w:val="0"/>
      <w:marBottom w:val="0"/>
      <w:divBdr>
        <w:top w:val="none" w:sz="0" w:space="0" w:color="auto"/>
        <w:left w:val="none" w:sz="0" w:space="0" w:color="auto"/>
        <w:bottom w:val="none" w:sz="0" w:space="0" w:color="auto"/>
        <w:right w:val="none" w:sz="0" w:space="0" w:color="auto"/>
      </w:divBdr>
    </w:div>
    <w:div w:id="1532692692">
      <w:bodyDiv w:val="1"/>
      <w:marLeft w:val="0"/>
      <w:marRight w:val="0"/>
      <w:marTop w:val="0"/>
      <w:marBottom w:val="0"/>
      <w:divBdr>
        <w:top w:val="none" w:sz="0" w:space="0" w:color="auto"/>
        <w:left w:val="none" w:sz="0" w:space="0" w:color="auto"/>
        <w:bottom w:val="none" w:sz="0" w:space="0" w:color="auto"/>
        <w:right w:val="none" w:sz="0" w:space="0" w:color="auto"/>
      </w:divBdr>
    </w:div>
    <w:div w:id="1543208029">
      <w:bodyDiv w:val="1"/>
      <w:marLeft w:val="0"/>
      <w:marRight w:val="0"/>
      <w:marTop w:val="0"/>
      <w:marBottom w:val="0"/>
      <w:divBdr>
        <w:top w:val="none" w:sz="0" w:space="0" w:color="auto"/>
        <w:left w:val="none" w:sz="0" w:space="0" w:color="auto"/>
        <w:bottom w:val="none" w:sz="0" w:space="0" w:color="auto"/>
        <w:right w:val="none" w:sz="0" w:space="0" w:color="auto"/>
      </w:divBdr>
    </w:div>
    <w:div w:id="1552884435">
      <w:bodyDiv w:val="1"/>
      <w:marLeft w:val="0"/>
      <w:marRight w:val="0"/>
      <w:marTop w:val="0"/>
      <w:marBottom w:val="0"/>
      <w:divBdr>
        <w:top w:val="none" w:sz="0" w:space="0" w:color="auto"/>
        <w:left w:val="none" w:sz="0" w:space="0" w:color="auto"/>
        <w:bottom w:val="none" w:sz="0" w:space="0" w:color="auto"/>
        <w:right w:val="none" w:sz="0" w:space="0" w:color="auto"/>
      </w:divBdr>
    </w:div>
    <w:div w:id="1570076096">
      <w:bodyDiv w:val="1"/>
      <w:marLeft w:val="0"/>
      <w:marRight w:val="0"/>
      <w:marTop w:val="0"/>
      <w:marBottom w:val="0"/>
      <w:divBdr>
        <w:top w:val="none" w:sz="0" w:space="0" w:color="auto"/>
        <w:left w:val="none" w:sz="0" w:space="0" w:color="auto"/>
        <w:bottom w:val="none" w:sz="0" w:space="0" w:color="auto"/>
        <w:right w:val="none" w:sz="0" w:space="0" w:color="auto"/>
      </w:divBdr>
    </w:div>
    <w:div w:id="1581330598">
      <w:bodyDiv w:val="1"/>
      <w:marLeft w:val="0"/>
      <w:marRight w:val="0"/>
      <w:marTop w:val="0"/>
      <w:marBottom w:val="0"/>
      <w:divBdr>
        <w:top w:val="none" w:sz="0" w:space="0" w:color="auto"/>
        <w:left w:val="none" w:sz="0" w:space="0" w:color="auto"/>
        <w:bottom w:val="none" w:sz="0" w:space="0" w:color="auto"/>
        <w:right w:val="none" w:sz="0" w:space="0" w:color="auto"/>
      </w:divBdr>
    </w:div>
    <w:div w:id="1584991705">
      <w:bodyDiv w:val="1"/>
      <w:marLeft w:val="0"/>
      <w:marRight w:val="0"/>
      <w:marTop w:val="0"/>
      <w:marBottom w:val="0"/>
      <w:divBdr>
        <w:top w:val="none" w:sz="0" w:space="0" w:color="auto"/>
        <w:left w:val="none" w:sz="0" w:space="0" w:color="auto"/>
        <w:bottom w:val="none" w:sz="0" w:space="0" w:color="auto"/>
        <w:right w:val="none" w:sz="0" w:space="0" w:color="auto"/>
      </w:divBdr>
    </w:div>
    <w:div w:id="1618102336">
      <w:bodyDiv w:val="1"/>
      <w:marLeft w:val="0"/>
      <w:marRight w:val="0"/>
      <w:marTop w:val="0"/>
      <w:marBottom w:val="0"/>
      <w:divBdr>
        <w:top w:val="none" w:sz="0" w:space="0" w:color="auto"/>
        <w:left w:val="none" w:sz="0" w:space="0" w:color="auto"/>
        <w:bottom w:val="none" w:sz="0" w:space="0" w:color="auto"/>
        <w:right w:val="none" w:sz="0" w:space="0" w:color="auto"/>
      </w:divBdr>
    </w:div>
    <w:div w:id="1677271952">
      <w:bodyDiv w:val="1"/>
      <w:marLeft w:val="0"/>
      <w:marRight w:val="0"/>
      <w:marTop w:val="0"/>
      <w:marBottom w:val="0"/>
      <w:divBdr>
        <w:top w:val="none" w:sz="0" w:space="0" w:color="auto"/>
        <w:left w:val="none" w:sz="0" w:space="0" w:color="auto"/>
        <w:bottom w:val="none" w:sz="0" w:space="0" w:color="auto"/>
        <w:right w:val="none" w:sz="0" w:space="0" w:color="auto"/>
      </w:divBdr>
    </w:div>
    <w:div w:id="1684749394">
      <w:bodyDiv w:val="1"/>
      <w:marLeft w:val="0"/>
      <w:marRight w:val="0"/>
      <w:marTop w:val="0"/>
      <w:marBottom w:val="0"/>
      <w:divBdr>
        <w:top w:val="none" w:sz="0" w:space="0" w:color="auto"/>
        <w:left w:val="none" w:sz="0" w:space="0" w:color="auto"/>
        <w:bottom w:val="none" w:sz="0" w:space="0" w:color="auto"/>
        <w:right w:val="none" w:sz="0" w:space="0" w:color="auto"/>
      </w:divBdr>
    </w:div>
    <w:div w:id="1685938287">
      <w:bodyDiv w:val="1"/>
      <w:marLeft w:val="0"/>
      <w:marRight w:val="0"/>
      <w:marTop w:val="0"/>
      <w:marBottom w:val="0"/>
      <w:divBdr>
        <w:top w:val="none" w:sz="0" w:space="0" w:color="auto"/>
        <w:left w:val="none" w:sz="0" w:space="0" w:color="auto"/>
        <w:bottom w:val="none" w:sz="0" w:space="0" w:color="auto"/>
        <w:right w:val="none" w:sz="0" w:space="0" w:color="auto"/>
      </w:divBdr>
    </w:div>
    <w:div w:id="1712606773">
      <w:bodyDiv w:val="1"/>
      <w:marLeft w:val="0"/>
      <w:marRight w:val="0"/>
      <w:marTop w:val="0"/>
      <w:marBottom w:val="0"/>
      <w:divBdr>
        <w:top w:val="none" w:sz="0" w:space="0" w:color="auto"/>
        <w:left w:val="none" w:sz="0" w:space="0" w:color="auto"/>
        <w:bottom w:val="none" w:sz="0" w:space="0" w:color="auto"/>
        <w:right w:val="none" w:sz="0" w:space="0" w:color="auto"/>
      </w:divBdr>
    </w:div>
    <w:div w:id="1734308551">
      <w:bodyDiv w:val="1"/>
      <w:marLeft w:val="0"/>
      <w:marRight w:val="0"/>
      <w:marTop w:val="0"/>
      <w:marBottom w:val="0"/>
      <w:divBdr>
        <w:top w:val="none" w:sz="0" w:space="0" w:color="auto"/>
        <w:left w:val="none" w:sz="0" w:space="0" w:color="auto"/>
        <w:bottom w:val="none" w:sz="0" w:space="0" w:color="auto"/>
        <w:right w:val="none" w:sz="0" w:space="0" w:color="auto"/>
      </w:divBdr>
    </w:div>
    <w:div w:id="1738434064">
      <w:bodyDiv w:val="1"/>
      <w:marLeft w:val="0"/>
      <w:marRight w:val="0"/>
      <w:marTop w:val="0"/>
      <w:marBottom w:val="0"/>
      <w:divBdr>
        <w:top w:val="none" w:sz="0" w:space="0" w:color="auto"/>
        <w:left w:val="none" w:sz="0" w:space="0" w:color="auto"/>
        <w:bottom w:val="none" w:sz="0" w:space="0" w:color="auto"/>
        <w:right w:val="none" w:sz="0" w:space="0" w:color="auto"/>
      </w:divBdr>
    </w:div>
    <w:div w:id="1781803424">
      <w:bodyDiv w:val="1"/>
      <w:marLeft w:val="0"/>
      <w:marRight w:val="0"/>
      <w:marTop w:val="0"/>
      <w:marBottom w:val="0"/>
      <w:divBdr>
        <w:top w:val="none" w:sz="0" w:space="0" w:color="auto"/>
        <w:left w:val="none" w:sz="0" w:space="0" w:color="auto"/>
        <w:bottom w:val="none" w:sz="0" w:space="0" w:color="auto"/>
        <w:right w:val="none" w:sz="0" w:space="0" w:color="auto"/>
      </w:divBdr>
    </w:div>
    <w:div w:id="1784760432">
      <w:bodyDiv w:val="1"/>
      <w:marLeft w:val="0"/>
      <w:marRight w:val="0"/>
      <w:marTop w:val="0"/>
      <w:marBottom w:val="0"/>
      <w:divBdr>
        <w:top w:val="none" w:sz="0" w:space="0" w:color="auto"/>
        <w:left w:val="none" w:sz="0" w:space="0" w:color="auto"/>
        <w:bottom w:val="none" w:sz="0" w:space="0" w:color="auto"/>
        <w:right w:val="none" w:sz="0" w:space="0" w:color="auto"/>
      </w:divBdr>
    </w:div>
    <w:div w:id="1787655302">
      <w:bodyDiv w:val="1"/>
      <w:marLeft w:val="0"/>
      <w:marRight w:val="0"/>
      <w:marTop w:val="0"/>
      <w:marBottom w:val="0"/>
      <w:divBdr>
        <w:top w:val="none" w:sz="0" w:space="0" w:color="auto"/>
        <w:left w:val="none" w:sz="0" w:space="0" w:color="auto"/>
        <w:bottom w:val="none" w:sz="0" w:space="0" w:color="auto"/>
        <w:right w:val="none" w:sz="0" w:space="0" w:color="auto"/>
      </w:divBdr>
    </w:div>
    <w:div w:id="1793983808">
      <w:bodyDiv w:val="1"/>
      <w:marLeft w:val="0"/>
      <w:marRight w:val="0"/>
      <w:marTop w:val="0"/>
      <w:marBottom w:val="0"/>
      <w:divBdr>
        <w:top w:val="none" w:sz="0" w:space="0" w:color="auto"/>
        <w:left w:val="none" w:sz="0" w:space="0" w:color="auto"/>
        <w:bottom w:val="none" w:sz="0" w:space="0" w:color="auto"/>
        <w:right w:val="none" w:sz="0" w:space="0" w:color="auto"/>
      </w:divBdr>
    </w:div>
    <w:div w:id="1804152032">
      <w:bodyDiv w:val="1"/>
      <w:marLeft w:val="0"/>
      <w:marRight w:val="0"/>
      <w:marTop w:val="0"/>
      <w:marBottom w:val="0"/>
      <w:divBdr>
        <w:top w:val="none" w:sz="0" w:space="0" w:color="auto"/>
        <w:left w:val="none" w:sz="0" w:space="0" w:color="auto"/>
        <w:bottom w:val="none" w:sz="0" w:space="0" w:color="auto"/>
        <w:right w:val="none" w:sz="0" w:space="0" w:color="auto"/>
      </w:divBdr>
    </w:div>
    <w:div w:id="1828083992">
      <w:bodyDiv w:val="1"/>
      <w:marLeft w:val="0"/>
      <w:marRight w:val="0"/>
      <w:marTop w:val="0"/>
      <w:marBottom w:val="0"/>
      <w:divBdr>
        <w:top w:val="none" w:sz="0" w:space="0" w:color="auto"/>
        <w:left w:val="none" w:sz="0" w:space="0" w:color="auto"/>
        <w:bottom w:val="none" w:sz="0" w:space="0" w:color="auto"/>
        <w:right w:val="none" w:sz="0" w:space="0" w:color="auto"/>
      </w:divBdr>
    </w:div>
    <w:div w:id="1870602475">
      <w:bodyDiv w:val="1"/>
      <w:marLeft w:val="0"/>
      <w:marRight w:val="0"/>
      <w:marTop w:val="0"/>
      <w:marBottom w:val="0"/>
      <w:divBdr>
        <w:top w:val="none" w:sz="0" w:space="0" w:color="auto"/>
        <w:left w:val="none" w:sz="0" w:space="0" w:color="auto"/>
        <w:bottom w:val="none" w:sz="0" w:space="0" w:color="auto"/>
        <w:right w:val="none" w:sz="0" w:space="0" w:color="auto"/>
      </w:divBdr>
    </w:div>
    <w:div w:id="1876043594">
      <w:bodyDiv w:val="1"/>
      <w:marLeft w:val="0"/>
      <w:marRight w:val="0"/>
      <w:marTop w:val="0"/>
      <w:marBottom w:val="0"/>
      <w:divBdr>
        <w:top w:val="none" w:sz="0" w:space="0" w:color="auto"/>
        <w:left w:val="none" w:sz="0" w:space="0" w:color="auto"/>
        <w:bottom w:val="none" w:sz="0" w:space="0" w:color="auto"/>
        <w:right w:val="none" w:sz="0" w:space="0" w:color="auto"/>
      </w:divBdr>
    </w:div>
    <w:div w:id="1878396524">
      <w:bodyDiv w:val="1"/>
      <w:marLeft w:val="0"/>
      <w:marRight w:val="0"/>
      <w:marTop w:val="0"/>
      <w:marBottom w:val="0"/>
      <w:divBdr>
        <w:top w:val="none" w:sz="0" w:space="0" w:color="auto"/>
        <w:left w:val="none" w:sz="0" w:space="0" w:color="auto"/>
        <w:bottom w:val="none" w:sz="0" w:space="0" w:color="auto"/>
        <w:right w:val="none" w:sz="0" w:space="0" w:color="auto"/>
      </w:divBdr>
    </w:div>
    <w:div w:id="1879971009">
      <w:bodyDiv w:val="1"/>
      <w:marLeft w:val="0"/>
      <w:marRight w:val="0"/>
      <w:marTop w:val="0"/>
      <w:marBottom w:val="0"/>
      <w:divBdr>
        <w:top w:val="none" w:sz="0" w:space="0" w:color="auto"/>
        <w:left w:val="none" w:sz="0" w:space="0" w:color="auto"/>
        <w:bottom w:val="none" w:sz="0" w:space="0" w:color="auto"/>
        <w:right w:val="none" w:sz="0" w:space="0" w:color="auto"/>
      </w:divBdr>
    </w:div>
    <w:div w:id="1903104547">
      <w:bodyDiv w:val="1"/>
      <w:marLeft w:val="0"/>
      <w:marRight w:val="0"/>
      <w:marTop w:val="0"/>
      <w:marBottom w:val="0"/>
      <w:divBdr>
        <w:top w:val="none" w:sz="0" w:space="0" w:color="auto"/>
        <w:left w:val="none" w:sz="0" w:space="0" w:color="auto"/>
        <w:bottom w:val="none" w:sz="0" w:space="0" w:color="auto"/>
        <w:right w:val="none" w:sz="0" w:space="0" w:color="auto"/>
      </w:divBdr>
    </w:div>
    <w:div w:id="1922832455">
      <w:bodyDiv w:val="1"/>
      <w:marLeft w:val="0"/>
      <w:marRight w:val="0"/>
      <w:marTop w:val="0"/>
      <w:marBottom w:val="0"/>
      <w:divBdr>
        <w:top w:val="none" w:sz="0" w:space="0" w:color="auto"/>
        <w:left w:val="none" w:sz="0" w:space="0" w:color="auto"/>
        <w:bottom w:val="none" w:sz="0" w:space="0" w:color="auto"/>
        <w:right w:val="none" w:sz="0" w:space="0" w:color="auto"/>
      </w:divBdr>
    </w:div>
    <w:div w:id="1929577558">
      <w:bodyDiv w:val="1"/>
      <w:marLeft w:val="0"/>
      <w:marRight w:val="0"/>
      <w:marTop w:val="0"/>
      <w:marBottom w:val="0"/>
      <w:divBdr>
        <w:top w:val="none" w:sz="0" w:space="0" w:color="auto"/>
        <w:left w:val="none" w:sz="0" w:space="0" w:color="auto"/>
        <w:bottom w:val="none" w:sz="0" w:space="0" w:color="auto"/>
        <w:right w:val="none" w:sz="0" w:space="0" w:color="auto"/>
      </w:divBdr>
    </w:div>
    <w:div w:id="1958558076">
      <w:bodyDiv w:val="1"/>
      <w:marLeft w:val="0"/>
      <w:marRight w:val="0"/>
      <w:marTop w:val="0"/>
      <w:marBottom w:val="0"/>
      <w:divBdr>
        <w:top w:val="none" w:sz="0" w:space="0" w:color="auto"/>
        <w:left w:val="none" w:sz="0" w:space="0" w:color="auto"/>
        <w:bottom w:val="none" w:sz="0" w:space="0" w:color="auto"/>
        <w:right w:val="none" w:sz="0" w:space="0" w:color="auto"/>
      </w:divBdr>
    </w:div>
    <w:div w:id="1986812078">
      <w:bodyDiv w:val="1"/>
      <w:marLeft w:val="0"/>
      <w:marRight w:val="0"/>
      <w:marTop w:val="0"/>
      <w:marBottom w:val="0"/>
      <w:divBdr>
        <w:top w:val="none" w:sz="0" w:space="0" w:color="auto"/>
        <w:left w:val="none" w:sz="0" w:space="0" w:color="auto"/>
        <w:bottom w:val="none" w:sz="0" w:space="0" w:color="auto"/>
        <w:right w:val="none" w:sz="0" w:space="0" w:color="auto"/>
      </w:divBdr>
    </w:div>
    <w:div w:id="1999111695">
      <w:bodyDiv w:val="1"/>
      <w:marLeft w:val="0"/>
      <w:marRight w:val="0"/>
      <w:marTop w:val="0"/>
      <w:marBottom w:val="0"/>
      <w:divBdr>
        <w:top w:val="none" w:sz="0" w:space="0" w:color="auto"/>
        <w:left w:val="none" w:sz="0" w:space="0" w:color="auto"/>
        <w:bottom w:val="none" w:sz="0" w:space="0" w:color="auto"/>
        <w:right w:val="none" w:sz="0" w:space="0" w:color="auto"/>
      </w:divBdr>
    </w:div>
    <w:div w:id="2022856312">
      <w:bodyDiv w:val="1"/>
      <w:marLeft w:val="0"/>
      <w:marRight w:val="0"/>
      <w:marTop w:val="0"/>
      <w:marBottom w:val="0"/>
      <w:divBdr>
        <w:top w:val="none" w:sz="0" w:space="0" w:color="auto"/>
        <w:left w:val="none" w:sz="0" w:space="0" w:color="auto"/>
        <w:bottom w:val="none" w:sz="0" w:space="0" w:color="auto"/>
        <w:right w:val="none" w:sz="0" w:space="0" w:color="auto"/>
      </w:divBdr>
    </w:div>
    <w:div w:id="2031905870">
      <w:bodyDiv w:val="1"/>
      <w:marLeft w:val="0"/>
      <w:marRight w:val="0"/>
      <w:marTop w:val="0"/>
      <w:marBottom w:val="0"/>
      <w:divBdr>
        <w:top w:val="none" w:sz="0" w:space="0" w:color="auto"/>
        <w:left w:val="none" w:sz="0" w:space="0" w:color="auto"/>
        <w:bottom w:val="none" w:sz="0" w:space="0" w:color="auto"/>
        <w:right w:val="none" w:sz="0" w:space="0" w:color="auto"/>
      </w:divBdr>
    </w:div>
    <w:div w:id="2041280847">
      <w:bodyDiv w:val="1"/>
      <w:marLeft w:val="0"/>
      <w:marRight w:val="0"/>
      <w:marTop w:val="0"/>
      <w:marBottom w:val="0"/>
      <w:divBdr>
        <w:top w:val="none" w:sz="0" w:space="0" w:color="auto"/>
        <w:left w:val="none" w:sz="0" w:space="0" w:color="auto"/>
        <w:bottom w:val="none" w:sz="0" w:space="0" w:color="auto"/>
        <w:right w:val="none" w:sz="0" w:space="0" w:color="auto"/>
      </w:divBdr>
    </w:div>
    <w:div w:id="2047634952">
      <w:bodyDiv w:val="1"/>
      <w:marLeft w:val="0"/>
      <w:marRight w:val="0"/>
      <w:marTop w:val="0"/>
      <w:marBottom w:val="0"/>
      <w:divBdr>
        <w:top w:val="none" w:sz="0" w:space="0" w:color="auto"/>
        <w:left w:val="none" w:sz="0" w:space="0" w:color="auto"/>
        <w:bottom w:val="none" w:sz="0" w:space="0" w:color="auto"/>
        <w:right w:val="none" w:sz="0" w:space="0" w:color="auto"/>
      </w:divBdr>
    </w:div>
    <w:div w:id="2074811183">
      <w:bodyDiv w:val="1"/>
      <w:marLeft w:val="0"/>
      <w:marRight w:val="0"/>
      <w:marTop w:val="0"/>
      <w:marBottom w:val="0"/>
      <w:divBdr>
        <w:top w:val="none" w:sz="0" w:space="0" w:color="auto"/>
        <w:left w:val="none" w:sz="0" w:space="0" w:color="auto"/>
        <w:bottom w:val="none" w:sz="0" w:space="0" w:color="auto"/>
        <w:right w:val="none" w:sz="0" w:space="0" w:color="auto"/>
      </w:divBdr>
    </w:div>
    <w:div w:id="2079789307">
      <w:bodyDiv w:val="1"/>
      <w:marLeft w:val="0"/>
      <w:marRight w:val="0"/>
      <w:marTop w:val="0"/>
      <w:marBottom w:val="0"/>
      <w:divBdr>
        <w:top w:val="none" w:sz="0" w:space="0" w:color="auto"/>
        <w:left w:val="none" w:sz="0" w:space="0" w:color="auto"/>
        <w:bottom w:val="none" w:sz="0" w:space="0" w:color="auto"/>
        <w:right w:val="none" w:sz="0" w:space="0" w:color="auto"/>
      </w:divBdr>
    </w:div>
    <w:div w:id="2085757098">
      <w:bodyDiv w:val="1"/>
      <w:marLeft w:val="0"/>
      <w:marRight w:val="0"/>
      <w:marTop w:val="0"/>
      <w:marBottom w:val="0"/>
      <w:divBdr>
        <w:top w:val="none" w:sz="0" w:space="0" w:color="auto"/>
        <w:left w:val="none" w:sz="0" w:space="0" w:color="auto"/>
        <w:bottom w:val="none" w:sz="0" w:space="0" w:color="auto"/>
        <w:right w:val="none" w:sz="0" w:space="0" w:color="auto"/>
      </w:divBdr>
    </w:div>
    <w:div w:id="2094470619">
      <w:bodyDiv w:val="1"/>
      <w:marLeft w:val="0"/>
      <w:marRight w:val="0"/>
      <w:marTop w:val="0"/>
      <w:marBottom w:val="0"/>
      <w:divBdr>
        <w:top w:val="none" w:sz="0" w:space="0" w:color="auto"/>
        <w:left w:val="none" w:sz="0" w:space="0" w:color="auto"/>
        <w:bottom w:val="none" w:sz="0" w:space="0" w:color="auto"/>
        <w:right w:val="none" w:sz="0" w:space="0" w:color="auto"/>
      </w:divBdr>
    </w:div>
    <w:div w:id="2094625675">
      <w:bodyDiv w:val="1"/>
      <w:marLeft w:val="0"/>
      <w:marRight w:val="0"/>
      <w:marTop w:val="0"/>
      <w:marBottom w:val="0"/>
      <w:divBdr>
        <w:top w:val="none" w:sz="0" w:space="0" w:color="auto"/>
        <w:left w:val="none" w:sz="0" w:space="0" w:color="auto"/>
        <w:bottom w:val="none" w:sz="0" w:space="0" w:color="auto"/>
        <w:right w:val="none" w:sz="0" w:space="0" w:color="auto"/>
      </w:divBdr>
    </w:div>
    <w:div w:id="2115326176">
      <w:bodyDiv w:val="1"/>
      <w:marLeft w:val="0"/>
      <w:marRight w:val="0"/>
      <w:marTop w:val="0"/>
      <w:marBottom w:val="0"/>
      <w:divBdr>
        <w:top w:val="none" w:sz="0" w:space="0" w:color="auto"/>
        <w:left w:val="none" w:sz="0" w:space="0" w:color="auto"/>
        <w:bottom w:val="none" w:sz="0" w:space="0" w:color="auto"/>
        <w:right w:val="none" w:sz="0" w:space="0" w:color="auto"/>
      </w:divBdr>
    </w:div>
    <w:div w:id="2126387426">
      <w:bodyDiv w:val="1"/>
      <w:marLeft w:val="0"/>
      <w:marRight w:val="0"/>
      <w:marTop w:val="0"/>
      <w:marBottom w:val="0"/>
      <w:divBdr>
        <w:top w:val="none" w:sz="0" w:space="0" w:color="auto"/>
        <w:left w:val="none" w:sz="0" w:space="0" w:color="auto"/>
        <w:bottom w:val="none" w:sz="0" w:space="0" w:color="auto"/>
        <w:right w:val="none" w:sz="0" w:space="0" w:color="auto"/>
      </w:divBdr>
    </w:div>
    <w:div w:id="2140951757">
      <w:bodyDiv w:val="1"/>
      <w:marLeft w:val="0"/>
      <w:marRight w:val="0"/>
      <w:marTop w:val="0"/>
      <w:marBottom w:val="0"/>
      <w:divBdr>
        <w:top w:val="none" w:sz="0" w:space="0" w:color="auto"/>
        <w:left w:val="none" w:sz="0" w:space="0" w:color="auto"/>
        <w:bottom w:val="none" w:sz="0" w:space="0" w:color="auto"/>
        <w:right w:val="none" w:sz="0" w:space="0" w:color="auto"/>
      </w:divBdr>
    </w:div>
    <w:div w:id="2143768372">
      <w:bodyDiv w:val="1"/>
      <w:marLeft w:val="0"/>
      <w:marRight w:val="0"/>
      <w:marTop w:val="0"/>
      <w:marBottom w:val="0"/>
      <w:divBdr>
        <w:top w:val="none" w:sz="0" w:space="0" w:color="auto"/>
        <w:left w:val="none" w:sz="0" w:space="0" w:color="auto"/>
        <w:bottom w:val="none" w:sz="0" w:space="0" w:color="auto"/>
        <w:right w:val="none" w:sz="0" w:space="0" w:color="auto"/>
      </w:divBdr>
    </w:div>
    <w:div w:id="2144082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7295E050EE160BF417C3644C663AF59341CCEE738673C04EB5999324D007B2CE23407498AC56DEB32CEEC6D55C7447BE2C29D0A262B42FC89A7603DL9G1J" TargetMode="External"/><Relationship Id="rId18" Type="http://schemas.openxmlformats.org/officeDocument/2006/relationships/hyperlink" Target="consultantplus://offline/ref=4AB2C087E63A392CF6A1A0139472BACDAFB4D952EBD6B8A2D706DD2C2B633DCA49FF646F877E4D695B77042DA7D49F257E86E72DEBBDB15Er7x0C" TargetMode="External"/><Relationship Id="rId26" Type="http://schemas.openxmlformats.org/officeDocument/2006/relationships/hyperlink" Target="consultantplus://offline/ref=7C4BD142AAB9F04B4960B6A00191CB6C17A6AC22A07A727D8D122EB1E36802908B7202D7FAE16EB5DE1FDDAF9CD2CAF605DDBE2A49522D3FD9922EA007Z7H" TargetMode="External"/><Relationship Id="rId39" Type="http://schemas.openxmlformats.org/officeDocument/2006/relationships/theme" Target="theme/theme1.xml"/><Relationship Id="rId21" Type="http://schemas.openxmlformats.org/officeDocument/2006/relationships/header" Target="header2.xml"/><Relationship Id="rId34" Type="http://schemas.openxmlformats.org/officeDocument/2006/relationships/hyperlink" Target="consultantplus://offline/ref=7C4BD142AAB9F04B4960B6A00191CB6C17A6AC22A07A727D8D122EB1E36802908B7202D7FAE16EB5DE1FDCAA9CD2CAF605DDBE2A49522D3FD9922EA007Z7H" TargetMode="External"/><Relationship Id="rId7" Type="http://schemas.openxmlformats.org/officeDocument/2006/relationships/endnotes" Target="endnotes.xml"/><Relationship Id="rId12" Type="http://schemas.openxmlformats.org/officeDocument/2006/relationships/hyperlink" Target="consultantplus://offline/ref=07295E050EE160BF417C3644C663AF59341CCEE738673509EB5099324D007B2CE23407498AC56DEB32CEEC6D55C7447BE2C29D0A262B42FC89A7603DL9G1J" TargetMode="External"/><Relationship Id="rId17" Type="http://schemas.openxmlformats.org/officeDocument/2006/relationships/hyperlink" Target="consultantplus://offline/ref=4AB2C087E63A392CF6A1A0139472BACDAFB4D952EBD6B8A2D706DD2C2B633DCA49FF646F877E4D695B77042DA7D49F257E86E72DEBBDB15Er7x0C" TargetMode="External"/><Relationship Id="rId25" Type="http://schemas.openxmlformats.org/officeDocument/2006/relationships/hyperlink" Target="consultantplus://offline/ref=4AB2C087E63A392CF6A1A0139472BACDAFB4D952EBD6B8A2D706DD2C2B633DCA49FF646F877E4D695B77042DA7D49F257E86E72DEBBDB15Er7x0C" TargetMode="External"/><Relationship Id="rId33" Type="http://schemas.openxmlformats.org/officeDocument/2006/relationships/hyperlink" Target="consultantplus://offline/ref=7C4BD142AAB9F04B4960B6A00191CB6C17A6AC22A07A727D8D122EB1E36802908B7202D7FAE16EB5DE1FD8AB95D2CAF605DDBE2A49522D3FD9922EA007Z7H"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AB2C087E63A392CF6A1A0139472BACDAFB4D952EBD6B8A2D706DD2C2B633DCA49FF646F877E4D695B77042DA7D49F257E86E72DEBBDB15Er7x0C" TargetMode="External"/><Relationship Id="rId20" Type="http://schemas.openxmlformats.org/officeDocument/2006/relationships/header" Target="header1.xml"/><Relationship Id="rId29" Type="http://schemas.openxmlformats.org/officeDocument/2006/relationships/hyperlink" Target="consultantplus://offline/ref=4C537F4335C171CDFB1297E3D3B73FFE52F6BE4472BA8A29C3EDB5F4B7D31EDDD43FCCDA1F8EFAD17005AF153D15DBF61A1D6024FCC5688C8AF1C4CCs4E7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7295E050EE160BF417C3644C663AF59341CCEE73867340FE25B99324D007B2CE234074998C535E733CCF26C50D2122AA4L9G4J" TargetMode="External"/><Relationship Id="rId24" Type="http://schemas.openxmlformats.org/officeDocument/2006/relationships/hyperlink" Target="consultantplus://offline/ref=4AB2C087E63A392CF6A1A0139472BACDAFB4D952EBD6B8A2D706DD2C2B633DCA49FF646F877E4D695B77042DA7D49F257E86E72DEBBDB15Er7x0C" TargetMode="External"/><Relationship Id="rId32" Type="http://schemas.openxmlformats.org/officeDocument/2006/relationships/hyperlink" Target="consultantplus://offline/ref=7C4BD142AAB9F04B4960B6A00191CB6C17A6AC22A07A727D8D122EB1E36802908B7202D7FAE16EB5DE1FDDA997D2CAF605DDBE2A49522D3FD9922EA007Z7H" TargetMode="External"/><Relationship Id="rId37"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consultantplus://offline/ref=07295E050EE160BF417C3644C663AF59341CCEE739643D0CEB5E99324D007B2CE234074998C535E733CCF26C50D2122AA4L9G4J" TargetMode="External"/><Relationship Id="rId23" Type="http://schemas.openxmlformats.org/officeDocument/2006/relationships/header" Target="header4.xml"/><Relationship Id="rId28" Type="http://schemas.openxmlformats.org/officeDocument/2006/relationships/hyperlink" Target="consultantplus://offline/ref=7C4BD142AAB9F04B4960B6A00191CB6C17A6AC22A07A727D8D122EB1E36802908B7202D7FAE16EB5DE1FDDAF9CD2CAF605DDBE2A49522D3FD9922EA007Z7H" TargetMode="External"/><Relationship Id="rId36" Type="http://schemas.openxmlformats.org/officeDocument/2006/relationships/header" Target="header5.xml"/><Relationship Id="rId10" Type="http://schemas.openxmlformats.org/officeDocument/2006/relationships/hyperlink" Target="consultantplus://offline/ref=B85733FF9875C8C9278CC1CC53DF33DAF2110BFED2E74D5068AB92C810B4C81334FED7150A00D6E08DC6F7367E448B72318F78A09C88F267i1FBJ" TargetMode="External"/><Relationship Id="rId19" Type="http://schemas.openxmlformats.org/officeDocument/2006/relationships/hyperlink" Target="consultantplus://offline/ref=4AB2C087E63A392CF6A1A0139472BACDAFB4D952EBD6B8A2D706DD2C2B633DCA49FF646F877E4D695B77042DA7D49F257E86E72DEBBDB15Er7x0C" TargetMode="External"/><Relationship Id="rId31" Type="http://schemas.openxmlformats.org/officeDocument/2006/relationships/hyperlink" Target="consultantplus://offline/ref=7C4BD142AAB9F04B4960B6A00191CB6C17A6AC22A07A727D8D122EB1E36802908B7202D7FAE16EB5DE1FDDA994D2CAF605DDBE2A49522D3FD9922EA007Z7H" TargetMode="External"/><Relationship Id="rId4" Type="http://schemas.openxmlformats.org/officeDocument/2006/relationships/settings" Target="settings.xml"/><Relationship Id="rId9" Type="http://schemas.openxmlformats.org/officeDocument/2006/relationships/hyperlink" Target="consultantplus://offline/ref=B85733FF9875C8C9278CC1CC53DF33DAF21603F9D8E54D5068AB92C810B4C81334FED7150A00D7EE89C6F7367E448B72318F78A09C88F267i1FBJ" TargetMode="External"/><Relationship Id="rId14" Type="http://schemas.openxmlformats.org/officeDocument/2006/relationships/hyperlink" Target="consultantplus://offline/ref=07295E050EE160BF417C3644C663AF59341CCEE738663D0CEF5B99324D007B2CE23407498AC56DEB32CEEC6D55C7447BE2C29D0A262B42FC89A7603DL9G1J" TargetMode="External"/><Relationship Id="rId22" Type="http://schemas.openxmlformats.org/officeDocument/2006/relationships/header" Target="header3.xml"/><Relationship Id="rId27" Type="http://schemas.openxmlformats.org/officeDocument/2006/relationships/hyperlink" Target="consultantplus://offline/ref=7C4BD142AAB9F04B4960B6A00191CB6C17A6AC22A07A727D8D122EB1E36802908B7202D7FAE16EB5DE1FDDAF9CD2CAF605DDBE2A49522D3FD9922EA007Z7H" TargetMode="External"/><Relationship Id="rId30" Type="http://schemas.openxmlformats.org/officeDocument/2006/relationships/hyperlink" Target="consultantplus://offline/ref=4C537F4335C171CDFB1297E3D3B73FFE52F6BE4472BA8A29C3EDB5F4B7D31EDDD43FCCDA1F8EFAD17005AF1A3E15DBF61A1D6024FCC5688C8AF1C4CCs4E7K" TargetMode="External"/><Relationship Id="rId35" Type="http://schemas.openxmlformats.org/officeDocument/2006/relationships/hyperlink" Target="consultantplus://offline/ref=7C4BD142AAB9F04B4960B6A00191CB6C17A6AC22A07A727D8D122EB1E36802908B7202D7FAE16EB5DE1FDCAA9CD2CAF605DDBE2A49522D3FD9922EA007Z7H" TargetMode="External"/><Relationship Id="rId8" Type="http://schemas.openxmlformats.org/officeDocument/2006/relationships/hyperlink" Target="consultantplus://offline/ref=D0C11DA2FB028959F88F1EA4509238A8137FA4940D9F4B53B7C189FFE1B46CBB06842B794968F02204F5182BE850CFD36A2EA1C9FFD4C0m9I"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12DE0-4341-480A-A89A-4FED1F98C0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14675</Words>
  <Characters>83652</Characters>
  <Application>Microsoft Office Word</Application>
  <DocSecurity>0</DocSecurity>
  <Lines>697</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98131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Луценко Иван Иванович</dc:creator>
  <cp:lastModifiedBy>Грицюк Марина Геннадьевна</cp:lastModifiedBy>
  <cp:revision>4</cp:revision>
  <cp:lastPrinted>2023-07-17T08:29:00Z</cp:lastPrinted>
  <dcterms:created xsi:type="dcterms:W3CDTF">2023-07-17T08:29:00Z</dcterms:created>
  <dcterms:modified xsi:type="dcterms:W3CDTF">2023-07-19T04:10:00Z</dcterms:modified>
</cp:coreProperties>
</file>