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66576B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20.01.2016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>№ 50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359A9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  <w:r w:rsidR="00D70FCD">
        <w:rPr>
          <w:rFonts w:ascii="Times New Roman" w:hAnsi="Times New Roman"/>
          <w:sz w:val="26"/>
          <w:szCs w:val="26"/>
        </w:rPr>
        <w:t xml:space="preserve"> </w:t>
      </w:r>
    </w:p>
    <w:p w:rsidR="00E7172E" w:rsidRPr="002711C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3F7CF8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</w:t>
      </w:r>
      <w:r w:rsidR="00EF5D26">
        <w:rPr>
          <w:rFonts w:ascii="Times New Roman" w:hAnsi="Times New Roman"/>
          <w:sz w:val="26"/>
          <w:szCs w:val="26"/>
        </w:rPr>
        <w:t>8</w:t>
      </w:r>
      <w:r w:rsidR="00E84F6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 w:rsidR="00E84F60">
        <w:rPr>
          <w:rFonts w:ascii="Times New Roman" w:hAnsi="Times New Roman"/>
          <w:sz w:val="26"/>
          <w:szCs w:val="26"/>
        </w:rPr>
        <w:t>.201</w:t>
      </w:r>
      <w:r w:rsidR="00EF5D2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EF5D26">
        <w:rPr>
          <w:rFonts w:ascii="Times New Roman" w:hAnsi="Times New Roman"/>
          <w:sz w:val="26"/>
          <w:szCs w:val="26"/>
        </w:rPr>
        <w:t>497</w:t>
      </w:r>
    </w:p>
    <w:p w:rsidR="00E7172E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4F68BD" w:rsidP="00EF5D26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В</w:t>
      </w:r>
      <w:r w:rsidR="00A56960" w:rsidRPr="00E84F60">
        <w:rPr>
          <w:szCs w:val="26"/>
        </w:rPr>
        <w:t xml:space="preserve"> </w:t>
      </w:r>
      <w:r w:rsidR="00EF5D26">
        <w:rPr>
          <w:szCs w:val="26"/>
        </w:rPr>
        <w:t>целях приведения Административного регламента предоставления муниципальной услуги по п</w:t>
      </w:r>
      <w:r w:rsidR="00EF5D26" w:rsidRPr="00EF5D26">
        <w:rPr>
          <w:rFonts w:eastAsiaTheme="minorHAnsi"/>
          <w:szCs w:val="26"/>
          <w:lang w:eastAsia="en-US"/>
        </w:rPr>
        <w:t>редоставлени</w:t>
      </w:r>
      <w:r w:rsidR="00EF5D26">
        <w:rPr>
          <w:rFonts w:eastAsiaTheme="minorHAnsi"/>
          <w:szCs w:val="26"/>
          <w:lang w:eastAsia="en-US"/>
        </w:rPr>
        <w:t>ю</w:t>
      </w:r>
      <w:r w:rsidR="00EF5D26" w:rsidRPr="00EF5D26">
        <w:rPr>
          <w:rFonts w:eastAsiaTheme="minorHAnsi"/>
          <w:szCs w:val="26"/>
          <w:lang w:eastAsia="en-US"/>
        </w:rPr>
        <w:t xml:space="preserve"> земельного участка, находящегося в государственной или муниципальной собственности, гражданину или юридическому лицу в собственность бесплатно, за исключением граждан, имеющих трех и более детей</w:t>
      </w:r>
      <w:r w:rsidR="00EF5D26">
        <w:rPr>
          <w:rFonts w:eastAsiaTheme="minorHAnsi"/>
          <w:szCs w:val="26"/>
          <w:lang w:eastAsia="en-US"/>
        </w:rPr>
        <w:t xml:space="preserve"> в соответствие с требованиями действующего законодательства</w:t>
      </w:r>
      <w:r w:rsidR="00E7172E" w:rsidRPr="00A56960">
        <w:rPr>
          <w:szCs w:val="26"/>
        </w:rPr>
        <w:t>,</w:t>
      </w:r>
      <w:r>
        <w:rPr>
          <w:szCs w:val="26"/>
        </w:rPr>
        <w:t xml:space="preserve"> 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716B42" w:rsidRDefault="00E7172E" w:rsidP="00A84BD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16B42">
        <w:rPr>
          <w:rFonts w:ascii="Times New Roman" w:hAnsi="Times New Roman"/>
          <w:sz w:val="26"/>
          <w:szCs w:val="26"/>
        </w:rPr>
        <w:t xml:space="preserve">Внести в </w:t>
      </w:r>
      <w:r w:rsidR="003F7CF8" w:rsidRPr="00716B42">
        <w:rPr>
          <w:rFonts w:ascii="Times New Roman" w:hAnsi="Times New Roman"/>
          <w:sz w:val="26"/>
          <w:szCs w:val="26"/>
        </w:rPr>
        <w:t>Административный регламент</w:t>
      </w:r>
      <w:r w:rsidRPr="00716B42">
        <w:rPr>
          <w:rFonts w:ascii="Times New Roman" w:hAnsi="Times New Roman"/>
          <w:sz w:val="26"/>
          <w:szCs w:val="26"/>
        </w:rPr>
        <w:t xml:space="preserve"> </w:t>
      </w:r>
      <w:r w:rsidR="003F7CF8" w:rsidRPr="00716B42">
        <w:rPr>
          <w:rFonts w:ascii="Times New Roman" w:eastAsiaTheme="minorHAnsi" w:hAnsi="Times New Roman"/>
          <w:sz w:val="26"/>
          <w:szCs w:val="26"/>
        </w:rPr>
        <w:t xml:space="preserve">предоставления муниципальной услуги </w:t>
      </w:r>
      <w:r w:rsidR="0006435B" w:rsidRPr="0006435B">
        <w:rPr>
          <w:rFonts w:ascii="Times New Roman" w:hAnsi="Times New Roman"/>
          <w:sz w:val="26"/>
          <w:szCs w:val="26"/>
        </w:rPr>
        <w:t xml:space="preserve">по </w:t>
      </w:r>
      <w:r w:rsidR="00EF5D26" w:rsidRPr="00EF5D26">
        <w:rPr>
          <w:rFonts w:ascii="Times New Roman" w:hAnsi="Times New Roman"/>
          <w:sz w:val="26"/>
          <w:szCs w:val="26"/>
        </w:rPr>
        <w:t>п</w:t>
      </w:r>
      <w:r w:rsidR="00EF5D26" w:rsidRPr="00EF5D26">
        <w:rPr>
          <w:rFonts w:ascii="Times New Roman" w:eastAsiaTheme="minorHAnsi" w:hAnsi="Times New Roman"/>
          <w:sz w:val="26"/>
          <w:szCs w:val="26"/>
        </w:rPr>
        <w:t>редоставлению земельного участка, находящегося в государственной или муниципальной собственности, гражданину или юридическому лицу в собственность бесплатно, за исключением граждан, имеющих трех и более детей</w:t>
      </w:r>
      <w:r w:rsidRPr="00716B42">
        <w:rPr>
          <w:rFonts w:ascii="Times New Roman" w:hAnsi="Times New Roman"/>
          <w:sz w:val="26"/>
          <w:szCs w:val="26"/>
        </w:rPr>
        <w:t xml:space="preserve">, утвержденный </w:t>
      </w:r>
      <w:r w:rsidRPr="00716B42">
        <w:rPr>
          <w:rFonts w:ascii="Times New Roman" w:hAnsi="Times New Roman"/>
          <w:bCs/>
          <w:sz w:val="26"/>
          <w:szCs w:val="26"/>
        </w:rPr>
        <w:t>постановлением Адм</w:t>
      </w:r>
      <w:r w:rsidR="003F7CF8" w:rsidRPr="00716B42">
        <w:rPr>
          <w:rFonts w:ascii="Times New Roman" w:hAnsi="Times New Roman"/>
          <w:bCs/>
          <w:sz w:val="26"/>
          <w:szCs w:val="26"/>
        </w:rPr>
        <w:t>инистрации города Норильска от 1</w:t>
      </w:r>
      <w:r w:rsidR="00EF5D26">
        <w:rPr>
          <w:rFonts w:ascii="Times New Roman" w:hAnsi="Times New Roman"/>
          <w:bCs/>
          <w:sz w:val="26"/>
          <w:szCs w:val="26"/>
        </w:rPr>
        <w:t>8</w:t>
      </w:r>
      <w:r w:rsidRPr="00716B42">
        <w:rPr>
          <w:rFonts w:ascii="Times New Roman" w:hAnsi="Times New Roman"/>
          <w:bCs/>
          <w:sz w:val="26"/>
          <w:szCs w:val="26"/>
        </w:rPr>
        <w:t>.0</w:t>
      </w:r>
      <w:r w:rsidR="003F7CF8" w:rsidRPr="00716B42">
        <w:rPr>
          <w:rFonts w:ascii="Times New Roman" w:hAnsi="Times New Roman"/>
          <w:bCs/>
          <w:sz w:val="26"/>
          <w:szCs w:val="26"/>
        </w:rPr>
        <w:t>9</w:t>
      </w:r>
      <w:r w:rsidRPr="00716B42">
        <w:rPr>
          <w:rFonts w:ascii="Times New Roman" w:hAnsi="Times New Roman"/>
          <w:bCs/>
          <w:sz w:val="26"/>
          <w:szCs w:val="26"/>
        </w:rPr>
        <w:t>.201</w:t>
      </w:r>
      <w:r w:rsidR="00EF5D26">
        <w:rPr>
          <w:rFonts w:ascii="Times New Roman" w:hAnsi="Times New Roman"/>
          <w:bCs/>
          <w:sz w:val="26"/>
          <w:szCs w:val="26"/>
        </w:rPr>
        <w:t>5 № 49</w:t>
      </w:r>
      <w:r w:rsidR="0006435B">
        <w:rPr>
          <w:rFonts w:ascii="Times New Roman" w:hAnsi="Times New Roman"/>
          <w:bCs/>
          <w:sz w:val="26"/>
          <w:szCs w:val="26"/>
        </w:rPr>
        <w:t>7</w:t>
      </w:r>
      <w:r w:rsidR="007274A4" w:rsidRPr="00716B42">
        <w:rPr>
          <w:rFonts w:ascii="Times New Roman" w:hAnsi="Times New Roman"/>
          <w:bCs/>
          <w:sz w:val="26"/>
          <w:szCs w:val="26"/>
        </w:rPr>
        <w:t xml:space="preserve"> (далее – </w:t>
      </w:r>
      <w:r w:rsidR="003F7CF8" w:rsidRPr="00716B42">
        <w:rPr>
          <w:rFonts w:ascii="Times New Roman" w:hAnsi="Times New Roman"/>
          <w:bCs/>
          <w:sz w:val="26"/>
          <w:szCs w:val="26"/>
        </w:rPr>
        <w:t>Административный регламент</w:t>
      </w:r>
      <w:r w:rsidR="007274A4" w:rsidRPr="00716B42">
        <w:rPr>
          <w:rFonts w:ascii="Times New Roman" w:hAnsi="Times New Roman"/>
          <w:bCs/>
          <w:sz w:val="26"/>
          <w:szCs w:val="26"/>
        </w:rPr>
        <w:t>)</w:t>
      </w:r>
      <w:r w:rsidRPr="00716B42">
        <w:rPr>
          <w:rFonts w:ascii="Times New Roman" w:hAnsi="Times New Roman"/>
          <w:bCs/>
          <w:sz w:val="26"/>
          <w:szCs w:val="26"/>
        </w:rPr>
        <w:t xml:space="preserve">, </w:t>
      </w:r>
      <w:r w:rsidRPr="00716B42">
        <w:rPr>
          <w:rFonts w:ascii="Times New Roman" w:hAnsi="Times New Roman"/>
          <w:sz w:val="26"/>
          <w:szCs w:val="26"/>
        </w:rPr>
        <w:t>следующ</w:t>
      </w:r>
      <w:r w:rsidR="00D70FCD">
        <w:rPr>
          <w:rFonts w:ascii="Times New Roman" w:hAnsi="Times New Roman"/>
          <w:sz w:val="26"/>
          <w:szCs w:val="26"/>
        </w:rPr>
        <w:t>и</w:t>
      </w:r>
      <w:r w:rsidRPr="00716B42">
        <w:rPr>
          <w:rFonts w:ascii="Times New Roman" w:hAnsi="Times New Roman"/>
          <w:sz w:val="26"/>
          <w:szCs w:val="26"/>
        </w:rPr>
        <w:t>е изменени</w:t>
      </w:r>
      <w:r w:rsidR="00D70FCD">
        <w:rPr>
          <w:rFonts w:ascii="Times New Roman" w:hAnsi="Times New Roman"/>
          <w:sz w:val="26"/>
          <w:szCs w:val="26"/>
        </w:rPr>
        <w:t>я</w:t>
      </w:r>
      <w:r w:rsidRPr="00716B42">
        <w:rPr>
          <w:rFonts w:ascii="Times New Roman" w:hAnsi="Times New Roman"/>
          <w:sz w:val="26"/>
          <w:szCs w:val="26"/>
        </w:rPr>
        <w:t>:</w:t>
      </w:r>
    </w:p>
    <w:p w:rsidR="007B4032" w:rsidRDefault="00C807DE" w:rsidP="001A26D8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6A2A59">
        <w:rPr>
          <w:rFonts w:ascii="Times New Roman" w:hAnsi="Times New Roman"/>
          <w:sz w:val="26"/>
          <w:szCs w:val="26"/>
        </w:rPr>
        <w:t>одп</w:t>
      </w:r>
      <w:r w:rsidR="004720AF">
        <w:rPr>
          <w:rFonts w:ascii="Times New Roman" w:hAnsi="Times New Roman"/>
          <w:sz w:val="26"/>
          <w:szCs w:val="26"/>
        </w:rPr>
        <w:t xml:space="preserve">ункт </w:t>
      </w:r>
      <w:r w:rsidR="00EF5D26">
        <w:rPr>
          <w:rFonts w:ascii="Times New Roman" w:hAnsi="Times New Roman"/>
          <w:sz w:val="26"/>
          <w:szCs w:val="26"/>
        </w:rPr>
        <w:t>«ж» пункта 2</w:t>
      </w:r>
      <w:r w:rsidRPr="00E60A6D">
        <w:rPr>
          <w:rFonts w:ascii="Times New Roman" w:hAnsi="Times New Roman"/>
          <w:sz w:val="26"/>
          <w:szCs w:val="26"/>
        </w:rPr>
        <w:t>.</w:t>
      </w:r>
      <w:r w:rsidR="00EF5D26">
        <w:rPr>
          <w:rFonts w:ascii="Times New Roman" w:hAnsi="Times New Roman"/>
          <w:sz w:val="26"/>
          <w:szCs w:val="26"/>
        </w:rPr>
        <w:t>7</w:t>
      </w:r>
      <w:r w:rsidRPr="00E60A6D">
        <w:rPr>
          <w:rFonts w:ascii="Times New Roman" w:hAnsi="Times New Roman"/>
          <w:sz w:val="26"/>
          <w:szCs w:val="26"/>
        </w:rPr>
        <w:t xml:space="preserve"> </w:t>
      </w:r>
      <w:r w:rsidR="00B546DB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4720AF">
        <w:rPr>
          <w:rFonts w:ascii="Times New Roman" w:hAnsi="Times New Roman"/>
          <w:sz w:val="26"/>
          <w:szCs w:val="26"/>
        </w:rPr>
        <w:t xml:space="preserve"> </w:t>
      </w:r>
      <w:r w:rsidR="00EF5D26">
        <w:rPr>
          <w:rFonts w:ascii="Times New Roman" w:hAnsi="Times New Roman"/>
          <w:sz w:val="26"/>
          <w:szCs w:val="26"/>
        </w:rPr>
        <w:t>исключить</w:t>
      </w:r>
      <w:r w:rsidR="00BE42DD" w:rsidRPr="00650CD4">
        <w:rPr>
          <w:rFonts w:ascii="Times New Roman" w:hAnsi="Times New Roman"/>
          <w:sz w:val="26"/>
          <w:szCs w:val="26"/>
        </w:rPr>
        <w:t>.</w:t>
      </w:r>
    </w:p>
    <w:p w:rsidR="007A0A74" w:rsidRPr="007A0A74" w:rsidRDefault="006A2A59" w:rsidP="001A26D8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П</w:t>
      </w:r>
      <w:r w:rsidR="00956317">
        <w:rPr>
          <w:szCs w:val="26"/>
        </w:rPr>
        <w:t>одпункт</w:t>
      </w:r>
      <w:r w:rsidR="002711CC">
        <w:rPr>
          <w:szCs w:val="26"/>
        </w:rPr>
        <w:t>ы</w:t>
      </w:r>
      <w:r w:rsidR="00956317">
        <w:rPr>
          <w:szCs w:val="26"/>
        </w:rPr>
        <w:t xml:space="preserve"> 10</w:t>
      </w:r>
      <w:r w:rsidR="00D70FCD">
        <w:rPr>
          <w:szCs w:val="26"/>
        </w:rPr>
        <w:t xml:space="preserve"> - 11</w:t>
      </w:r>
      <w:r w:rsidR="00956317">
        <w:rPr>
          <w:szCs w:val="26"/>
        </w:rPr>
        <w:t xml:space="preserve"> пункта 2.7 Административного регламента </w:t>
      </w:r>
      <w:r w:rsidR="00D70FCD">
        <w:rPr>
          <w:szCs w:val="26"/>
        </w:rPr>
        <w:t>изложить</w:t>
      </w:r>
      <w:r>
        <w:rPr>
          <w:szCs w:val="26"/>
        </w:rPr>
        <w:t xml:space="preserve"> в следующей редакции</w:t>
      </w:r>
      <w:r w:rsidR="00D70FCD">
        <w:rPr>
          <w:szCs w:val="26"/>
        </w:rPr>
        <w:t>:</w:t>
      </w:r>
      <w:r w:rsidR="00956317" w:rsidRPr="006A2A59">
        <w:rPr>
          <w:szCs w:val="26"/>
        </w:rPr>
        <w:t xml:space="preserve"> </w:t>
      </w:r>
    </w:p>
    <w:p w:rsidR="00956317" w:rsidRPr="00956317" w:rsidRDefault="00956317" w:rsidP="007A0A74">
      <w:pPr>
        <w:pStyle w:val="ConsPlusNormal"/>
        <w:tabs>
          <w:tab w:val="left" w:pos="1276"/>
        </w:tabs>
        <w:ind w:firstLine="709"/>
        <w:jc w:val="both"/>
        <w:rPr>
          <w:rFonts w:eastAsiaTheme="minorHAnsi"/>
          <w:szCs w:val="26"/>
          <w:lang w:eastAsia="en-US"/>
        </w:rPr>
      </w:pPr>
      <w:r w:rsidRPr="006A2A59">
        <w:rPr>
          <w:szCs w:val="26"/>
        </w:rPr>
        <w:t>«</w:t>
      </w:r>
      <w:r w:rsidRPr="006A2A59">
        <w:rPr>
          <w:rFonts w:eastAsiaTheme="minorHAnsi"/>
          <w:szCs w:val="26"/>
          <w:lang w:eastAsia="en-US"/>
        </w:rPr>
        <w:t xml:space="preserve">- в оригиналах (документы, указанные в </w:t>
      </w:r>
      <w:hyperlink r:id="rId7" w:history="1">
        <w:r w:rsidRPr="006A2A59">
          <w:rPr>
            <w:rFonts w:eastAsiaTheme="minorHAnsi"/>
            <w:szCs w:val="26"/>
            <w:lang w:eastAsia="en-US"/>
          </w:rPr>
          <w:t>пунктах «а</w:t>
        </w:r>
      </w:hyperlink>
      <w:r w:rsidRPr="006A2A59">
        <w:rPr>
          <w:rFonts w:eastAsiaTheme="minorHAnsi"/>
          <w:szCs w:val="26"/>
          <w:lang w:eastAsia="en-US"/>
        </w:rPr>
        <w:t xml:space="preserve">» - </w:t>
      </w:r>
      <w:hyperlink r:id="rId8" w:history="1">
        <w:r w:rsidRPr="006A2A59">
          <w:rPr>
            <w:rFonts w:eastAsiaTheme="minorHAnsi"/>
            <w:szCs w:val="26"/>
            <w:lang w:eastAsia="en-US"/>
          </w:rPr>
          <w:t>«г</w:t>
        </w:r>
      </w:hyperlink>
      <w:r w:rsidRPr="006A2A59">
        <w:rPr>
          <w:rFonts w:eastAsiaTheme="minorHAnsi"/>
          <w:szCs w:val="26"/>
          <w:lang w:eastAsia="en-US"/>
        </w:rPr>
        <w:t xml:space="preserve">» настоящего пункта) и копиях (документы, указанные в </w:t>
      </w:r>
      <w:hyperlink r:id="rId9" w:history="1">
        <w:r w:rsidRPr="006A2A59">
          <w:rPr>
            <w:rFonts w:eastAsiaTheme="minorHAnsi"/>
            <w:szCs w:val="26"/>
            <w:lang w:eastAsia="en-US"/>
          </w:rPr>
          <w:t>пунктах «д</w:t>
        </w:r>
      </w:hyperlink>
      <w:r w:rsidRPr="006A2A59">
        <w:rPr>
          <w:rFonts w:eastAsiaTheme="minorHAnsi"/>
          <w:szCs w:val="26"/>
          <w:lang w:eastAsia="en-US"/>
        </w:rPr>
        <w:t xml:space="preserve">» и </w:t>
      </w:r>
      <w:hyperlink r:id="rId10" w:history="1">
        <w:r w:rsidRPr="006A2A59">
          <w:rPr>
            <w:rFonts w:eastAsiaTheme="minorHAnsi"/>
            <w:szCs w:val="26"/>
            <w:lang w:eastAsia="en-US"/>
          </w:rPr>
          <w:t>«е</w:t>
        </w:r>
      </w:hyperlink>
      <w:r w:rsidRPr="006A2A59">
        <w:rPr>
          <w:rFonts w:eastAsiaTheme="minorHAnsi"/>
          <w:szCs w:val="26"/>
          <w:lang w:eastAsia="en-US"/>
        </w:rPr>
        <w:t>»</w:t>
      </w:r>
      <w:r w:rsidRPr="00956317">
        <w:rPr>
          <w:rFonts w:eastAsiaTheme="minorHAnsi"/>
          <w:szCs w:val="26"/>
          <w:lang w:eastAsia="en-US"/>
        </w:rPr>
        <w:t xml:space="preserve"> настоящего пункта) - при личном обращении Заявителя для получения муниципальной услуги</w:t>
      </w:r>
      <w:r w:rsidR="001A26D8">
        <w:rPr>
          <w:rFonts w:eastAsiaTheme="minorHAnsi"/>
          <w:szCs w:val="26"/>
          <w:lang w:eastAsia="en-US"/>
        </w:rPr>
        <w:t>;</w:t>
      </w:r>
    </w:p>
    <w:p w:rsidR="006A2A59" w:rsidRPr="001A26D8" w:rsidRDefault="006A2A59" w:rsidP="001A26D8">
      <w:pPr>
        <w:pStyle w:val="ConsPlusNormal"/>
        <w:tabs>
          <w:tab w:val="left" w:pos="1276"/>
        </w:tabs>
        <w:ind w:firstLine="709"/>
        <w:jc w:val="both"/>
        <w:rPr>
          <w:rFonts w:eastAsiaTheme="minorHAnsi"/>
          <w:szCs w:val="26"/>
          <w:lang w:eastAsia="en-US"/>
        </w:rPr>
      </w:pPr>
      <w:r w:rsidRPr="006A2A59">
        <w:rPr>
          <w:rFonts w:eastAsiaTheme="minorHAnsi"/>
          <w:szCs w:val="26"/>
          <w:lang w:eastAsia="en-US"/>
        </w:rPr>
        <w:t xml:space="preserve">- в оригинале (документ, указанный в </w:t>
      </w:r>
      <w:hyperlink r:id="rId11" w:history="1">
        <w:r w:rsidRPr="001A26D8">
          <w:rPr>
            <w:rFonts w:eastAsiaTheme="minorHAnsi"/>
            <w:szCs w:val="26"/>
            <w:lang w:eastAsia="en-US"/>
          </w:rPr>
          <w:t>пункте "а"</w:t>
        </w:r>
      </w:hyperlink>
      <w:r w:rsidRPr="001A26D8">
        <w:rPr>
          <w:rFonts w:eastAsiaTheme="minorHAnsi"/>
          <w:szCs w:val="26"/>
          <w:lang w:eastAsia="en-US"/>
        </w:rPr>
        <w:t xml:space="preserve"> настоящего пункта), в копиях, заверенных в установленном действующим законодательством порядке (документы, указанные в </w:t>
      </w:r>
      <w:hyperlink r:id="rId12" w:history="1">
        <w:r w:rsidRPr="001A26D8">
          <w:rPr>
            <w:rFonts w:eastAsiaTheme="minorHAnsi"/>
            <w:szCs w:val="26"/>
            <w:lang w:eastAsia="en-US"/>
          </w:rPr>
          <w:t xml:space="preserve">пунктах </w:t>
        </w:r>
        <w:r w:rsidR="00CE4B4E">
          <w:rPr>
            <w:rFonts w:eastAsiaTheme="minorHAnsi"/>
            <w:szCs w:val="26"/>
            <w:lang w:eastAsia="en-US"/>
          </w:rPr>
          <w:t>«</w:t>
        </w:r>
        <w:r w:rsidRPr="001A26D8">
          <w:rPr>
            <w:rFonts w:eastAsiaTheme="minorHAnsi"/>
            <w:szCs w:val="26"/>
            <w:lang w:eastAsia="en-US"/>
          </w:rPr>
          <w:t>б</w:t>
        </w:r>
      </w:hyperlink>
      <w:r w:rsidR="00CE4B4E">
        <w:rPr>
          <w:rFonts w:eastAsiaTheme="minorHAnsi"/>
          <w:szCs w:val="26"/>
          <w:lang w:eastAsia="en-US"/>
        </w:rPr>
        <w:t>»</w:t>
      </w:r>
      <w:r w:rsidRPr="001A26D8">
        <w:rPr>
          <w:rFonts w:eastAsiaTheme="minorHAnsi"/>
          <w:szCs w:val="26"/>
          <w:lang w:eastAsia="en-US"/>
        </w:rPr>
        <w:t xml:space="preserve"> - </w:t>
      </w:r>
      <w:r w:rsidR="00CE4B4E">
        <w:rPr>
          <w:rFonts w:eastAsiaTheme="minorHAnsi"/>
          <w:szCs w:val="26"/>
          <w:lang w:eastAsia="en-US"/>
        </w:rPr>
        <w:t>«г»</w:t>
      </w:r>
      <w:hyperlink r:id="rId13" w:history="1"/>
      <w:r w:rsidRPr="001A26D8">
        <w:rPr>
          <w:rFonts w:eastAsiaTheme="minorHAnsi"/>
          <w:szCs w:val="26"/>
          <w:lang w:eastAsia="en-US"/>
        </w:rPr>
        <w:t xml:space="preserve"> настоящего пункта) и копиях (документы, указанные в </w:t>
      </w:r>
      <w:hyperlink r:id="rId14" w:history="1">
        <w:r w:rsidR="00CE4B4E">
          <w:rPr>
            <w:rFonts w:eastAsiaTheme="minorHAnsi"/>
            <w:szCs w:val="26"/>
            <w:lang w:eastAsia="en-US"/>
          </w:rPr>
          <w:t>пунктах «</w:t>
        </w:r>
        <w:r w:rsidRPr="001A26D8">
          <w:rPr>
            <w:rFonts w:eastAsiaTheme="minorHAnsi"/>
            <w:szCs w:val="26"/>
            <w:lang w:eastAsia="en-US"/>
          </w:rPr>
          <w:t>д</w:t>
        </w:r>
      </w:hyperlink>
      <w:r w:rsidR="00CE4B4E">
        <w:rPr>
          <w:rFonts w:eastAsiaTheme="minorHAnsi"/>
          <w:szCs w:val="26"/>
          <w:lang w:eastAsia="en-US"/>
        </w:rPr>
        <w:t>»</w:t>
      </w:r>
      <w:r w:rsidR="001A26D8" w:rsidRPr="001A26D8">
        <w:rPr>
          <w:rFonts w:eastAsiaTheme="minorHAnsi"/>
          <w:szCs w:val="26"/>
          <w:lang w:eastAsia="en-US"/>
        </w:rPr>
        <w:t xml:space="preserve"> и</w:t>
      </w:r>
      <w:r w:rsidRPr="001A26D8">
        <w:rPr>
          <w:rFonts w:eastAsiaTheme="minorHAnsi"/>
          <w:szCs w:val="26"/>
          <w:lang w:eastAsia="en-US"/>
        </w:rPr>
        <w:t xml:space="preserve"> </w:t>
      </w:r>
      <w:hyperlink r:id="rId15" w:history="1">
        <w:r w:rsidR="00CE4B4E">
          <w:rPr>
            <w:rFonts w:eastAsiaTheme="minorHAnsi"/>
            <w:szCs w:val="26"/>
            <w:lang w:eastAsia="en-US"/>
          </w:rPr>
          <w:t>«</w:t>
        </w:r>
        <w:r w:rsidRPr="001A26D8">
          <w:rPr>
            <w:rFonts w:eastAsiaTheme="minorHAnsi"/>
            <w:szCs w:val="26"/>
            <w:lang w:eastAsia="en-US"/>
          </w:rPr>
          <w:t>е</w:t>
        </w:r>
      </w:hyperlink>
      <w:r w:rsidR="00CE4B4E">
        <w:rPr>
          <w:rFonts w:eastAsiaTheme="minorHAnsi"/>
          <w:szCs w:val="26"/>
          <w:lang w:eastAsia="en-US"/>
        </w:rPr>
        <w:t>»</w:t>
      </w:r>
      <w:r w:rsidRPr="001A26D8">
        <w:rPr>
          <w:rFonts w:eastAsiaTheme="minorHAnsi"/>
          <w:szCs w:val="26"/>
          <w:lang w:eastAsia="en-US"/>
        </w:rPr>
        <w:t xml:space="preserve"> настоящего пункта - предоставляются по желанию Заявителя) - при направлении Заявителем пакета документов для получения муниципальной услуги посредством почтового отправления</w:t>
      </w:r>
      <w:r w:rsidR="001A26D8" w:rsidRPr="001A26D8">
        <w:rPr>
          <w:rFonts w:eastAsiaTheme="minorHAnsi"/>
          <w:szCs w:val="26"/>
          <w:lang w:eastAsia="en-US"/>
        </w:rPr>
        <w:t>.</w:t>
      </w:r>
      <w:r w:rsidRPr="001A26D8">
        <w:rPr>
          <w:rFonts w:eastAsiaTheme="minorHAnsi"/>
          <w:szCs w:val="26"/>
          <w:lang w:eastAsia="en-US"/>
        </w:rPr>
        <w:t>».</w:t>
      </w:r>
    </w:p>
    <w:p w:rsidR="007A0A74" w:rsidRDefault="00031567" w:rsidP="00E359A9">
      <w:pPr>
        <w:pStyle w:val="a3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359A9">
        <w:rPr>
          <w:rFonts w:ascii="Times New Roman" w:eastAsiaTheme="minorHAnsi" w:hAnsi="Times New Roman"/>
          <w:sz w:val="26"/>
          <w:szCs w:val="26"/>
        </w:rPr>
        <w:t>Пункт 2.15</w:t>
      </w:r>
      <w:r w:rsidR="0083463C">
        <w:rPr>
          <w:rFonts w:ascii="Times New Roman" w:eastAsiaTheme="minorHAnsi" w:hAnsi="Times New Roman"/>
          <w:sz w:val="26"/>
          <w:szCs w:val="26"/>
        </w:rPr>
        <w:t>.</w:t>
      </w:r>
      <w:r w:rsidR="00171175">
        <w:rPr>
          <w:rFonts w:ascii="Times New Roman" w:eastAsiaTheme="minorHAnsi" w:hAnsi="Times New Roman"/>
          <w:sz w:val="26"/>
          <w:szCs w:val="26"/>
        </w:rPr>
        <w:t>1</w:t>
      </w:r>
      <w:r w:rsidRPr="00E359A9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 </w:t>
      </w:r>
      <w:r w:rsidR="00171175">
        <w:rPr>
          <w:rFonts w:ascii="Times New Roman" w:eastAsiaTheme="minorHAnsi" w:hAnsi="Times New Roman"/>
          <w:sz w:val="26"/>
          <w:szCs w:val="26"/>
        </w:rPr>
        <w:t>изложить в следующей редакции</w:t>
      </w:r>
      <w:r w:rsidRPr="00E359A9">
        <w:rPr>
          <w:rFonts w:ascii="Times New Roman" w:eastAsiaTheme="minorHAnsi" w:hAnsi="Times New Roman"/>
          <w:sz w:val="26"/>
          <w:szCs w:val="26"/>
        </w:rPr>
        <w:t xml:space="preserve">: </w:t>
      </w:r>
    </w:p>
    <w:p w:rsidR="009C66A3" w:rsidRPr="009C66A3" w:rsidRDefault="00821D79" w:rsidP="001C542D">
      <w:pPr>
        <w:pStyle w:val="ConsPlusNormal"/>
        <w:ind w:firstLine="540"/>
        <w:jc w:val="both"/>
        <w:rPr>
          <w:rFonts w:eastAsiaTheme="minorHAnsi"/>
          <w:szCs w:val="26"/>
          <w:lang w:eastAsia="en-US"/>
        </w:rPr>
      </w:pPr>
      <w:r w:rsidRPr="00031567">
        <w:rPr>
          <w:rFonts w:eastAsiaTheme="minorHAnsi"/>
          <w:szCs w:val="26"/>
        </w:rPr>
        <w:t>«</w:t>
      </w:r>
      <w:r w:rsidR="00171175" w:rsidRPr="00171175">
        <w:rPr>
          <w:rFonts w:eastAsiaTheme="minorHAnsi"/>
          <w:szCs w:val="26"/>
          <w:lang w:eastAsia="en-US"/>
        </w:rPr>
        <w:t>2.15.1. Центральный вход в здание, в котором располагается Управление по градостроительству и Управление имущества, оборудуется информационной конструкцией (вывеской), содержащей наименование Управления по градостроительству и Управления имущества</w:t>
      </w:r>
      <w:r w:rsidR="00171175">
        <w:rPr>
          <w:rFonts w:eastAsiaTheme="minorHAnsi"/>
          <w:szCs w:val="26"/>
          <w:lang w:eastAsia="en-US"/>
        </w:rPr>
        <w:t xml:space="preserve">, а также кнопкой вызова, установленной в доступном месте, </w:t>
      </w:r>
      <w:r w:rsidR="001118D1">
        <w:rPr>
          <w:rFonts w:eastAsiaTheme="minorHAnsi"/>
          <w:szCs w:val="26"/>
          <w:lang w:eastAsia="en-US"/>
        </w:rPr>
        <w:t xml:space="preserve">специалистов Управлений, </w:t>
      </w:r>
      <w:r w:rsidR="00171175">
        <w:rPr>
          <w:rFonts w:eastAsiaTheme="minorHAnsi"/>
          <w:szCs w:val="26"/>
          <w:lang w:eastAsia="en-US"/>
        </w:rPr>
        <w:t>для получения муниципальной услуги</w:t>
      </w:r>
      <w:r w:rsidR="009C66A3">
        <w:rPr>
          <w:rFonts w:eastAsiaTheme="minorHAnsi"/>
          <w:szCs w:val="26"/>
          <w:lang w:eastAsia="en-US"/>
        </w:rPr>
        <w:t xml:space="preserve"> инвалид</w:t>
      </w:r>
      <w:r w:rsidR="00171175">
        <w:rPr>
          <w:rFonts w:eastAsiaTheme="minorHAnsi"/>
          <w:szCs w:val="26"/>
          <w:lang w:eastAsia="en-US"/>
        </w:rPr>
        <w:t>ами</w:t>
      </w:r>
      <w:r w:rsidR="00F022DF">
        <w:rPr>
          <w:rFonts w:eastAsiaTheme="minorHAnsi"/>
          <w:szCs w:val="26"/>
          <w:lang w:eastAsia="en-US"/>
        </w:rPr>
        <w:t>.</w:t>
      </w:r>
      <w:r w:rsidR="009C66A3">
        <w:rPr>
          <w:rFonts w:eastAsiaTheme="minorHAnsi"/>
          <w:szCs w:val="26"/>
          <w:lang w:eastAsia="en-US"/>
        </w:rPr>
        <w:t>».</w:t>
      </w:r>
    </w:p>
    <w:p w:rsidR="00E359A9" w:rsidRDefault="00821D79" w:rsidP="00E359A9">
      <w:pPr>
        <w:pStyle w:val="ConsPlusNormal"/>
        <w:numPr>
          <w:ilvl w:val="1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Cs w:val="26"/>
        </w:rPr>
      </w:pPr>
      <w:r>
        <w:rPr>
          <w:szCs w:val="26"/>
        </w:rPr>
        <w:lastRenderedPageBreak/>
        <w:t>Абзац</w:t>
      </w:r>
      <w:r w:rsidR="00E359A9" w:rsidRPr="001A26D8">
        <w:rPr>
          <w:szCs w:val="26"/>
        </w:rPr>
        <w:t xml:space="preserve"> </w:t>
      </w:r>
      <w:r>
        <w:rPr>
          <w:szCs w:val="26"/>
        </w:rPr>
        <w:t>второй</w:t>
      </w:r>
      <w:r w:rsidR="00E359A9" w:rsidRPr="001A26D8">
        <w:rPr>
          <w:szCs w:val="26"/>
        </w:rPr>
        <w:t xml:space="preserve"> пункта 3.3.1 Административного регламента </w:t>
      </w:r>
      <w:r w:rsidR="00E359A9">
        <w:rPr>
          <w:szCs w:val="26"/>
        </w:rPr>
        <w:t>изложить</w:t>
      </w:r>
      <w:r w:rsidR="00E359A9" w:rsidRPr="001A26D8">
        <w:rPr>
          <w:szCs w:val="26"/>
        </w:rPr>
        <w:t xml:space="preserve"> в следующей редакции</w:t>
      </w:r>
      <w:r w:rsidR="00E359A9">
        <w:rPr>
          <w:szCs w:val="26"/>
        </w:rPr>
        <w:t>:</w:t>
      </w:r>
      <w:r w:rsidR="00E359A9" w:rsidRPr="001A26D8">
        <w:rPr>
          <w:szCs w:val="26"/>
        </w:rPr>
        <w:t xml:space="preserve"> </w:t>
      </w:r>
    </w:p>
    <w:p w:rsidR="00E359A9" w:rsidRDefault="00E359A9" w:rsidP="00E359A9">
      <w:pPr>
        <w:pStyle w:val="ConsPlusNormal"/>
        <w:tabs>
          <w:tab w:val="left" w:pos="0"/>
          <w:tab w:val="left" w:pos="1418"/>
        </w:tabs>
        <w:ind w:firstLine="709"/>
        <w:jc w:val="both"/>
        <w:rPr>
          <w:rFonts w:eastAsiaTheme="minorHAnsi"/>
          <w:szCs w:val="26"/>
          <w:lang w:eastAsia="en-US"/>
        </w:rPr>
      </w:pPr>
      <w:r w:rsidRPr="001A26D8">
        <w:rPr>
          <w:szCs w:val="26"/>
        </w:rPr>
        <w:t>«</w:t>
      </w:r>
      <w:r w:rsidRPr="001A26D8">
        <w:rPr>
          <w:rFonts w:eastAsiaTheme="minorHAnsi"/>
          <w:szCs w:val="26"/>
          <w:lang w:eastAsia="en-US"/>
        </w:rPr>
        <w:t xml:space="preserve">В течение 5-ти рабочих дней с даты поступления Заявления специалист отдела </w:t>
      </w:r>
      <w:proofErr w:type="spellStart"/>
      <w:r w:rsidRPr="001A26D8">
        <w:rPr>
          <w:rFonts w:eastAsiaTheme="minorHAnsi"/>
          <w:szCs w:val="26"/>
          <w:lang w:eastAsia="en-US"/>
        </w:rPr>
        <w:t>РНИиРЗУ</w:t>
      </w:r>
      <w:proofErr w:type="spellEnd"/>
      <w:r w:rsidRPr="001A26D8">
        <w:rPr>
          <w:rFonts w:eastAsiaTheme="minorHAnsi"/>
          <w:szCs w:val="26"/>
          <w:lang w:eastAsia="en-US"/>
        </w:rPr>
        <w:t xml:space="preserve"> запрашивает документы, указанные в </w:t>
      </w:r>
      <w:hyperlink r:id="rId16" w:history="1">
        <w:r w:rsidR="00CE4B4E">
          <w:rPr>
            <w:rFonts w:eastAsiaTheme="minorHAnsi"/>
            <w:szCs w:val="26"/>
            <w:lang w:eastAsia="en-US"/>
          </w:rPr>
          <w:t>подпунктах</w:t>
        </w:r>
        <w:r w:rsidRPr="001A26D8">
          <w:rPr>
            <w:rFonts w:eastAsiaTheme="minorHAnsi"/>
            <w:szCs w:val="26"/>
            <w:lang w:eastAsia="en-US"/>
          </w:rPr>
          <w:t xml:space="preserve"> </w:t>
        </w:r>
        <w:r w:rsidR="00CE4B4E">
          <w:rPr>
            <w:rFonts w:eastAsiaTheme="minorHAnsi"/>
            <w:szCs w:val="26"/>
            <w:lang w:eastAsia="en-US"/>
          </w:rPr>
          <w:t>«</w:t>
        </w:r>
        <w:r w:rsidRPr="001A26D8">
          <w:rPr>
            <w:rFonts w:eastAsiaTheme="minorHAnsi"/>
            <w:szCs w:val="26"/>
            <w:lang w:eastAsia="en-US"/>
          </w:rPr>
          <w:t>д</w:t>
        </w:r>
      </w:hyperlink>
      <w:r w:rsidR="00CE4B4E">
        <w:rPr>
          <w:rFonts w:eastAsiaTheme="minorHAnsi"/>
          <w:szCs w:val="26"/>
          <w:lang w:eastAsia="en-US"/>
        </w:rPr>
        <w:t>», «е»</w:t>
      </w:r>
      <w:r w:rsidRPr="001A26D8">
        <w:rPr>
          <w:rFonts w:eastAsiaTheme="minorHAnsi"/>
          <w:szCs w:val="26"/>
          <w:lang w:eastAsia="en-US"/>
        </w:rPr>
        <w:t xml:space="preserve"> </w:t>
      </w:r>
      <w:hyperlink r:id="rId17" w:history="1">
        <w:r w:rsidRPr="001A26D8">
          <w:rPr>
            <w:rFonts w:eastAsiaTheme="minorHAnsi"/>
            <w:szCs w:val="26"/>
            <w:lang w:eastAsia="en-US"/>
          </w:rPr>
          <w:t xml:space="preserve"> пункта 2.7</w:t>
        </w:r>
      </w:hyperlink>
      <w:r w:rsidRPr="001A26D8">
        <w:rPr>
          <w:rFonts w:eastAsiaTheme="minorHAnsi"/>
          <w:szCs w:val="26"/>
          <w:lang w:eastAsia="en-US"/>
        </w:rPr>
        <w:t xml:space="preserve">, а также документы, указанные в </w:t>
      </w:r>
      <w:hyperlink r:id="rId18" w:history="1">
        <w:r w:rsidRPr="001A26D8">
          <w:rPr>
            <w:rFonts w:eastAsiaTheme="minorHAnsi"/>
            <w:szCs w:val="26"/>
            <w:lang w:eastAsia="en-US"/>
          </w:rPr>
          <w:t>пунктах 2.7.1.1</w:t>
        </w:r>
      </w:hyperlink>
      <w:r w:rsidRPr="001A26D8">
        <w:rPr>
          <w:rFonts w:eastAsiaTheme="minorHAnsi"/>
          <w:szCs w:val="26"/>
          <w:lang w:eastAsia="en-US"/>
        </w:rPr>
        <w:t xml:space="preserve"> - </w:t>
      </w:r>
      <w:hyperlink r:id="rId19" w:history="1">
        <w:r w:rsidRPr="001A26D8">
          <w:rPr>
            <w:rFonts w:eastAsiaTheme="minorHAnsi"/>
            <w:szCs w:val="26"/>
            <w:lang w:eastAsia="en-US"/>
          </w:rPr>
          <w:t>2.7.1.10</w:t>
        </w:r>
      </w:hyperlink>
      <w:r w:rsidRPr="001A26D8">
        <w:rPr>
          <w:rFonts w:eastAsiaTheme="minorHAnsi"/>
          <w:szCs w:val="26"/>
          <w:lang w:eastAsia="en-US"/>
        </w:rPr>
        <w:t xml:space="preserve"> </w:t>
      </w:r>
      <w:r w:rsidRPr="006A2A59">
        <w:rPr>
          <w:rFonts w:eastAsiaTheme="minorHAnsi"/>
          <w:szCs w:val="26"/>
          <w:lang w:eastAsia="en-US"/>
        </w:rPr>
        <w:t>Административного регламента, предоставляемые по желанию Заявителя,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  <w:r>
        <w:rPr>
          <w:rFonts w:eastAsiaTheme="minorHAnsi"/>
          <w:szCs w:val="26"/>
          <w:lang w:eastAsia="en-US"/>
        </w:rPr>
        <w:t>».</w:t>
      </w:r>
    </w:p>
    <w:p w:rsidR="007A0A74" w:rsidRDefault="00575464" w:rsidP="00E359A9">
      <w:pPr>
        <w:pStyle w:val="ConsPlusNormal"/>
        <w:numPr>
          <w:ilvl w:val="1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Дополнить пункт 5.4 Административного регламента </w:t>
      </w:r>
      <w:r w:rsidR="00D14968">
        <w:rPr>
          <w:rFonts w:eastAsiaTheme="minorHAnsi"/>
          <w:szCs w:val="26"/>
          <w:lang w:eastAsia="en-US"/>
        </w:rPr>
        <w:t>пятым абзацем</w:t>
      </w:r>
      <w:r>
        <w:rPr>
          <w:rFonts w:eastAsiaTheme="minorHAnsi"/>
          <w:szCs w:val="26"/>
          <w:lang w:eastAsia="en-US"/>
        </w:rPr>
        <w:t xml:space="preserve"> следующего содержания: </w:t>
      </w:r>
    </w:p>
    <w:p w:rsidR="00575464" w:rsidRDefault="00575464" w:rsidP="00E359A9">
      <w:pPr>
        <w:pStyle w:val="ConsPlusNormal"/>
        <w:ind w:firstLine="54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</w:t>
      </w:r>
      <w:r w:rsidRPr="00E57051">
        <w:rPr>
          <w:rFonts w:eastAsiaTheme="minorHAnsi"/>
          <w:szCs w:val="26"/>
          <w:lang w:eastAsia="en-US"/>
        </w:rPr>
        <w:t xml:space="preserve">Жалоба на действия (бездействия) должностных лиц, муниципальных служащих, специалистов Управления </w:t>
      </w:r>
      <w:r>
        <w:rPr>
          <w:rFonts w:eastAsiaTheme="minorHAnsi"/>
          <w:szCs w:val="26"/>
          <w:lang w:eastAsia="en-US"/>
        </w:rPr>
        <w:t xml:space="preserve">при </w:t>
      </w:r>
      <w:r w:rsidR="00E359A9">
        <w:rPr>
          <w:rFonts w:eastAsiaTheme="minorHAnsi"/>
          <w:szCs w:val="26"/>
          <w:lang w:eastAsia="en-US"/>
        </w:rPr>
        <w:t>п</w:t>
      </w:r>
      <w:r w:rsidR="00E359A9" w:rsidRPr="00E359A9">
        <w:rPr>
          <w:rFonts w:eastAsiaTheme="minorHAnsi"/>
          <w:szCs w:val="26"/>
          <w:lang w:eastAsia="en-US"/>
        </w:rPr>
        <w:t>риняти</w:t>
      </w:r>
      <w:r w:rsidR="00E359A9">
        <w:rPr>
          <w:rFonts w:eastAsiaTheme="minorHAnsi"/>
          <w:szCs w:val="26"/>
          <w:lang w:eastAsia="en-US"/>
        </w:rPr>
        <w:t>и</w:t>
      </w:r>
      <w:r w:rsidR="00E359A9" w:rsidRPr="00E359A9">
        <w:rPr>
          <w:rFonts w:eastAsiaTheme="minorHAnsi"/>
          <w:szCs w:val="26"/>
          <w:lang w:eastAsia="en-US"/>
        </w:rPr>
        <w:t xml:space="preserve">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</w:t>
      </w:r>
      <w:r w:rsidR="00D14968">
        <w:rPr>
          <w:rFonts w:eastAsiaTheme="minorHAnsi"/>
          <w:szCs w:val="26"/>
          <w:lang w:eastAsia="en-US"/>
        </w:rPr>
        <w:t>ов</w:t>
      </w:r>
      <w:r w:rsidR="00E359A9" w:rsidRPr="00E359A9">
        <w:rPr>
          <w:rFonts w:eastAsiaTheme="minorHAnsi"/>
          <w:szCs w:val="26"/>
          <w:lang w:eastAsia="en-US"/>
        </w:rPr>
        <w:t xml:space="preserve"> </w:t>
      </w:r>
      <w:r w:rsidR="00D14968">
        <w:rPr>
          <w:rFonts w:eastAsiaTheme="minorHAnsi"/>
          <w:szCs w:val="26"/>
          <w:lang w:eastAsia="en-US"/>
        </w:rPr>
        <w:t>Красноярского края</w:t>
      </w:r>
      <w:r>
        <w:rPr>
          <w:rFonts w:eastAsiaTheme="minorHAnsi"/>
          <w:szCs w:val="26"/>
          <w:lang w:eastAsia="en-US"/>
        </w:rPr>
        <w:t>, может быть подана таким лиц</w:t>
      </w:r>
      <w:r w:rsidR="00E359A9">
        <w:rPr>
          <w:rFonts w:eastAsiaTheme="minorHAnsi"/>
          <w:szCs w:val="26"/>
          <w:lang w:eastAsia="en-US"/>
        </w:rPr>
        <w:t>ом</w:t>
      </w:r>
      <w:r>
        <w:rPr>
          <w:rFonts w:eastAsiaTheme="minorHAnsi"/>
          <w:szCs w:val="26"/>
          <w:lang w:eastAsia="en-US"/>
        </w:rPr>
        <w:t xml:space="preserve"> в порядке, установленном настоящим Административным регламентом, либо в порядке, установленном антимонопольным законодательством Российской Федерации, в антимонопольный орган.».</w:t>
      </w:r>
    </w:p>
    <w:p w:rsidR="00E7172E" w:rsidRPr="003D08D3" w:rsidRDefault="00E7172E" w:rsidP="000446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2.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7172E" w:rsidRPr="003D08D3" w:rsidRDefault="00E7172E" w:rsidP="000446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3</w:t>
      </w:r>
      <w:r w:rsidR="007B4032" w:rsidRPr="003D08D3">
        <w:rPr>
          <w:rFonts w:ascii="Times New Roman" w:hAnsi="Times New Roman"/>
          <w:sz w:val="26"/>
          <w:szCs w:val="26"/>
        </w:rPr>
        <w:t>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3F0192">
        <w:rPr>
          <w:rFonts w:ascii="Times New Roman" w:hAnsi="Times New Roman"/>
          <w:sz w:val="26"/>
          <w:szCs w:val="26"/>
        </w:rPr>
        <w:t>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вступает в силу после его опубликования.</w:t>
      </w:r>
    </w:p>
    <w:p w:rsidR="00E7172E" w:rsidRPr="003D08D3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Pr="003D08D3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66576B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E7172E" w:rsidRPr="003D08D3">
        <w:rPr>
          <w:rFonts w:ascii="Times New Roman" w:hAnsi="Times New Roman"/>
          <w:sz w:val="26"/>
          <w:szCs w:val="26"/>
        </w:rPr>
        <w:t xml:space="preserve"> А</w:t>
      </w:r>
      <w:r>
        <w:rPr>
          <w:rFonts w:ascii="Times New Roman" w:hAnsi="Times New Roman"/>
          <w:sz w:val="26"/>
          <w:szCs w:val="26"/>
        </w:rPr>
        <w:t>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</w:t>
      </w:r>
      <w:bookmarkStart w:id="0" w:name="_GoBack"/>
      <w:bookmarkEnd w:id="0"/>
      <w:proofErr w:type="spellStart"/>
      <w:r>
        <w:rPr>
          <w:rFonts w:ascii="Times New Roman" w:hAnsi="Times New Roman"/>
          <w:sz w:val="26"/>
          <w:szCs w:val="26"/>
        </w:rPr>
        <w:t>В.А</w:t>
      </w:r>
      <w:proofErr w:type="spellEnd"/>
      <w:r>
        <w:rPr>
          <w:rFonts w:ascii="Times New Roman" w:hAnsi="Times New Roman"/>
          <w:sz w:val="26"/>
          <w:szCs w:val="26"/>
        </w:rPr>
        <w:t>. Калинин</w:t>
      </w:r>
    </w:p>
    <w:p w:rsidR="00DE6556" w:rsidRPr="00E60A6D" w:rsidRDefault="00DE6556"/>
    <w:p w:rsidR="00E8223B" w:rsidRPr="00E60A6D" w:rsidRDefault="00E8223B"/>
    <w:p w:rsidR="00492B69" w:rsidRDefault="00492B69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0A4CED" w:rsidRDefault="000A4CE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0A4CED" w:rsidRDefault="000A4CE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0A4CED" w:rsidRDefault="000A4CE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0A4CED" w:rsidRDefault="000A4CE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0A4CED" w:rsidRDefault="000A4CE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1A26D8" w:rsidRDefault="001A26D8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1A26D8" w:rsidRDefault="001A26D8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1A26D8" w:rsidRDefault="001A26D8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1A26D8" w:rsidRDefault="001A26D8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1A26D8" w:rsidRDefault="001A26D8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1A26D8" w:rsidRDefault="001A26D8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1A26D8" w:rsidRDefault="001A26D8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1A26D8" w:rsidRDefault="001A26D8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031567" w:rsidRDefault="00031567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022DF" w:rsidRDefault="00F022D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022DF" w:rsidRDefault="00F022D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022DF" w:rsidRDefault="00F022D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F022DF" w:rsidRDefault="00F022DF" w:rsidP="00716B42">
      <w:pPr>
        <w:shd w:val="clear" w:color="auto" w:fill="FFFFFF"/>
        <w:jc w:val="left"/>
        <w:rPr>
          <w:rFonts w:ascii="Times New Roman" w:hAnsi="Times New Roman"/>
        </w:rPr>
      </w:pPr>
    </w:p>
    <w:sectPr w:rsidR="00F022DF" w:rsidSect="001A26D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7486982"/>
    <w:multiLevelType w:val="multilevel"/>
    <w:tmpl w:val="EF74F6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72E"/>
    <w:rsid w:val="00021EF2"/>
    <w:rsid w:val="00031567"/>
    <w:rsid w:val="00044646"/>
    <w:rsid w:val="00054526"/>
    <w:rsid w:val="0006435B"/>
    <w:rsid w:val="00075C0E"/>
    <w:rsid w:val="00090025"/>
    <w:rsid w:val="000A4CED"/>
    <w:rsid w:val="000A51ED"/>
    <w:rsid w:val="000D5BE1"/>
    <w:rsid w:val="000F68AB"/>
    <w:rsid w:val="001118D1"/>
    <w:rsid w:val="00171175"/>
    <w:rsid w:val="00195D78"/>
    <w:rsid w:val="001A26D8"/>
    <w:rsid w:val="001C542D"/>
    <w:rsid w:val="001C67C3"/>
    <w:rsid w:val="001E2C0C"/>
    <w:rsid w:val="00220AB5"/>
    <w:rsid w:val="002711CC"/>
    <w:rsid w:val="0027428F"/>
    <w:rsid w:val="00287AA4"/>
    <w:rsid w:val="002D4D61"/>
    <w:rsid w:val="003156B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7CF8"/>
    <w:rsid w:val="0041242C"/>
    <w:rsid w:val="00446D0B"/>
    <w:rsid w:val="0044710A"/>
    <w:rsid w:val="004720AF"/>
    <w:rsid w:val="00483DE5"/>
    <w:rsid w:val="004918BE"/>
    <w:rsid w:val="00492B69"/>
    <w:rsid w:val="004D582D"/>
    <w:rsid w:val="004F4604"/>
    <w:rsid w:val="004F68BD"/>
    <w:rsid w:val="00515BF5"/>
    <w:rsid w:val="00524A8D"/>
    <w:rsid w:val="005516EE"/>
    <w:rsid w:val="00566CB9"/>
    <w:rsid w:val="00575464"/>
    <w:rsid w:val="005832FB"/>
    <w:rsid w:val="005A3758"/>
    <w:rsid w:val="005B4BB8"/>
    <w:rsid w:val="005C6FBD"/>
    <w:rsid w:val="005E78F4"/>
    <w:rsid w:val="0061634F"/>
    <w:rsid w:val="00616C1A"/>
    <w:rsid w:val="006328EB"/>
    <w:rsid w:val="00643E3C"/>
    <w:rsid w:val="0064489D"/>
    <w:rsid w:val="00650CD4"/>
    <w:rsid w:val="0066576B"/>
    <w:rsid w:val="00674601"/>
    <w:rsid w:val="006871EC"/>
    <w:rsid w:val="006A13C5"/>
    <w:rsid w:val="006A2A59"/>
    <w:rsid w:val="006B6CEC"/>
    <w:rsid w:val="00716B42"/>
    <w:rsid w:val="007274A4"/>
    <w:rsid w:val="007332C1"/>
    <w:rsid w:val="007A0A74"/>
    <w:rsid w:val="007B4032"/>
    <w:rsid w:val="008026E0"/>
    <w:rsid w:val="008042E5"/>
    <w:rsid w:val="00821D79"/>
    <w:rsid w:val="00826A0B"/>
    <w:rsid w:val="0083463C"/>
    <w:rsid w:val="00844812"/>
    <w:rsid w:val="00846931"/>
    <w:rsid w:val="00865346"/>
    <w:rsid w:val="008D3392"/>
    <w:rsid w:val="00922A27"/>
    <w:rsid w:val="00956317"/>
    <w:rsid w:val="009824C9"/>
    <w:rsid w:val="009A48CA"/>
    <w:rsid w:val="009C66A3"/>
    <w:rsid w:val="009F68F8"/>
    <w:rsid w:val="00A13E1B"/>
    <w:rsid w:val="00A2159F"/>
    <w:rsid w:val="00A56960"/>
    <w:rsid w:val="00A574C7"/>
    <w:rsid w:val="00A84BD8"/>
    <w:rsid w:val="00B27C96"/>
    <w:rsid w:val="00B546DB"/>
    <w:rsid w:val="00B638FD"/>
    <w:rsid w:val="00B676B8"/>
    <w:rsid w:val="00BE3C20"/>
    <w:rsid w:val="00BE42DD"/>
    <w:rsid w:val="00C50808"/>
    <w:rsid w:val="00C63CCE"/>
    <w:rsid w:val="00C77C0E"/>
    <w:rsid w:val="00C807DE"/>
    <w:rsid w:val="00CA500B"/>
    <w:rsid w:val="00CB2C28"/>
    <w:rsid w:val="00CC3AF3"/>
    <w:rsid w:val="00CE4B4E"/>
    <w:rsid w:val="00D14968"/>
    <w:rsid w:val="00D54CA4"/>
    <w:rsid w:val="00D70FCD"/>
    <w:rsid w:val="00DA6C6E"/>
    <w:rsid w:val="00DE6556"/>
    <w:rsid w:val="00DF5F17"/>
    <w:rsid w:val="00E0139B"/>
    <w:rsid w:val="00E11771"/>
    <w:rsid w:val="00E21596"/>
    <w:rsid w:val="00E359A9"/>
    <w:rsid w:val="00E41488"/>
    <w:rsid w:val="00E60A6D"/>
    <w:rsid w:val="00E7172E"/>
    <w:rsid w:val="00E8223B"/>
    <w:rsid w:val="00E84F60"/>
    <w:rsid w:val="00E935D8"/>
    <w:rsid w:val="00EA4CF6"/>
    <w:rsid w:val="00ED0F87"/>
    <w:rsid w:val="00EF5D26"/>
    <w:rsid w:val="00F022DF"/>
    <w:rsid w:val="00F07F12"/>
    <w:rsid w:val="00F2463D"/>
    <w:rsid w:val="00F54A70"/>
    <w:rsid w:val="00F74A40"/>
    <w:rsid w:val="00F77946"/>
    <w:rsid w:val="00FF0BD1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0EEBB-702C-479A-BCA2-B07B271B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925D4AB2373D80452305247CE5BC98D2145F3BDAC114ED2EBC4E9EE9633DB115F253669FE38C13D9122i3D7E" TargetMode="External"/><Relationship Id="rId13" Type="http://schemas.openxmlformats.org/officeDocument/2006/relationships/hyperlink" Target="consultantplus://offline/ref=D0C6A3F1B98AD88DCB1072403B4E1EB199BC66542FA9968ACC8DC0777B13FA1B41123E8D1C5F94C788E95AXAJ2E" TargetMode="External"/><Relationship Id="rId18" Type="http://schemas.openxmlformats.org/officeDocument/2006/relationships/hyperlink" Target="consultantplus://offline/ref=B2E5C212DE3738BF7B3ECBBB84384C9D25101DD0E95B7A0D11153F75A4B264FB87710CB4316B18B4AB54B00EP7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EA925D4AB2373D80452305247CE5BC98D2145F3BDAC114ED2EBC4E9EE9633DB115F253669FE38C13D9122i3D2E" TargetMode="External"/><Relationship Id="rId12" Type="http://schemas.openxmlformats.org/officeDocument/2006/relationships/hyperlink" Target="consultantplus://offline/ref=D0C6A3F1B98AD88DCB1072403B4E1EB199BC66542FA9968ACC8DC0777B13FA1B41123E8D1C5F94C788E95AXAJ4E" TargetMode="External"/><Relationship Id="rId17" Type="http://schemas.openxmlformats.org/officeDocument/2006/relationships/hyperlink" Target="consultantplus://offline/ref=B2E5C212DE3738BF7B3ECBBB84384C9D25101DD0E95B7A0D11153F75A4B264FB87710CB4316B18B4AB54B10EP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E5C212DE3738BF7B3ECBBB84384C9D25101DD0E95B7A0D11153F75A4B264FB87710CB4316B18B4AB54B10EP6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0C6A3F1B98AD88DCB1072403B4E1EB199BC66542FA9968ACC8DC0777B13FA1B41123E8D1C5F94C788E95AXAJ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C6A3F1B98AD88DCB1072403B4E1EB199BC66542FA9968ACC8DC0777B13FA1B41123E8D1C5F94C788E95AXAJ0E" TargetMode="External"/><Relationship Id="rId10" Type="http://schemas.openxmlformats.org/officeDocument/2006/relationships/hyperlink" Target="consultantplus://offline/ref=FEA925D4AB2373D80452305247CE5BC98D2145F3BDAC114ED2EBC4E9EE9633DB115F253669FE38C13D9122i3D4E" TargetMode="External"/><Relationship Id="rId19" Type="http://schemas.openxmlformats.org/officeDocument/2006/relationships/hyperlink" Target="consultantplus://offline/ref=B2E5C212DE3738BF7B3ECBBB84384C9D25101DD0E95B7A0D11153F75A4B264FB87710CB4316B18B4AB55B50EP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A925D4AB2373D80452305247CE5BC98D2145F3BDAC114ED2EBC4E9EE9633DB115F253669FE38C13D9122i3D6E" TargetMode="External"/><Relationship Id="rId14" Type="http://schemas.openxmlformats.org/officeDocument/2006/relationships/hyperlink" Target="consultantplus://offline/ref=D0C6A3F1B98AD88DCB1072403B4E1EB199BC66542FA9968ACC8DC0777B13FA1B41123E8D1C5F94C788E95AXAJ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C117-876C-4D0F-B9D3-59F07611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4</cp:revision>
  <cp:lastPrinted>2015-12-11T03:29:00Z</cp:lastPrinted>
  <dcterms:created xsi:type="dcterms:W3CDTF">2015-12-17T02:27:00Z</dcterms:created>
  <dcterms:modified xsi:type="dcterms:W3CDTF">2016-01-20T09:14:00Z</dcterms:modified>
</cp:coreProperties>
</file>