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E0FDC76" wp14:editId="418998F9">
            <wp:extent cx="466728" cy="561971"/>
            <wp:effectExtent l="0" t="0" r="9522" b="0"/>
            <wp:docPr id="2" name="Рисунок 2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4E308F" w:rsidRPr="00091C3F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091C3F">
        <w:rPr>
          <w:rFonts w:ascii="Times New Roman" w:hAnsi="Times New Roman"/>
          <w:sz w:val="26"/>
          <w:szCs w:val="20"/>
        </w:rPr>
        <w:t>КРАСНОЯРСКОГО КРАЯ</w:t>
      </w:r>
    </w:p>
    <w:p w:rsidR="004E308F" w:rsidRPr="00CD597A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Cs w:val="26"/>
        </w:rPr>
      </w:pPr>
    </w:p>
    <w:p w:rsidR="004E308F" w:rsidRPr="00621B1E" w:rsidRDefault="004E308F" w:rsidP="004E308F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 w:rsidRPr="00091C3F">
        <w:rPr>
          <w:rFonts w:ascii="Times New Roman" w:hAnsi="Times New Roman"/>
          <w:sz w:val="28"/>
          <w:szCs w:val="28"/>
        </w:rPr>
        <w:t xml:space="preserve">  </w:t>
      </w:r>
      <w:r w:rsidRPr="00621B1E">
        <w:rPr>
          <w:rFonts w:ascii="Times New Roman" w:hAnsi="Times New Roman"/>
          <w:b/>
          <w:sz w:val="28"/>
          <w:szCs w:val="28"/>
        </w:rPr>
        <w:t>ПОСТАНОВЛЕНИЕ</w:t>
      </w:r>
    </w:p>
    <w:p w:rsidR="004E308F" w:rsidRPr="00CD597A" w:rsidRDefault="004E308F" w:rsidP="004E308F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Cs w:val="26"/>
        </w:rPr>
      </w:pPr>
    </w:p>
    <w:p w:rsidR="004E308F" w:rsidRPr="00091C3F" w:rsidRDefault="00C62F21" w:rsidP="004E308F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11.09.</w:t>
      </w:r>
      <w:r w:rsidR="00F133DF" w:rsidRPr="00091C3F">
        <w:rPr>
          <w:rFonts w:ascii="Times New Roman" w:hAnsi="Times New Roman"/>
          <w:sz w:val="26"/>
          <w:szCs w:val="20"/>
        </w:rPr>
        <w:t>201</w:t>
      </w:r>
      <w:r w:rsidR="00DC039A">
        <w:rPr>
          <w:rFonts w:ascii="Times New Roman" w:hAnsi="Times New Roman"/>
          <w:sz w:val="26"/>
          <w:szCs w:val="20"/>
        </w:rPr>
        <w:t>9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</w:t>
      </w:r>
      <w:r w:rsidR="00235094">
        <w:rPr>
          <w:rFonts w:ascii="Times New Roman" w:hAnsi="Times New Roman"/>
          <w:sz w:val="26"/>
          <w:szCs w:val="20"/>
        </w:rPr>
        <w:t xml:space="preserve">  </w:t>
      </w:r>
      <w:r w:rsidR="00CD597A">
        <w:rPr>
          <w:rFonts w:ascii="Times New Roman" w:hAnsi="Times New Roman"/>
          <w:sz w:val="26"/>
          <w:szCs w:val="20"/>
        </w:rPr>
        <w:t xml:space="preserve"> </w:t>
      </w:r>
      <w:r w:rsidR="00235094">
        <w:rPr>
          <w:rFonts w:ascii="Times New Roman" w:hAnsi="Times New Roman"/>
          <w:sz w:val="26"/>
          <w:szCs w:val="20"/>
        </w:rPr>
        <w:t xml:space="preserve">         </w:t>
      </w:r>
      <w:r>
        <w:rPr>
          <w:rFonts w:ascii="Times New Roman" w:hAnsi="Times New Roman"/>
          <w:sz w:val="26"/>
          <w:szCs w:val="20"/>
        </w:rPr>
        <w:t xml:space="preserve">         </w:t>
      </w:r>
      <w:r w:rsidR="00235094">
        <w:rPr>
          <w:rFonts w:ascii="Times New Roman" w:hAnsi="Times New Roman"/>
          <w:sz w:val="26"/>
          <w:szCs w:val="20"/>
        </w:rPr>
        <w:t xml:space="preserve"> </w:t>
      </w:r>
      <w:r w:rsidR="004E308F" w:rsidRPr="00091C3F">
        <w:rPr>
          <w:rFonts w:ascii="Times New Roman" w:hAnsi="Times New Roman"/>
          <w:sz w:val="26"/>
          <w:szCs w:val="20"/>
        </w:rPr>
        <w:t xml:space="preserve">                 г. Норильск                       </w:t>
      </w:r>
      <w:r w:rsidR="00235094">
        <w:rPr>
          <w:rFonts w:ascii="Times New Roman" w:hAnsi="Times New Roman"/>
          <w:sz w:val="26"/>
          <w:szCs w:val="20"/>
        </w:rPr>
        <w:t xml:space="preserve">     </w:t>
      </w:r>
      <w:r>
        <w:rPr>
          <w:rFonts w:ascii="Times New Roman" w:hAnsi="Times New Roman"/>
          <w:sz w:val="26"/>
          <w:szCs w:val="20"/>
        </w:rPr>
        <w:t xml:space="preserve">                      № 403</w:t>
      </w:r>
    </w:p>
    <w:p w:rsidR="004E308F" w:rsidRPr="00CD597A" w:rsidRDefault="004E308F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:rsidR="008A0F7A" w:rsidRPr="00CD597A" w:rsidRDefault="008A0F7A" w:rsidP="004E308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0"/>
          <w:szCs w:val="24"/>
        </w:rPr>
      </w:pPr>
    </w:p>
    <w:p w:rsidR="004E308F" w:rsidRPr="00A16DE2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091C3F">
        <w:rPr>
          <w:rFonts w:ascii="Times New Roman" w:hAnsi="Times New Roman"/>
          <w:sz w:val="26"/>
          <w:szCs w:val="26"/>
        </w:rPr>
        <w:t xml:space="preserve">О </w:t>
      </w:r>
      <w:r w:rsidR="008A0F7A">
        <w:rPr>
          <w:rFonts w:ascii="Times New Roman" w:hAnsi="Times New Roman"/>
          <w:sz w:val="26"/>
          <w:szCs w:val="26"/>
        </w:rPr>
        <w:t>наделении муниципального унитарного предприятия «Коммунальные объединенные системы» полномочиями по установлению норматива состава сточных вод для объектов абонентов, осуществляющих водоотведение в централизованную систему водоотведения на территории муниципального образования город Норильск</w:t>
      </w:r>
    </w:p>
    <w:p w:rsidR="004E308F" w:rsidRPr="00CD597A" w:rsidRDefault="004E308F" w:rsidP="00503562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Cs w:val="26"/>
        </w:rPr>
      </w:pPr>
    </w:p>
    <w:p w:rsidR="004E308F" w:rsidRPr="00CD597A" w:rsidRDefault="004E308F" w:rsidP="0050356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18"/>
        </w:rPr>
      </w:pPr>
    </w:p>
    <w:p w:rsidR="007E2408" w:rsidRDefault="00CF048B" w:rsidP="00B76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2408">
        <w:rPr>
          <w:rFonts w:ascii="Times New Roman" w:hAnsi="Times New Roman"/>
          <w:sz w:val="26"/>
          <w:szCs w:val="26"/>
        </w:rPr>
        <w:t xml:space="preserve">В </w:t>
      </w:r>
      <w:r w:rsidR="006F415A" w:rsidRPr="007E2408">
        <w:rPr>
          <w:rFonts w:ascii="Times New Roman" w:hAnsi="Times New Roman"/>
          <w:sz w:val="26"/>
          <w:szCs w:val="26"/>
        </w:rPr>
        <w:t xml:space="preserve">соответствии с </w:t>
      </w:r>
      <w:r w:rsidR="007E2408" w:rsidRPr="007E2408">
        <w:rPr>
          <w:rFonts w:ascii="Times New Roman" w:hAnsi="Times New Roman"/>
          <w:sz w:val="26"/>
          <w:szCs w:val="26"/>
        </w:rPr>
        <w:t xml:space="preserve">Федеральными законами от 06.10.2003 № 131-ФЗ </w:t>
      </w:r>
      <w:r w:rsidR="007E2408">
        <w:rPr>
          <w:rFonts w:ascii="Times New Roman" w:hAnsi="Times New Roman"/>
          <w:sz w:val="26"/>
          <w:szCs w:val="26"/>
        </w:rPr>
        <w:t>«</w:t>
      </w:r>
      <w:r w:rsidR="007E2408" w:rsidRPr="007E2408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Федерации», от 07.12.2011 № 416-ФЗ «О водоснабжении и водоотведении», Правилами пользования системами коммунального водоснабжения и канализации в Российской Федерации, утвержденными постановлением Правительства Росс</w:t>
      </w:r>
      <w:r w:rsidR="00CD597A">
        <w:rPr>
          <w:rFonts w:ascii="Times New Roman" w:hAnsi="Times New Roman"/>
          <w:sz w:val="26"/>
          <w:szCs w:val="26"/>
        </w:rPr>
        <w:t>ийской Федерации от 12.02.1999  </w:t>
      </w:r>
      <w:r w:rsidR="007E2408" w:rsidRPr="007E2408">
        <w:rPr>
          <w:rFonts w:ascii="Times New Roman" w:hAnsi="Times New Roman"/>
          <w:sz w:val="26"/>
          <w:szCs w:val="26"/>
        </w:rPr>
        <w:t xml:space="preserve">167, Уставом муниципального образования город </w:t>
      </w:r>
      <w:r w:rsidR="007E2408">
        <w:rPr>
          <w:rFonts w:ascii="Times New Roman" w:hAnsi="Times New Roman"/>
          <w:sz w:val="26"/>
          <w:szCs w:val="26"/>
        </w:rPr>
        <w:t>Норильск</w:t>
      </w:r>
      <w:r w:rsidR="007E2408" w:rsidRPr="007E2408">
        <w:rPr>
          <w:rFonts w:ascii="Times New Roman" w:hAnsi="Times New Roman"/>
          <w:sz w:val="26"/>
          <w:szCs w:val="26"/>
        </w:rPr>
        <w:t xml:space="preserve">, постановлением </w:t>
      </w:r>
      <w:r w:rsidR="007A1E88">
        <w:rPr>
          <w:rFonts w:ascii="Times New Roman" w:hAnsi="Times New Roman"/>
          <w:sz w:val="26"/>
          <w:szCs w:val="26"/>
        </w:rPr>
        <w:t>А</w:t>
      </w:r>
      <w:r w:rsidR="007E2408" w:rsidRPr="007E2408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7E2408">
        <w:rPr>
          <w:rFonts w:ascii="Times New Roman" w:hAnsi="Times New Roman"/>
          <w:sz w:val="26"/>
          <w:szCs w:val="26"/>
        </w:rPr>
        <w:t>Нориль</w:t>
      </w:r>
      <w:r w:rsidR="007E2408" w:rsidRPr="007E2408">
        <w:rPr>
          <w:rFonts w:ascii="Times New Roman" w:hAnsi="Times New Roman"/>
          <w:sz w:val="26"/>
          <w:szCs w:val="26"/>
        </w:rPr>
        <w:t xml:space="preserve">ска от </w:t>
      </w:r>
      <w:r w:rsidR="007E2408">
        <w:rPr>
          <w:rFonts w:ascii="Times New Roman" w:hAnsi="Times New Roman"/>
          <w:sz w:val="26"/>
          <w:szCs w:val="26"/>
        </w:rPr>
        <w:t>14</w:t>
      </w:r>
      <w:r w:rsidR="007E2408" w:rsidRPr="007E2408">
        <w:rPr>
          <w:rFonts w:ascii="Times New Roman" w:hAnsi="Times New Roman"/>
          <w:sz w:val="26"/>
          <w:szCs w:val="26"/>
        </w:rPr>
        <w:t>.0</w:t>
      </w:r>
      <w:r w:rsidR="007E2408">
        <w:rPr>
          <w:rFonts w:ascii="Times New Roman" w:hAnsi="Times New Roman"/>
          <w:sz w:val="26"/>
          <w:szCs w:val="26"/>
        </w:rPr>
        <w:t>6.2013 № 266</w:t>
      </w:r>
      <w:r w:rsidR="007E2408" w:rsidRPr="007E2408">
        <w:rPr>
          <w:rFonts w:ascii="Times New Roman" w:hAnsi="Times New Roman"/>
          <w:sz w:val="26"/>
          <w:szCs w:val="26"/>
        </w:rPr>
        <w:t xml:space="preserve"> «Об определ</w:t>
      </w:r>
      <w:r w:rsidR="007E2408">
        <w:rPr>
          <w:rFonts w:ascii="Times New Roman" w:hAnsi="Times New Roman"/>
          <w:sz w:val="26"/>
          <w:szCs w:val="26"/>
        </w:rPr>
        <w:t>ении гарантирующей организации для централизованной системы водоотведения на территории муниципального образования город Норильск, установлении зоны ее деятельности и утверждении схем централизованной системы водоотведения»</w:t>
      </w:r>
      <w:r w:rsidR="00CD597A">
        <w:rPr>
          <w:rFonts w:ascii="Times New Roman" w:hAnsi="Times New Roman"/>
          <w:sz w:val="26"/>
          <w:szCs w:val="26"/>
        </w:rPr>
        <w:t>,</w:t>
      </w:r>
    </w:p>
    <w:p w:rsidR="004E308F" w:rsidRPr="0049536D" w:rsidRDefault="004E308F" w:rsidP="005035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536D">
        <w:rPr>
          <w:rFonts w:ascii="Times New Roman" w:hAnsi="Times New Roman"/>
          <w:sz w:val="26"/>
          <w:szCs w:val="26"/>
        </w:rPr>
        <w:t>ПОСТАНОВЛЯЮ:</w:t>
      </w:r>
    </w:p>
    <w:p w:rsidR="004E308F" w:rsidRPr="0049536D" w:rsidRDefault="004E308F" w:rsidP="005035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597A" w:rsidRDefault="00610FDA" w:rsidP="00CD597A">
      <w:pPr>
        <w:pStyle w:val="ConsPlusNormal"/>
        <w:numPr>
          <w:ilvl w:val="0"/>
          <w:numId w:val="2"/>
        </w:numPr>
        <w:tabs>
          <w:tab w:val="left" w:pos="1260"/>
        </w:tabs>
        <w:suppressAutoHyphens/>
        <w:ind w:left="0" w:right="-2" w:firstLine="709"/>
        <w:jc w:val="both"/>
        <w:textAlignment w:val="baseline"/>
      </w:pPr>
      <w:r>
        <w:t xml:space="preserve">Наделить </w:t>
      </w:r>
      <w:r w:rsidRPr="00610FDA">
        <w:t>муниципально</w:t>
      </w:r>
      <w:r>
        <w:t>е</w:t>
      </w:r>
      <w:r w:rsidRPr="00610FDA">
        <w:t xml:space="preserve"> унитарно</w:t>
      </w:r>
      <w:r>
        <w:t>е</w:t>
      </w:r>
      <w:r w:rsidRPr="00610FDA">
        <w:t xml:space="preserve"> предприяти</w:t>
      </w:r>
      <w:r>
        <w:t>е</w:t>
      </w:r>
      <w:r w:rsidRPr="00610FDA">
        <w:t xml:space="preserve"> «Коммунальные объединенные системы» </w:t>
      </w:r>
      <w:r w:rsidR="00CD597A">
        <w:t xml:space="preserve">(далее - Предприятие) </w:t>
      </w:r>
      <w:r w:rsidRPr="00610FDA">
        <w:t xml:space="preserve">полномочиями по установлению норматива состава сточных вод для объектов абонентов, осуществляющих водоотведение в централизованную систему водоотведения </w:t>
      </w:r>
      <w:r w:rsidR="00CD597A">
        <w:t>в зоне деятельности Предприятия</w:t>
      </w:r>
      <w:r w:rsidR="000C4919">
        <w:t>,</w:t>
      </w:r>
      <w:r w:rsidR="00CD597A">
        <w:t xml:space="preserve"> с учетом следующих условий:</w:t>
      </w:r>
    </w:p>
    <w:p w:rsidR="00CD597A" w:rsidRDefault="00CD597A" w:rsidP="00CD597A">
      <w:pPr>
        <w:pStyle w:val="ConsPlusNormal"/>
        <w:tabs>
          <w:tab w:val="left" w:pos="1260"/>
        </w:tabs>
        <w:suppressAutoHyphens/>
        <w:ind w:right="-2" w:firstLine="709"/>
        <w:jc w:val="both"/>
        <w:textAlignment w:val="baseline"/>
      </w:pPr>
      <w:r>
        <w:t>- соблюдение норм предельно допустимых сбросов сточных вод и загрязняющих веществ в водные объекты, утвержденных для организаций водопроводно-канализационного хозяйства природоохранными органами;</w:t>
      </w:r>
    </w:p>
    <w:p w:rsidR="00CD597A" w:rsidRDefault="00CD597A" w:rsidP="00CD597A">
      <w:pPr>
        <w:pStyle w:val="ConsPlusNormal"/>
        <w:tabs>
          <w:tab w:val="left" w:pos="1260"/>
        </w:tabs>
        <w:suppressAutoHyphens/>
        <w:ind w:right="-2" w:firstLine="709"/>
        <w:jc w:val="both"/>
        <w:textAlignment w:val="baseline"/>
      </w:pPr>
      <w:r>
        <w:t>- обеспечение проектных параметров очистки сточных вод на очистных сооружениях коммунальной канализации;</w:t>
      </w:r>
    </w:p>
    <w:p w:rsidR="00CD597A" w:rsidRDefault="00CD597A" w:rsidP="00CD597A">
      <w:pPr>
        <w:pStyle w:val="ConsPlusNormal"/>
        <w:tabs>
          <w:tab w:val="left" w:pos="1260"/>
        </w:tabs>
        <w:suppressAutoHyphens/>
        <w:ind w:right="-2" w:firstLine="709"/>
        <w:jc w:val="both"/>
        <w:textAlignment w:val="baseline"/>
      </w:pPr>
      <w:r>
        <w:t>- техническая и технологическая возможность очистных сооружений коммунальной канализации очищать сточные воды от конкретных загрязняющих веществ.</w:t>
      </w:r>
    </w:p>
    <w:p w:rsidR="00503562" w:rsidRPr="00503562" w:rsidRDefault="00503562" w:rsidP="00CD597A">
      <w:pPr>
        <w:pStyle w:val="ConsPlusNormal"/>
        <w:ind w:firstLine="709"/>
        <w:jc w:val="both"/>
      </w:pPr>
      <w:bookmarkStart w:id="0" w:name="P13"/>
      <w:bookmarkEnd w:id="0"/>
      <w:r w:rsidRPr="00503562">
        <w:t xml:space="preserve">2. </w:t>
      </w:r>
      <w:r w:rsidR="00EA49AE" w:rsidRPr="00FA0AC4">
        <w:t xml:space="preserve">Опубликовать настоящее </w:t>
      </w:r>
      <w:r w:rsidR="00573D0E">
        <w:t>п</w:t>
      </w:r>
      <w:r w:rsidR="00EA49AE" w:rsidRPr="00FA0AC4">
        <w:t xml:space="preserve">остановление в газете «Заполярная правда» и разместить </w:t>
      </w:r>
      <w:r w:rsidR="007F7819">
        <w:t xml:space="preserve">его </w:t>
      </w:r>
      <w:r w:rsidR="00EA49AE" w:rsidRPr="00FA0AC4">
        <w:t>на официальном сайте муниципального образования город Норильск</w:t>
      </w:r>
      <w:r w:rsidRPr="00503562">
        <w:t>.</w:t>
      </w:r>
    </w:p>
    <w:p w:rsidR="00503562" w:rsidRDefault="00D05479" w:rsidP="00C27436">
      <w:pPr>
        <w:pStyle w:val="ConsPlusNormal"/>
        <w:tabs>
          <w:tab w:val="left" w:pos="993"/>
        </w:tabs>
        <w:ind w:firstLine="709"/>
        <w:jc w:val="both"/>
      </w:pPr>
      <w:r w:rsidRPr="00C26E03">
        <w:t>3</w:t>
      </w:r>
      <w:r w:rsidR="00F6304F" w:rsidRPr="00C26E03">
        <w:t xml:space="preserve">. </w:t>
      </w:r>
      <w:r w:rsidR="000A5EA0" w:rsidRPr="00C26E03">
        <w:t xml:space="preserve">Настоящее </w:t>
      </w:r>
      <w:r w:rsidR="00573D0E" w:rsidRPr="00C26E03">
        <w:t>п</w:t>
      </w:r>
      <w:r w:rsidR="000A5EA0" w:rsidRPr="00C26E03">
        <w:t xml:space="preserve">остановление вступает в силу </w:t>
      </w:r>
      <w:r w:rsidR="00610FDA">
        <w:t>с даты его подписания</w:t>
      </w:r>
      <w:r w:rsidR="00C27436" w:rsidRPr="00C26E03">
        <w:t>.</w:t>
      </w:r>
    </w:p>
    <w:p w:rsidR="00610FDA" w:rsidRDefault="00610FDA" w:rsidP="00C27436">
      <w:pPr>
        <w:pStyle w:val="ConsPlusNormal"/>
        <w:tabs>
          <w:tab w:val="left" w:pos="993"/>
        </w:tabs>
        <w:ind w:firstLine="709"/>
        <w:jc w:val="both"/>
      </w:pPr>
    </w:p>
    <w:p w:rsidR="00C70839" w:rsidRDefault="00C70839" w:rsidP="00800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4555" w:rsidRDefault="004E4555" w:rsidP="004E4555">
      <w:pPr>
        <w:pStyle w:val="a6"/>
        <w:tabs>
          <w:tab w:val="left" w:pos="7513"/>
        </w:tabs>
        <w:ind w:right="-1" w:firstLine="0"/>
        <w:rPr>
          <w:sz w:val="22"/>
          <w:szCs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 города Норильска                                                                              А.В. Малков</w:t>
      </w:r>
      <w:bookmarkStart w:id="1" w:name="_GoBack"/>
      <w:bookmarkEnd w:id="1"/>
    </w:p>
    <w:sectPr w:rsidR="004E4555" w:rsidSect="00CD597A">
      <w:pgSz w:w="11906" w:h="16838"/>
      <w:pgMar w:top="1135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064DF"/>
    <w:multiLevelType w:val="hybridMultilevel"/>
    <w:tmpl w:val="E8662102"/>
    <w:lvl w:ilvl="0" w:tplc="C8F04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094F3E"/>
    <w:multiLevelType w:val="hybridMultilevel"/>
    <w:tmpl w:val="C41AACC0"/>
    <w:lvl w:ilvl="0" w:tplc="6C3A6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34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8F"/>
    <w:rsid w:val="00064E43"/>
    <w:rsid w:val="000902B8"/>
    <w:rsid w:val="00091C3F"/>
    <w:rsid w:val="000A5EA0"/>
    <w:rsid w:val="000C4919"/>
    <w:rsid w:val="000E0A5D"/>
    <w:rsid w:val="000E42D2"/>
    <w:rsid w:val="000F2520"/>
    <w:rsid w:val="00102C79"/>
    <w:rsid w:val="0011104F"/>
    <w:rsid w:val="001401FE"/>
    <w:rsid w:val="00147591"/>
    <w:rsid w:val="001604A8"/>
    <w:rsid w:val="00162680"/>
    <w:rsid w:val="001A2AF3"/>
    <w:rsid w:val="001D0B69"/>
    <w:rsid w:val="001D13CC"/>
    <w:rsid w:val="001F7EFB"/>
    <w:rsid w:val="00230ED9"/>
    <w:rsid w:val="00235094"/>
    <w:rsid w:val="00245B2C"/>
    <w:rsid w:val="00262FD3"/>
    <w:rsid w:val="00276A97"/>
    <w:rsid w:val="00293038"/>
    <w:rsid w:val="00294191"/>
    <w:rsid w:val="002A62B8"/>
    <w:rsid w:val="002D1320"/>
    <w:rsid w:val="002D7B3E"/>
    <w:rsid w:val="002E0E0C"/>
    <w:rsid w:val="003124C8"/>
    <w:rsid w:val="0031435E"/>
    <w:rsid w:val="0033476A"/>
    <w:rsid w:val="003350D0"/>
    <w:rsid w:val="00374825"/>
    <w:rsid w:val="003A1317"/>
    <w:rsid w:val="003A5A05"/>
    <w:rsid w:val="003E18AA"/>
    <w:rsid w:val="003F47DE"/>
    <w:rsid w:val="00404BDD"/>
    <w:rsid w:val="00406BCB"/>
    <w:rsid w:val="00417A9E"/>
    <w:rsid w:val="00430473"/>
    <w:rsid w:val="00477936"/>
    <w:rsid w:val="0049536D"/>
    <w:rsid w:val="004E308F"/>
    <w:rsid w:val="004E4555"/>
    <w:rsid w:val="00503562"/>
    <w:rsid w:val="00503C1C"/>
    <w:rsid w:val="005062E7"/>
    <w:rsid w:val="00512C2D"/>
    <w:rsid w:val="00513367"/>
    <w:rsid w:val="005524C6"/>
    <w:rsid w:val="00571D52"/>
    <w:rsid w:val="00573D0E"/>
    <w:rsid w:val="005A75D1"/>
    <w:rsid w:val="005C3CFD"/>
    <w:rsid w:val="00610FDA"/>
    <w:rsid w:val="00621B1E"/>
    <w:rsid w:val="00626743"/>
    <w:rsid w:val="006335A3"/>
    <w:rsid w:val="00633C2B"/>
    <w:rsid w:val="0063595A"/>
    <w:rsid w:val="00644FD9"/>
    <w:rsid w:val="006774D4"/>
    <w:rsid w:val="00677BAC"/>
    <w:rsid w:val="006940A7"/>
    <w:rsid w:val="006A5F77"/>
    <w:rsid w:val="006C605B"/>
    <w:rsid w:val="006D076E"/>
    <w:rsid w:val="006D1C85"/>
    <w:rsid w:val="006E39E3"/>
    <w:rsid w:val="006F415A"/>
    <w:rsid w:val="00703504"/>
    <w:rsid w:val="00720AE1"/>
    <w:rsid w:val="007258BE"/>
    <w:rsid w:val="00743B16"/>
    <w:rsid w:val="0076440D"/>
    <w:rsid w:val="007754C7"/>
    <w:rsid w:val="007A1E88"/>
    <w:rsid w:val="007B6FB3"/>
    <w:rsid w:val="007C07EF"/>
    <w:rsid w:val="007D5D5F"/>
    <w:rsid w:val="007E16A9"/>
    <w:rsid w:val="007E2408"/>
    <w:rsid w:val="007E2BE2"/>
    <w:rsid w:val="007F2BD5"/>
    <w:rsid w:val="007F77B4"/>
    <w:rsid w:val="007F7819"/>
    <w:rsid w:val="00800101"/>
    <w:rsid w:val="0081296D"/>
    <w:rsid w:val="008504EF"/>
    <w:rsid w:val="00865E03"/>
    <w:rsid w:val="008A0F7A"/>
    <w:rsid w:val="008A60FB"/>
    <w:rsid w:val="008D4FB1"/>
    <w:rsid w:val="008F2B32"/>
    <w:rsid w:val="008F4F25"/>
    <w:rsid w:val="008F6C60"/>
    <w:rsid w:val="008F6D72"/>
    <w:rsid w:val="00942D57"/>
    <w:rsid w:val="00946D09"/>
    <w:rsid w:val="009531F7"/>
    <w:rsid w:val="00985B14"/>
    <w:rsid w:val="009D6EFB"/>
    <w:rsid w:val="009E4819"/>
    <w:rsid w:val="009F12E7"/>
    <w:rsid w:val="009F1683"/>
    <w:rsid w:val="00A1325A"/>
    <w:rsid w:val="00A16DE2"/>
    <w:rsid w:val="00A21EA3"/>
    <w:rsid w:val="00A3321C"/>
    <w:rsid w:val="00A42B7D"/>
    <w:rsid w:val="00A4429E"/>
    <w:rsid w:val="00A5702E"/>
    <w:rsid w:val="00A64E61"/>
    <w:rsid w:val="00A664FE"/>
    <w:rsid w:val="00A856CE"/>
    <w:rsid w:val="00A90608"/>
    <w:rsid w:val="00A931E9"/>
    <w:rsid w:val="00AB48E1"/>
    <w:rsid w:val="00AC21D8"/>
    <w:rsid w:val="00AC3D51"/>
    <w:rsid w:val="00AC696E"/>
    <w:rsid w:val="00AE1AE8"/>
    <w:rsid w:val="00B0741E"/>
    <w:rsid w:val="00B552A8"/>
    <w:rsid w:val="00B5539F"/>
    <w:rsid w:val="00B67F45"/>
    <w:rsid w:val="00B76A8B"/>
    <w:rsid w:val="00B83C18"/>
    <w:rsid w:val="00B90A39"/>
    <w:rsid w:val="00BA4D10"/>
    <w:rsid w:val="00BB752D"/>
    <w:rsid w:val="00BD2330"/>
    <w:rsid w:val="00BE3FA6"/>
    <w:rsid w:val="00C0608A"/>
    <w:rsid w:val="00C141F4"/>
    <w:rsid w:val="00C26E03"/>
    <w:rsid w:val="00C27436"/>
    <w:rsid w:val="00C333FF"/>
    <w:rsid w:val="00C34434"/>
    <w:rsid w:val="00C42DC6"/>
    <w:rsid w:val="00C54261"/>
    <w:rsid w:val="00C61325"/>
    <w:rsid w:val="00C62F21"/>
    <w:rsid w:val="00C70839"/>
    <w:rsid w:val="00C92AC3"/>
    <w:rsid w:val="00CA110A"/>
    <w:rsid w:val="00CA4D59"/>
    <w:rsid w:val="00CA7BA9"/>
    <w:rsid w:val="00CB1ADE"/>
    <w:rsid w:val="00CB2319"/>
    <w:rsid w:val="00CD597A"/>
    <w:rsid w:val="00CE75A5"/>
    <w:rsid w:val="00CF048B"/>
    <w:rsid w:val="00CF41A2"/>
    <w:rsid w:val="00D05479"/>
    <w:rsid w:val="00D10D65"/>
    <w:rsid w:val="00D15A33"/>
    <w:rsid w:val="00D253DB"/>
    <w:rsid w:val="00D3742D"/>
    <w:rsid w:val="00D636E1"/>
    <w:rsid w:val="00D82F98"/>
    <w:rsid w:val="00D85B68"/>
    <w:rsid w:val="00D96898"/>
    <w:rsid w:val="00DC039A"/>
    <w:rsid w:val="00DE46A4"/>
    <w:rsid w:val="00DF51AB"/>
    <w:rsid w:val="00E13415"/>
    <w:rsid w:val="00E36229"/>
    <w:rsid w:val="00E622D6"/>
    <w:rsid w:val="00E8759A"/>
    <w:rsid w:val="00E93F0F"/>
    <w:rsid w:val="00EA3BE0"/>
    <w:rsid w:val="00EA49AE"/>
    <w:rsid w:val="00EB23B3"/>
    <w:rsid w:val="00EC169D"/>
    <w:rsid w:val="00EC5BD4"/>
    <w:rsid w:val="00EE29D1"/>
    <w:rsid w:val="00F133DF"/>
    <w:rsid w:val="00F34EAF"/>
    <w:rsid w:val="00F43C8F"/>
    <w:rsid w:val="00F6304F"/>
    <w:rsid w:val="00FB7EBC"/>
    <w:rsid w:val="00FD42AE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533A-FD03-4E8F-93CD-06C09F6C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4E3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3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03562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4E4555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4E455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E6688-F27A-4C1F-B788-7FE86CC1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Мандрикова Лариса Юрьевна</cp:lastModifiedBy>
  <cp:revision>5</cp:revision>
  <cp:lastPrinted>2019-08-20T07:26:00Z</cp:lastPrinted>
  <dcterms:created xsi:type="dcterms:W3CDTF">2019-08-20T08:38:00Z</dcterms:created>
  <dcterms:modified xsi:type="dcterms:W3CDTF">2019-09-11T04:16:00Z</dcterms:modified>
</cp:coreProperties>
</file>