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C7C0D" w14:textId="77777777" w:rsidR="00672E9E" w:rsidRPr="00672E9E" w:rsidRDefault="00672E9E" w:rsidP="00672E9E">
      <w:pPr>
        <w:widowControl w:val="0"/>
        <w:autoSpaceDE/>
        <w:autoSpaceDN/>
        <w:jc w:val="center"/>
        <w:rPr>
          <w:sz w:val="24"/>
          <w:szCs w:val="24"/>
        </w:rPr>
      </w:pPr>
      <w:r w:rsidRPr="00672E9E">
        <w:rPr>
          <w:noProof/>
          <w:sz w:val="24"/>
          <w:szCs w:val="24"/>
        </w:rPr>
        <w:drawing>
          <wp:inline distT="0" distB="0" distL="0" distR="0" wp14:anchorId="257A7B60" wp14:editId="66DBEAAA">
            <wp:extent cx="534035" cy="636270"/>
            <wp:effectExtent l="0" t="0" r="0" b="0"/>
            <wp:docPr id="2" name="Рисунок 2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03CC" w14:textId="77777777" w:rsidR="00672E9E" w:rsidRPr="00672E9E" w:rsidRDefault="00672E9E" w:rsidP="00672E9E">
      <w:pPr>
        <w:widowControl w:val="0"/>
        <w:autoSpaceDE/>
        <w:autoSpaceDN/>
        <w:spacing w:line="233" w:lineRule="auto"/>
        <w:jc w:val="center"/>
        <w:rPr>
          <w:sz w:val="26"/>
          <w:szCs w:val="26"/>
        </w:rPr>
      </w:pPr>
      <w:r w:rsidRPr="00672E9E">
        <w:rPr>
          <w:sz w:val="26"/>
          <w:szCs w:val="26"/>
        </w:rPr>
        <w:t>АДМИНИСТРАЦИЯ ГОРОДА НОРИЛЬСКА</w:t>
      </w:r>
    </w:p>
    <w:p w14:paraId="06FE735E" w14:textId="77777777" w:rsidR="00672E9E" w:rsidRPr="00672E9E" w:rsidRDefault="00672E9E" w:rsidP="00672E9E">
      <w:pPr>
        <w:widowControl w:val="0"/>
        <w:autoSpaceDE/>
        <w:autoSpaceDN/>
        <w:spacing w:line="233" w:lineRule="auto"/>
        <w:jc w:val="center"/>
        <w:rPr>
          <w:sz w:val="26"/>
          <w:szCs w:val="26"/>
        </w:rPr>
      </w:pPr>
      <w:r w:rsidRPr="00672E9E">
        <w:rPr>
          <w:sz w:val="26"/>
          <w:szCs w:val="26"/>
        </w:rPr>
        <w:t>КРАСНОЯРСКОГО КРАЯ</w:t>
      </w:r>
    </w:p>
    <w:p w14:paraId="6A9C90D9" w14:textId="77777777" w:rsidR="00672E9E" w:rsidRPr="00672E9E" w:rsidRDefault="00672E9E" w:rsidP="00672E9E">
      <w:pPr>
        <w:widowControl w:val="0"/>
        <w:autoSpaceDE/>
        <w:autoSpaceDN/>
        <w:spacing w:line="233" w:lineRule="auto"/>
        <w:jc w:val="center"/>
        <w:rPr>
          <w:rFonts w:ascii="Bookman Old Style" w:hAnsi="Bookman Old Style"/>
          <w:sz w:val="24"/>
          <w:szCs w:val="24"/>
        </w:rPr>
      </w:pPr>
    </w:p>
    <w:p w14:paraId="136DBB69" w14:textId="77777777" w:rsidR="00672E9E" w:rsidRPr="00672E9E" w:rsidRDefault="00672E9E" w:rsidP="00672E9E">
      <w:pPr>
        <w:widowControl w:val="0"/>
        <w:autoSpaceDE/>
        <w:autoSpaceDN/>
        <w:spacing w:line="233" w:lineRule="auto"/>
        <w:jc w:val="center"/>
        <w:rPr>
          <w:b/>
          <w:spacing w:val="20"/>
        </w:rPr>
      </w:pPr>
      <w:r w:rsidRPr="00672E9E">
        <w:rPr>
          <w:b/>
          <w:spacing w:val="20"/>
        </w:rPr>
        <w:t>ПОСТАНОВЛЕНИЕ</w:t>
      </w:r>
    </w:p>
    <w:p w14:paraId="73BB782B" w14:textId="77777777" w:rsidR="00672E9E" w:rsidRPr="00672E9E" w:rsidRDefault="00672E9E" w:rsidP="00672E9E">
      <w:pPr>
        <w:widowControl w:val="0"/>
        <w:autoSpaceDE/>
        <w:autoSpaceDN/>
        <w:spacing w:line="233" w:lineRule="auto"/>
        <w:jc w:val="center"/>
        <w:rPr>
          <w:sz w:val="32"/>
          <w:szCs w:val="32"/>
        </w:rPr>
      </w:pPr>
    </w:p>
    <w:p w14:paraId="79FDFF55" w14:textId="77777777" w:rsidR="00672E9E" w:rsidRPr="00672E9E" w:rsidRDefault="00672E9E" w:rsidP="00672E9E">
      <w:pPr>
        <w:tabs>
          <w:tab w:val="left" w:pos="4253"/>
          <w:tab w:val="center" w:pos="4677"/>
          <w:tab w:val="left" w:pos="7513"/>
          <w:tab w:val="right" w:pos="9355"/>
        </w:tabs>
        <w:rPr>
          <w:sz w:val="26"/>
          <w:szCs w:val="26"/>
        </w:rPr>
      </w:pPr>
      <w:r w:rsidRPr="00672E9E">
        <w:rPr>
          <w:sz w:val="26"/>
          <w:szCs w:val="26"/>
        </w:rPr>
        <w:t xml:space="preserve">       </w:t>
      </w:r>
      <w:r w:rsidRPr="00672E9E">
        <w:rPr>
          <w:sz w:val="26"/>
          <w:szCs w:val="26"/>
        </w:rPr>
        <w:tab/>
        <w:t xml:space="preserve">                   </w:t>
      </w:r>
      <w:r w:rsidRPr="00672E9E">
        <w:rPr>
          <w:sz w:val="26"/>
          <w:szCs w:val="26"/>
        </w:rPr>
        <w:tab/>
      </w:r>
      <w:r w:rsidRPr="00672E9E">
        <w:rPr>
          <w:sz w:val="26"/>
          <w:szCs w:val="26"/>
        </w:rPr>
        <w:tab/>
      </w:r>
    </w:p>
    <w:p w14:paraId="20394782" w14:textId="475DA3CC" w:rsidR="00672E9E" w:rsidRPr="00672E9E" w:rsidRDefault="00672E9E" w:rsidP="00672E9E">
      <w:pPr>
        <w:tabs>
          <w:tab w:val="left" w:pos="4253"/>
          <w:tab w:val="center" w:pos="4677"/>
          <w:tab w:val="left" w:pos="7513"/>
          <w:tab w:val="right" w:pos="9355"/>
        </w:tabs>
        <w:rPr>
          <w:sz w:val="26"/>
          <w:szCs w:val="26"/>
        </w:rPr>
      </w:pPr>
      <w:r w:rsidRPr="00672E9E">
        <w:rPr>
          <w:sz w:val="26"/>
          <w:szCs w:val="26"/>
        </w:rPr>
        <w:t xml:space="preserve"> </w:t>
      </w:r>
      <w:r w:rsidR="00577696">
        <w:rPr>
          <w:sz w:val="26"/>
          <w:szCs w:val="26"/>
        </w:rPr>
        <w:t>31</w:t>
      </w:r>
      <w:bookmarkStart w:id="0" w:name="_GoBack"/>
      <w:bookmarkEnd w:id="0"/>
      <w:r w:rsidR="00577696">
        <w:rPr>
          <w:sz w:val="26"/>
          <w:szCs w:val="26"/>
        </w:rPr>
        <w:t>.08.</w:t>
      </w:r>
      <w:r w:rsidRPr="00672E9E">
        <w:rPr>
          <w:sz w:val="26"/>
          <w:szCs w:val="26"/>
        </w:rPr>
        <w:t xml:space="preserve">2023                   </w:t>
      </w:r>
      <w:r>
        <w:rPr>
          <w:sz w:val="26"/>
          <w:szCs w:val="26"/>
        </w:rPr>
        <w:t xml:space="preserve"> </w:t>
      </w:r>
      <w:r w:rsidRPr="00672E9E">
        <w:rPr>
          <w:sz w:val="26"/>
          <w:szCs w:val="26"/>
        </w:rPr>
        <w:t xml:space="preserve">    </w:t>
      </w:r>
      <w:r w:rsidR="00577696">
        <w:rPr>
          <w:sz w:val="26"/>
          <w:szCs w:val="26"/>
        </w:rPr>
        <w:tab/>
      </w:r>
      <w:r w:rsidRPr="00672E9E">
        <w:rPr>
          <w:sz w:val="26"/>
          <w:szCs w:val="26"/>
        </w:rPr>
        <w:t xml:space="preserve">г. Норильск                                </w:t>
      </w:r>
      <w:r>
        <w:rPr>
          <w:sz w:val="26"/>
          <w:szCs w:val="26"/>
        </w:rPr>
        <w:t xml:space="preserve">   </w:t>
      </w:r>
      <w:r w:rsidRPr="00672E9E">
        <w:rPr>
          <w:sz w:val="26"/>
          <w:szCs w:val="26"/>
        </w:rPr>
        <w:t xml:space="preserve">           № </w:t>
      </w:r>
      <w:r w:rsidR="00577696">
        <w:rPr>
          <w:sz w:val="26"/>
          <w:szCs w:val="26"/>
        </w:rPr>
        <w:t>416</w:t>
      </w:r>
    </w:p>
    <w:p w14:paraId="507901CB" w14:textId="77777777" w:rsidR="00672E9E" w:rsidRPr="00672E9E" w:rsidRDefault="00672E9E" w:rsidP="00672E9E">
      <w:pPr>
        <w:widowControl w:val="0"/>
        <w:autoSpaceDE/>
        <w:autoSpaceDN/>
        <w:spacing w:line="233" w:lineRule="auto"/>
        <w:rPr>
          <w:sz w:val="26"/>
          <w:szCs w:val="26"/>
        </w:rPr>
      </w:pPr>
      <w:r w:rsidRPr="00672E9E">
        <w:rPr>
          <w:sz w:val="26"/>
          <w:szCs w:val="26"/>
        </w:rPr>
        <w:t xml:space="preserve">                                   </w:t>
      </w:r>
      <w:r w:rsidRPr="00672E9E">
        <w:rPr>
          <w:sz w:val="26"/>
          <w:szCs w:val="26"/>
        </w:rPr>
        <w:tab/>
      </w:r>
    </w:p>
    <w:p w14:paraId="4D46B218" w14:textId="77777777" w:rsidR="00312D09" w:rsidRPr="00FA2C68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2C2B2B65" w14:textId="0CDF9376" w:rsidR="00EF0576" w:rsidRPr="00FE1476" w:rsidRDefault="00F85A8B" w:rsidP="00EF0576">
      <w:pPr>
        <w:jc w:val="both"/>
        <w:rPr>
          <w:bCs/>
          <w:sz w:val="26"/>
          <w:szCs w:val="26"/>
        </w:rPr>
      </w:pPr>
      <w:r w:rsidRPr="00453804">
        <w:rPr>
          <w:bCs/>
          <w:sz w:val="26"/>
          <w:szCs w:val="26"/>
        </w:rPr>
        <w:t xml:space="preserve">Об утверждении Правил </w:t>
      </w:r>
      <w:r w:rsidRPr="00FE1476">
        <w:rPr>
          <w:bCs/>
          <w:sz w:val="26"/>
          <w:szCs w:val="26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663824">
        <w:rPr>
          <w:bCs/>
          <w:sz w:val="26"/>
          <w:szCs w:val="26"/>
        </w:rPr>
        <w:t xml:space="preserve">муниципальных </w:t>
      </w:r>
      <w:r w:rsidRPr="00FE1476">
        <w:rPr>
          <w:bCs/>
          <w:sz w:val="26"/>
          <w:szCs w:val="26"/>
        </w:rPr>
        <w:t>услуг в социальной сфере, соглашени</w:t>
      </w:r>
      <w:r w:rsidR="00AE2814">
        <w:rPr>
          <w:bCs/>
          <w:sz w:val="26"/>
          <w:szCs w:val="26"/>
        </w:rPr>
        <w:t>я</w:t>
      </w:r>
      <w:r w:rsidRPr="00FE1476">
        <w:rPr>
          <w:bCs/>
          <w:sz w:val="26"/>
          <w:szCs w:val="26"/>
        </w:rPr>
        <w:t xml:space="preserve"> о финансовом обеспечении (возмещении) затрат, связанных с оказанием муниципальн</w:t>
      </w:r>
      <w:r w:rsidR="00AE2814">
        <w:rPr>
          <w:bCs/>
          <w:sz w:val="26"/>
          <w:szCs w:val="26"/>
        </w:rPr>
        <w:t>ой</w:t>
      </w:r>
      <w:r w:rsidRPr="00FE1476">
        <w:rPr>
          <w:bCs/>
          <w:sz w:val="26"/>
          <w:szCs w:val="26"/>
        </w:rPr>
        <w:t xml:space="preserve"> услуг</w:t>
      </w:r>
      <w:r w:rsidR="00AE2814">
        <w:rPr>
          <w:bCs/>
          <w:sz w:val="26"/>
          <w:szCs w:val="26"/>
        </w:rPr>
        <w:t>и</w:t>
      </w:r>
      <w:r w:rsidRPr="00FE1476">
        <w:rPr>
          <w:bCs/>
          <w:sz w:val="26"/>
          <w:szCs w:val="26"/>
        </w:rPr>
        <w:t xml:space="preserve"> в социальной сфере в соответствии</w:t>
      </w:r>
      <w:r w:rsidR="006B3AFA">
        <w:rPr>
          <w:bCs/>
          <w:sz w:val="26"/>
          <w:szCs w:val="26"/>
        </w:rPr>
        <w:t xml:space="preserve"> </w:t>
      </w:r>
      <w:r w:rsidRPr="00FE1476">
        <w:rPr>
          <w:bCs/>
          <w:sz w:val="26"/>
          <w:szCs w:val="26"/>
        </w:rPr>
        <w:t>с социальным сертификатом на получение муниципальной услуги в социальной сфере</w:t>
      </w:r>
      <w:r w:rsidR="00453804" w:rsidRPr="00FE1476">
        <w:rPr>
          <w:rFonts w:eastAsia="Calibri"/>
          <w:sz w:val="26"/>
          <w:szCs w:val="26"/>
          <w:lang w:eastAsia="en-US"/>
        </w:rPr>
        <w:t xml:space="preserve"> на территории муниципального образования город Норильск</w:t>
      </w:r>
    </w:p>
    <w:p w14:paraId="0F2C9205" w14:textId="77777777" w:rsidR="00453804" w:rsidRPr="00FE1476" w:rsidRDefault="00453804" w:rsidP="00EF0576">
      <w:pPr>
        <w:jc w:val="both"/>
        <w:rPr>
          <w:bCs/>
          <w:sz w:val="26"/>
          <w:szCs w:val="26"/>
        </w:rPr>
      </w:pPr>
    </w:p>
    <w:p w14:paraId="3BEA7281" w14:textId="77777777" w:rsidR="00312D09" w:rsidRPr="00FE1476" w:rsidRDefault="00312D09" w:rsidP="00312D09">
      <w:pPr>
        <w:ind w:firstLine="709"/>
        <w:rPr>
          <w:sz w:val="26"/>
          <w:szCs w:val="26"/>
        </w:rPr>
      </w:pPr>
    </w:p>
    <w:p w14:paraId="2C378A8B" w14:textId="2608075A" w:rsidR="00312D09" w:rsidRPr="00FE1476" w:rsidRDefault="00EF0576" w:rsidP="00312D09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FE1476">
        <w:rPr>
          <w:sz w:val="26"/>
          <w:szCs w:val="26"/>
        </w:rPr>
        <w:t xml:space="preserve">В соответствии с </w:t>
      </w:r>
      <w:r w:rsidRPr="00FE1476">
        <w:rPr>
          <w:rStyle w:val="ac"/>
          <w:color w:val="auto"/>
          <w:sz w:val="26"/>
          <w:szCs w:val="26"/>
        </w:rPr>
        <w:t>Федеральным законом</w:t>
      </w:r>
      <w:r w:rsidRPr="00FE1476">
        <w:rPr>
          <w:sz w:val="26"/>
          <w:szCs w:val="26"/>
        </w:rPr>
        <w:t xml:space="preserve"> от 13.07.2020 № 189-ФЗ «О государственном (муниципальном) социальном заказе на оказание государственных (муниципал</w:t>
      </w:r>
      <w:r w:rsidR="00D73B92" w:rsidRPr="00FE1476">
        <w:rPr>
          <w:sz w:val="26"/>
          <w:szCs w:val="26"/>
        </w:rPr>
        <w:t>ьных) услуг в социальной сфере»</w:t>
      </w:r>
      <w:r w:rsidRPr="00FE1476">
        <w:rPr>
          <w:sz w:val="26"/>
          <w:szCs w:val="26"/>
        </w:rPr>
        <w:t xml:space="preserve">, постановлением </w:t>
      </w:r>
      <w:r w:rsidR="00B27D68">
        <w:rPr>
          <w:sz w:val="26"/>
          <w:szCs w:val="26"/>
        </w:rPr>
        <w:t>Администрации</w:t>
      </w:r>
      <w:r w:rsidRPr="00FE1476">
        <w:rPr>
          <w:sz w:val="26"/>
          <w:szCs w:val="26"/>
        </w:rPr>
        <w:t xml:space="preserve"> город</w:t>
      </w:r>
      <w:r w:rsidR="006B3AFA">
        <w:rPr>
          <w:sz w:val="26"/>
          <w:szCs w:val="26"/>
        </w:rPr>
        <w:t>а</w:t>
      </w:r>
      <w:r w:rsidRPr="00FE1476">
        <w:rPr>
          <w:sz w:val="26"/>
          <w:szCs w:val="26"/>
        </w:rPr>
        <w:t xml:space="preserve"> Норильск</w:t>
      </w:r>
      <w:r w:rsidR="006B3AFA">
        <w:rPr>
          <w:sz w:val="26"/>
          <w:szCs w:val="26"/>
        </w:rPr>
        <w:t>а</w:t>
      </w:r>
      <w:r w:rsidRPr="00FE1476">
        <w:rPr>
          <w:sz w:val="26"/>
          <w:szCs w:val="26"/>
        </w:rPr>
        <w:t xml:space="preserve"> от </w:t>
      </w:r>
      <w:r w:rsidR="00272342">
        <w:rPr>
          <w:sz w:val="26"/>
          <w:szCs w:val="26"/>
        </w:rPr>
        <w:t>24.08.2023 № 410</w:t>
      </w:r>
      <w:r w:rsidRPr="00FE1476">
        <w:rPr>
          <w:sz w:val="26"/>
          <w:szCs w:val="26"/>
        </w:rPr>
        <w:t xml:space="preserve"> «</w:t>
      </w:r>
      <w:r w:rsidR="00B17592" w:rsidRPr="00FE1476">
        <w:rPr>
          <w:sz w:val="26"/>
          <w:szCs w:val="26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Норильск</w:t>
      </w:r>
      <w:r w:rsidRPr="00FE1476">
        <w:rPr>
          <w:sz w:val="26"/>
          <w:szCs w:val="26"/>
        </w:rPr>
        <w:t>»</w:t>
      </w:r>
      <w:r w:rsidR="00A2447D" w:rsidRPr="00FE1476">
        <w:rPr>
          <w:color w:val="000000"/>
          <w:sz w:val="26"/>
          <w:szCs w:val="26"/>
        </w:rPr>
        <w:t>,</w:t>
      </w:r>
    </w:p>
    <w:p w14:paraId="69CABB81" w14:textId="77777777" w:rsidR="00312D09" w:rsidRPr="00FE1476" w:rsidRDefault="00312D09" w:rsidP="00312D09">
      <w:pPr>
        <w:jc w:val="both"/>
        <w:rPr>
          <w:color w:val="000000"/>
          <w:sz w:val="26"/>
          <w:szCs w:val="26"/>
        </w:rPr>
      </w:pPr>
      <w:r w:rsidRPr="00FE1476">
        <w:rPr>
          <w:color w:val="000000"/>
          <w:sz w:val="26"/>
          <w:szCs w:val="26"/>
        </w:rPr>
        <w:t>ПОСТАНОВЛЯЮ:</w:t>
      </w:r>
    </w:p>
    <w:p w14:paraId="218828DE" w14:textId="77777777" w:rsidR="00312D09" w:rsidRPr="00FE1476" w:rsidRDefault="00312D09" w:rsidP="00312D09">
      <w:pPr>
        <w:ind w:firstLine="709"/>
        <w:jc w:val="both"/>
        <w:rPr>
          <w:sz w:val="26"/>
          <w:szCs w:val="26"/>
        </w:rPr>
      </w:pPr>
    </w:p>
    <w:p w14:paraId="7F94A0CA" w14:textId="6065BA8E" w:rsidR="00F85A8B" w:rsidRPr="00FE1476" w:rsidRDefault="00F85A8B" w:rsidP="00F85A8B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E1476">
        <w:rPr>
          <w:sz w:val="26"/>
          <w:szCs w:val="26"/>
        </w:rPr>
        <w:t xml:space="preserve">Утвердить </w:t>
      </w:r>
      <w:r w:rsidR="00B17592" w:rsidRPr="00FE1476">
        <w:rPr>
          <w:bCs/>
          <w:sz w:val="26"/>
          <w:szCs w:val="26"/>
        </w:rPr>
        <w:t xml:space="preserve"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663824">
        <w:rPr>
          <w:bCs/>
          <w:sz w:val="26"/>
          <w:szCs w:val="26"/>
        </w:rPr>
        <w:t xml:space="preserve">муниципальных </w:t>
      </w:r>
      <w:r w:rsidR="00B17592" w:rsidRPr="00FE1476">
        <w:rPr>
          <w:bCs/>
          <w:sz w:val="26"/>
          <w:szCs w:val="26"/>
        </w:rPr>
        <w:t>услу</w:t>
      </w:r>
      <w:r w:rsidR="00490B32">
        <w:rPr>
          <w:bCs/>
          <w:sz w:val="26"/>
          <w:szCs w:val="26"/>
        </w:rPr>
        <w:t>г в социальной сфере, соглашения</w:t>
      </w:r>
      <w:r w:rsidR="00B17592" w:rsidRPr="00FE1476">
        <w:rPr>
          <w:bCs/>
          <w:sz w:val="26"/>
          <w:szCs w:val="26"/>
        </w:rPr>
        <w:t xml:space="preserve"> о финансовом обеспечении (возмещении) затрат, свя</w:t>
      </w:r>
      <w:r w:rsidR="00490B32">
        <w:rPr>
          <w:bCs/>
          <w:sz w:val="26"/>
          <w:szCs w:val="26"/>
        </w:rPr>
        <w:t>занных с оказанием муниципальной</w:t>
      </w:r>
      <w:r w:rsidR="00B17592" w:rsidRPr="00FE1476">
        <w:rPr>
          <w:bCs/>
          <w:sz w:val="26"/>
          <w:szCs w:val="26"/>
        </w:rPr>
        <w:t xml:space="preserve"> услуг</w:t>
      </w:r>
      <w:r w:rsidR="00490B32">
        <w:rPr>
          <w:bCs/>
          <w:sz w:val="26"/>
          <w:szCs w:val="26"/>
        </w:rPr>
        <w:t>и</w:t>
      </w:r>
      <w:r w:rsidR="00B17592" w:rsidRPr="00FE1476">
        <w:rPr>
          <w:bCs/>
          <w:sz w:val="26"/>
          <w:szCs w:val="26"/>
        </w:rPr>
        <w:t xml:space="preserve"> в социальной сфере в соответствии с социальным сертификатом на получение муниципальной услуги в социальной сфере</w:t>
      </w:r>
      <w:r w:rsidR="00B17592" w:rsidRPr="00FE1476">
        <w:rPr>
          <w:sz w:val="26"/>
          <w:szCs w:val="26"/>
        </w:rPr>
        <w:t xml:space="preserve"> на территории муниципального образования город Норильск </w:t>
      </w:r>
      <w:r w:rsidRPr="00FE1476">
        <w:rPr>
          <w:sz w:val="26"/>
          <w:szCs w:val="26"/>
        </w:rPr>
        <w:t>(</w:t>
      </w:r>
      <w:r w:rsidR="006B3AFA" w:rsidRPr="00FE1476">
        <w:rPr>
          <w:sz w:val="26"/>
          <w:szCs w:val="26"/>
        </w:rPr>
        <w:t>прилагаются</w:t>
      </w:r>
      <w:r w:rsidRPr="00FE1476">
        <w:rPr>
          <w:sz w:val="26"/>
          <w:szCs w:val="26"/>
        </w:rPr>
        <w:t>).</w:t>
      </w:r>
    </w:p>
    <w:p w14:paraId="03E964EA" w14:textId="37D259A0" w:rsidR="00F85A8B" w:rsidRPr="00FE1476" w:rsidRDefault="00657A53" w:rsidP="00F85A8B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Структурному подразделению Администрации города Норильска</w:t>
      </w:r>
      <w:r w:rsidR="00B17592" w:rsidRPr="00FE1476">
        <w:rPr>
          <w:sz w:val="26"/>
          <w:szCs w:val="26"/>
        </w:rPr>
        <w:t>, являющ</w:t>
      </w:r>
      <w:r w:rsidR="00764C16" w:rsidRPr="00FE1476">
        <w:rPr>
          <w:sz w:val="26"/>
          <w:szCs w:val="26"/>
        </w:rPr>
        <w:t>ему</w:t>
      </w:r>
      <w:r w:rsidR="00B17592" w:rsidRPr="00FE1476">
        <w:rPr>
          <w:sz w:val="26"/>
          <w:szCs w:val="26"/>
        </w:rPr>
        <w:t>ся уполномоченным органом</w:t>
      </w:r>
      <w:r>
        <w:rPr>
          <w:sz w:val="26"/>
          <w:szCs w:val="26"/>
        </w:rPr>
        <w:t xml:space="preserve"> в соответствии с </w:t>
      </w:r>
      <w:r w:rsidRPr="00245284">
        <w:rPr>
          <w:sz w:val="26"/>
          <w:szCs w:val="26"/>
        </w:rPr>
        <w:t>постановлением Администрации города Норильска от 24.08.2023 № 410</w:t>
      </w:r>
      <w:r w:rsidR="00B17592" w:rsidRPr="00245284">
        <w:rPr>
          <w:sz w:val="26"/>
          <w:szCs w:val="26"/>
        </w:rPr>
        <w:t>, утверждающ</w:t>
      </w:r>
      <w:r w:rsidR="00C821EC" w:rsidRPr="00245284">
        <w:rPr>
          <w:sz w:val="26"/>
          <w:szCs w:val="26"/>
        </w:rPr>
        <w:t>ему</w:t>
      </w:r>
      <w:r w:rsidR="00B17592" w:rsidRPr="00245284">
        <w:rPr>
          <w:sz w:val="26"/>
          <w:szCs w:val="26"/>
        </w:rPr>
        <w:t xml:space="preserve"> муниципальный социальный заказ на оказание муниципальных услуг в социальной</w:t>
      </w:r>
      <w:r w:rsidR="00B17592" w:rsidRPr="00FE1476">
        <w:rPr>
          <w:sz w:val="26"/>
          <w:szCs w:val="26"/>
        </w:rPr>
        <w:t xml:space="preserve"> сфере</w:t>
      </w:r>
      <w:r w:rsidR="00764C16" w:rsidRPr="00FE1476">
        <w:rPr>
          <w:sz w:val="26"/>
          <w:szCs w:val="26"/>
        </w:rPr>
        <w:t xml:space="preserve"> по направлению деятельности «</w:t>
      </w:r>
      <w:r w:rsidR="00764C16" w:rsidRPr="00FE1476">
        <w:rPr>
          <w:rFonts w:eastAsia="Times New Roman"/>
          <w:sz w:val="26"/>
          <w:szCs w:val="26"/>
          <w:lang w:eastAsia="ru-RU"/>
        </w:rPr>
        <w:t>Реализация дополнительных общеразвивающих программ</w:t>
      </w:r>
      <w:r w:rsidR="00764C16" w:rsidRPr="00FE1476">
        <w:rPr>
          <w:sz w:val="26"/>
          <w:szCs w:val="26"/>
        </w:rPr>
        <w:t>» на территории муниципального образования город Норильск,</w:t>
      </w:r>
      <w:r w:rsidR="00F85A8B" w:rsidRPr="00FE1476">
        <w:rPr>
          <w:sz w:val="26"/>
          <w:szCs w:val="26"/>
        </w:rPr>
        <w:t xml:space="preserve"> руководствоваться Правилами</w:t>
      </w:r>
      <w:r w:rsidR="00764C16" w:rsidRPr="00FE1476">
        <w:rPr>
          <w:sz w:val="26"/>
          <w:szCs w:val="26"/>
        </w:rPr>
        <w:t xml:space="preserve">, </w:t>
      </w:r>
      <w:r w:rsidR="006B3AFA">
        <w:rPr>
          <w:sz w:val="26"/>
          <w:szCs w:val="26"/>
        </w:rPr>
        <w:t>утвержденными пунктом</w:t>
      </w:r>
      <w:r w:rsidR="00764C16" w:rsidRPr="00FE1476">
        <w:rPr>
          <w:sz w:val="26"/>
          <w:szCs w:val="26"/>
        </w:rPr>
        <w:t xml:space="preserve"> 1 настоящего постановления,</w:t>
      </w:r>
      <w:r w:rsidR="00F85A8B" w:rsidRPr="00FE1476">
        <w:rPr>
          <w:sz w:val="26"/>
          <w:szCs w:val="26"/>
        </w:rPr>
        <w:t xml:space="preserve"> при заключении соглашений о финансовом обеспечении (возмещении) затрат, связанных с оказанием муниципальных услуг в социальной </w:t>
      </w:r>
      <w:r w:rsidR="00F85A8B" w:rsidRPr="00FE1476">
        <w:rPr>
          <w:sz w:val="26"/>
          <w:szCs w:val="26"/>
        </w:rPr>
        <w:lastRenderedPageBreak/>
        <w:t>сфере в соответствии с социальным сертификатом на получение муниципальн</w:t>
      </w:r>
      <w:r w:rsidR="00764C16" w:rsidRPr="00FE1476">
        <w:rPr>
          <w:sz w:val="26"/>
          <w:szCs w:val="26"/>
        </w:rPr>
        <w:t>ых</w:t>
      </w:r>
      <w:r w:rsidR="00F85A8B" w:rsidRPr="00FE1476">
        <w:rPr>
          <w:sz w:val="26"/>
          <w:szCs w:val="26"/>
        </w:rPr>
        <w:t xml:space="preserve"> услуг в социальной сфере</w:t>
      </w:r>
      <w:r w:rsidR="00764C16" w:rsidRPr="00FE1476">
        <w:rPr>
          <w:sz w:val="26"/>
          <w:szCs w:val="26"/>
        </w:rPr>
        <w:t xml:space="preserve"> по направлению деятельности «</w:t>
      </w:r>
      <w:r w:rsidR="00764C16" w:rsidRPr="00FE1476">
        <w:rPr>
          <w:rFonts w:eastAsia="Times New Roman"/>
          <w:sz w:val="26"/>
          <w:szCs w:val="26"/>
          <w:lang w:eastAsia="ru-RU"/>
        </w:rPr>
        <w:t>Реализация дополнительных общеразвивающих программ</w:t>
      </w:r>
      <w:r w:rsidR="00764C16" w:rsidRPr="00FE1476">
        <w:rPr>
          <w:sz w:val="26"/>
          <w:szCs w:val="26"/>
        </w:rPr>
        <w:t>»</w:t>
      </w:r>
      <w:r w:rsidR="00F85A8B" w:rsidRPr="00FE1476">
        <w:rPr>
          <w:sz w:val="26"/>
          <w:szCs w:val="26"/>
        </w:rPr>
        <w:t>.</w:t>
      </w:r>
    </w:p>
    <w:p w14:paraId="2BD11E7B" w14:textId="75563BBF" w:rsidR="006D52F7" w:rsidRPr="00FE1476" w:rsidRDefault="00A824B0" w:rsidP="00764C16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E1476">
        <w:rPr>
          <w:bCs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08B1460" w14:textId="77777777" w:rsidR="00312D09" w:rsidRPr="00FE1476" w:rsidRDefault="00312D09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4299697D" w14:textId="083F0647" w:rsidR="00A2447D" w:rsidRDefault="00A2447D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74E076E1" w14:textId="77777777" w:rsidR="006B3AFA" w:rsidRPr="00FE1476" w:rsidRDefault="006B3AFA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1270A63F" w14:textId="77777777" w:rsidR="00312D09" w:rsidRPr="00FE1476" w:rsidRDefault="00312D09" w:rsidP="00312D0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1476"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14:paraId="06A67D75" w14:textId="77777777" w:rsidR="00312D09" w:rsidRPr="00FE1476" w:rsidRDefault="00312D09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C279851" w14:textId="77777777" w:rsidR="00A2447D" w:rsidRPr="00FE1476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560B38B6" w14:textId="77777777" w:rsidR="00A2447D" w:rsidRPr="00FE1476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078B7D6E" w14:textId="77777777" w:rsidR="00A2447D" w:rsidRPr="00FE1476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0D579A3D" w14:textId="77777777" w:rsidR="00E30832" w:rsidRPr="00FE1476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74C4CF41" w14:textId="77777777" w:rsidR="00E30832" w:rsidRPr="00FE1476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D4FDA30" w14:textId="77777777" w:rsidR="00E30832" w:rsidRPr="00FE1476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B723ABB" w14:textId="77777777" w:rsidR="00E30832" w:rsidRPr="00FE1476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2843E2DD" w14:textId="77777777" w:rsidR="00A2447D" w:rsidRPr="00FE1476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4F630456" w14:textId="77777777" w:rsidR="008437D7" w:rsidRPr="00FE1476" w:rsidRDefault="008437D7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24AA3F18" w14:textId="77777777" w:rsidR="008437D7" w:rsidRPr="00FE1476" w:rsidRDefault="008437D7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2434C1E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5ACBF0EA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5CE62EED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05A325D9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5EEFB0F3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2C64402E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1CFEFFC0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7DA636D2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6C9220D4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D025FAC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1F1D30AA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DE0A1CE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6DAC3094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01D08851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80A4A4B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7DD0E1EE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517871A1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14AC053B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265176CF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1E47BCE4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41263A90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72A187F1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39E91C64" w14:textId="77777777" w:rsidR="00A824B0" w:rsidRPr="00FE1476" w:rsidRDefault="00A824B0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54D289EA" w14:textId="77777777" w:rsidR="00577696" w:rsidRDefault="00577696" w:rsidP="00A824B0">
      <w:pPr>
        <w:ind w:left="5387"/>
        <w:rPr>
          <w:color w:val="000000" w:themeColor="text1"/>
          <w:sz w:val="22"/>
          <w:szCs w:val="22"/>
        </w:rPr>
      </w:pPr>
    </w:p>
    <w:p w14:paraId="2C01BB8A" w14:textId="77777777" w:rsidR="00577696" w:rsidRDefault="00577696" w:rsidP="00A824B0">
      <w:pPr>
        <w:ind w:left="5387"/>
        <w:rPr>
          <w:color w:val="000000" w:themeColor="text1"/>
          <w:sz w:val="22"/>
          <w:szCs w:val="22"/>
        </w:rPr>
      </w:pPr>
    </w:p>
    <w:p w14:paraId="59845554" w14:textId="77777777" w:rsidR="00577696" w:rsidRDefault="00577696" w:rsidP="00A824B0">
      <w:pPr>
        <w:ind w:left="5387"/>
        <w:rPr>
          <w:color w:val="000000" w:themeColor="text1"/>
          <w:sz w:val="22"/>
          <w:szCs w:val="22"/>
        </w:rPr>
      </w:pPr>
    </w:p>
    <w:p w14:paraId="44CA5A32" w14:textId="77777777" w:rsidR="00577696" w:rsidRDefault="00577696" w:rsidP="00A824B0">
      <w:pPr>
        <w:ind w:left="5387"/>
        <w:rPr>
          <w:color w:val="000000" w:themeColor="text1"/>
          <w:sz w:val="22"/>
          <w:szCs w:val="22"/>
        </w:rPr>
      </w:pPr>
    </w:p>
    <w:p w14:paraId="21F31279" w14:textId="77777777" w:rsidR="00577696" w:rsidRDefault="00577696" w:rsidP="00A824B0">
      <w:pPr>
        <w:ind w:left="5387"/>
        <w:rPr>
          <w:color w:val="000000" w:themeColor="text1"/>
          <w:sz w:val="22"/>
          <w:szCs w:val="22"/>
        </w:rPr>
      </w:pPr>
    </w:p>
    <w:p w14:paraId="4DA3F469" w14:textId="52679480" w:rsidR="00490B32" w:rsidRDefault="00490B32" w:rsidP="00A824B0">
      <w:pPr>
        <w:ind w:left="5387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14:paraId="2D1F245C" w14:textId="0E50D264" w:rsidR="00B5510D" w:rsidRPr="00FE1476" w:rsidRDefault="00044B88" w:rsidP="00A824B0">
      <w:pPr>
        <w:ind w:left="5387"/>
        <w:rPr>
          <w:sz w:val="26"/>
          <w:szCs w:val="26"/>
        </w:rPr>
      </w:pPr>
      <w:r>
        <w:rPr>
          <w:sz w:val="26"/>
          <w:szCs w:val="26"/>
        </w:rPr>
        <w:t>п</w:t>
      </w:r>
      <w:r w:rsidR="00A824B0" w:rsidRPr="00FE1476">
        <w:rPr>
          <w:sz w:val="26"/>
          <w:szCs w:val="26"/>
        </w:rPr>
        <w:t>остановлени</w:t>
      </w:r>
      <w:r w:rsidR="00F85A8B" w:rsidRPr="00FE1476">
        <w:rPr>
          <w:sz w:val="26"/>
          <w:szCs w:val="26"/>
        </w:rPr>
        <w:t>ем</w:t>
      </w:r>
    </w:p>
    <w:p w14:paraId="1EC29E3D" w14:textId="77777777" w:rsidR="00A824B0" w:rsidRPr="00FE1476" w:rsidRDefault="00B5510D" w:rsidP="00A824B0">
      <w:pPr>
        <w:ind w:left="5387"/>
        <w:rPr>
          <w:sz w:val="26"/>
          <w:szCs w:val="26"/>
        </w:rPr>
      </w:pPr>
      <w:r w:rsidRPr="00FE1476">
        <w:rPr>
          <w:sz w:val="26"/>
          <w:szCs w:val="26"/>
        </w:rPr>
        <w:t>Администрации</w:t>
      </w:r>
      <w:r w:rsidR="00A824B0" w:rsidRPr="00FE1476">
        <w:rPr>
          <w:sz w:val="26"/>
          <w:szCs w:val="26"/>
        </w:rPr>
        <w:t xml:space="preserve"> города Норильска</w:t>
      </w:r>
    </w:p>
    <w:p w14:paraId="2B3D4235" w14:textId="6664F135" w:rsidR="00A824B0" w:rsidRPr="00FE1476" w:rsidRDefault="00A824B0" w:rsidP="00A824B0">
      <w:pPr>
        <w:ind w:left="5387"/>
        <w:rPr>
          <w:sz w:val="26"/>
          <w:szCs w:val="26"/>
        </w:rPr>
      </w:pPr>
      <w:r w:rsidRPr="00FE1476">
        <w:rPr>
          <w:sz w:val="26"/>
          <w:szCs w:val="26"/>
        </w:rPr>
        <w:t xml:space="preserve">от </w:t>
      </w:r>
      <w:r w:rsidR="00577696">
        <w:rPr>
          <w:sz w:val="26"/>
          <w:szCs w:val="26"/>
        </w:rPr>
        <w:t>31.08.</w:t>
      </w:r>
      <w:r w:rsidRPr="00FE1476">
        <w:rPr>
          <w:sz w:val="26"/>
          <w:szCs w:val="26"/>
        </w:rPr>
        <w:t xml:space="preserve">2023 № </w:t>
      </w:r>
      <w:r w:rsidR="00577696">
        <w:rPr>
          <w:sz w:val="26"/>
          <w:szCs w:val="26"/>
        </w:rPr>
        <w:t>416</w:t>
      </w:r>
    </w:p>
    <w:p w14:paraId="6821BFFF" w14:textId="77777777" w:rsidR="00A824B0" w:rsidRPr="00FE1476" w:rsidRDefault="00A824B0" w:rsidP="00A824B0">
      <w:pPr>
        <w:ind w:left="5387"/>
        <w:rPr>
          <w:sz w:val="26"/>
          <w:szCs w:val="26"/>
        </w:rPr>
      </w:pPr>
    </w:p>
    <w:p w14:paraId="71CF842F" w14:textId="77777777" w:rsidR="00A824B0" w:rsidRPr="00FE1476" w:rsidRDefault="00A824B0" w:rsidP="00A824B0">
      <w:pPr>
        <w:ind w:left="5387"/>
        <w:rPr>
          <w:sz w:val="26"/>
          <w:szCs w:val="26"/>
        </w:rPr>
      </w:pPr>
    </w:p>
    <w:p w14:paraId="410EE427" w14:textId="77777777" w:rsidR="007124E9" w:rsidRPr="00FE1476" w:rsidRDefault="007124E9" w:rsidP="00F85A8B">
      <w:pPr>
        <w:jc w:val="center"/>
        <w:rPr>
          <w:bCs/>
          <w:sz w:val="26"/>
          <w:szCs w:val="26"/>
        </w:rPr>
      </w:pPr>
      <w:r w:rsidRPr="00FE1476">
        <w:rPr>
          <w:bCs/>
          <w:sz w:val="26"/>
          <w:szCs w:val="26"/>
        </w:rPr>
        <w:t>Правила</w:t>
      </w:r>
    </w:p>
    <w:p w14:paraId="7353875A" w14:textId="21B55ED3" w:rsidR="007124E9" w:rsidRPr="00FE1476" w:rsidRDefault="007124E9" w:rsidP="00F85A8B">
      <w:pPr>
        <w:jc w:val="center"/>
        <w:rPr>
          <w:bCs/>
          <w:sz w:val="26"/>
          <w:szCs w:val="26"/>
        </w:rPr>
      </w:pPr>
      <w:r w:rsidRPr="00FE1476">
        <w:rPr>
          <w:bCs/>
          <w:sz w:val="26"/>
          <w:szCs w:val="26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663824">
        <w:rPr>
          <w:bCs/>
          <w:sz w:val="26"/>
          <w:szCs w:val="26"/>
        </w:rPr>
        <w:t xml:space="preserve">муниципальных </w:t>
      </w:r>
      <w:r w:rsidRPr="00FE1476">
        <w:rPr>
          <w:bCs/>
          <w:sz w:val="26"/>
          <w:szCs w:val="26"/>
        </w:rPr>
        <w:t>услуг в социальной сфере, соглашени</w:t>
      </w:r>
      <w:r w:rsidR="00044B88">
        <w:rPr>
          <w:bCs/>
          <w:sz w:val="26"/>
          <w:szCs w:val="26"/>
        </w:rPr>
        <w:t>я</w:t>
      </w:r>
      <w:r w:rsidRPr="00FE1476">
        <w:rPr>
          <w:bCs/>
          <w:sz w:val="26"/>
          <w:szCs w:val="26"/>
        </w:rPr>
        <w:t xml:space="preserve"> о финансовом обеспечении (возмещении) затрат, связанных с оказанием муниципальн</w:t>
      </w:r>
      <w:r w:rsidR="00044B88">
        <w:rPr>
          <w:bCs/>
          <w:sz w:val="26"/>
          <w:szCs w:val="26"/>
        </w:rPr>
        <w:t>ой</w:t>
      </w:r>
      <w:r w:rsidRPr="00FE1476">
        <w:rPr>
          <w:bCs/>
          <w:sz w:val="26"/>
          <w:szCs w:val="26"/>
        </w:rPr>
        <w:t xml:space="preserve"> услуг</w:t>
      </w:r>
      <w:r w:rsidR="00044B88">
        <w:rPr>
          <w:bCs/>
          <w:sz w:val="26"/>
          <w:szCs w:val="26"/>
        </w:rPr>
        <w:t>и</w:t>
      </w:r>
      <w:r w:rsidRPr="00FE1476">
        <w:rPr>
          <w:bCs/>
          <w:sz w:val="26"/>
          <w:szCs w:val="26"/>
        </w:rPr>
        <w:t xml:space="preserve"> в социальной сфере в соответствии </w:t>
      </w:r>
    </w:p>
    <w:p w14:paraId="667C8A12" w14:textId="77777777" w:rsidR="00F85A8B" w:rsidRPr="00FE1476" w:rsidRDefault="007124E9" w:rsidP="00F85A8B">
      <w:pPr>
        <w:jc w:val="center"/>
        <w:rPr>
          <w:b/>
          <w:bCs/>
          <w:sz w:val="26"/>
          <w:szCs w:val="26"/>
        </w:rPr>
      </w:pPr>
      <w:r w:rsidRPr="00FE1476">
        <w:rPr>
          <w:bCs/>
          <w:sz w:val="26"/>
          <w:szCs w:val="26"/>
        </w:rPr>
        <w:t>с социальным сертификатом на получение муниципальной услуги в социальной сфере</w:t>
      </w:r>
      <w:r w:rsidRPr="00FE1476">
        <w:rPr>
          <w:rFonts w:eastAsia="Calibri"/>
          <w:sz w:val="26"/>
          <w:szCs w:val="26"/>
          <w:lang w:eastAsia="en-US"/>
        </w:rPr>
        <w:t xml:space="preserve"> на территории муниципального образования город Норильск</w:t>
      </w:r>
    </w:p>
    <w:p w14:paraId="52C9B07A" w14:textId="77777777" w:rsidR="00F85A8B" w:rsidRPr="00FE1476" w:rsidRDefault="00F85A8B" w:rsidP="00F85A8B">
      <w:pPr>
        <w:rPr>
          <w:sz w:val="26"/>
          <w:szCs w:val="26"/>
        </w:rPr>
      </w:pPr>
    </w:p>
    <w:p w14:paraId="1E840D4B" w14:textId="0B0A8D52" w:rsidR="0090412E" w:rsidRPr="00245284" w:rsidRDefault="0090412E" w:rsidP="0090412E">
      <w:pPr>
        <w:ind w:firstLine="709"/>
        <w:jc w:val="both"/>
        <w:rPr>
          <w:iCs/>
          <w:sz w:val="26"/>
          <w:szCs w:val="26"/>
        </w:rPr>
      </w:pPr>
      <w:r w:rsidRPr="00FE1476">
        <w:rPr>
          <w:sz w:val="26"/>
          <w:szCs w:val="26"/>
        </w:rPr>
        <w:t xml:space="preserve">1. </w:t>
      </w:r>
      <w:r w:rsidR="00F85A8B" w:rsidRPr="00FE1476">
        <w:rPr>
          <w:sz w:val="26"/>
          <w:szCs w:val="26"/>
        </w:rPr>
        <w:t xml:space="preserve">Настоящие Правила </w:t>
      </w:r>
      <w:r w:rsidRPr="00FE1476">
        <w:rPr>
          <w:iCs/>
          <w:sz w:val="26"/>
          <w:szCs w:val="26"/>
        </w:rPr>
        <w:t xml:space="preserve">в соответствии с требованиями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</w:t>
      </w:r>
      <w:r w:rsidR="00F85A8B" w:rsidRPr="00FE1476">
        <w:rPr>
          <w:sz w:val="26"/>
          <w:szCs w:val="26"/>
        </w:rPr>
        <w:t xml:space="preserve">устанавливают порядок заключения в электронной форме </w:t>
      </w:r>
      <w:r w:rsidRPr="00FE1476">
        <w:rPr>
          <w:sz w:val="26"/>
          <w:szCs w:val="26"/>
        </w:rPr>
        <w:t>посредством</w:t>
      </w:r>
      <w:r w:rsidR="00F85A8B" w:rsidRPr="00FE1476">
        <w:rPr>
          <w:sz w:val="26"/>
          <w:szCs w:val="26"/>
        </w:rPr>
        <w:t xml:space="preserve">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</w:t>
      </w:r>
      <w:r w:rsidR="00663824">
        <w:rPr>
          <w:sz w:val="26"/>
          <w:szCs w:val="26"/>
        </w:rPr>
        <w:t xml:space="preserve"> муниц</w:t>
      </w:r>
      <w:r w:rsidR="002D530B">
        <w:rPr>
          <w:sz w:val="26"/>
          <w:szCs w:val="26"/>
        </w:rPr>
        <w:t>и</w:t>
      </w:r>
      <w:r w:rsidR="00663824">
        <w:rPr>
          <w:sz w:val="26"/>
          <w:szCs w:val="26"/>
        </w:rPr>
        <w:t>пальных</w:t>
      </w:r>
      <w:r w:rsidR="00F85A8B" w:rsidRPr="00FE1476">
        <w:rPr>
          <w:sz w:val="26"/>
          <w:szCs w:val="26"/>
        </w:rPr>
        <w:t xml:space="preserve"> услуг в социальной сфере, </w:t>
      </w:r>
      <w:r w:rsidR="00F85A8B" w:rsidRPr="00FE1476">
        <w:rPr>
          <w:iCs/>
          <w:sz w:val="26"/>
          <w:szCs w:val="26"/>
        </w:rPr>
        <w:t xml:space="preserve">соглашения о финансовом обеспечении (возмещении) затрат, связанных с оказанием </w:t>
      </w:r>
      <w:r w:rsidRPr="00FE1476">
        <w:rPr>
          <w:bCs/>
          <w:sz w:val="26"/>
          <w:szCs w:val="26"/>
        </w:rPr>
        <w:t xml:space="preserve">муниципальных услуг в социальной сфере в соответствии с социальным сертификатом на получение муниципальной услуги в социальной сфере по направлению </w:t>
      </w:r>
      <w:r w:rsidR="00B149D2" w:rsidRPr="00FE1476">
        <w:rPr>
          <w:bCs/>
          <w:sz w:val="26"/>
          <w:szCs w:val="26"/>
        </w:rPr>
        <w:t>деятельности «</w:t>
      </w:r>
      <w:r w:rsidRPr="00FE1476">
        <w:rPr>
          <w:sz w:val="26"/>
          <w:szCs w:val="26"/>
        </w:rPr>
        <w:t xml:space="preserve">Реализация дополнительных общеразвивающих программ» на территории муниципального образования город Норильск (далее </w:t>
      </w:r>
      <w:r w:rsidR="00490B32" w:rsidRPr="00FE1476">
        <w:rPr>
          <w:sz w:val="26"/>
          <w:szCs w:val="26"/>
        </w:rPr>
        <w:t xml:space="preserve">соответственно </w:t>
      </w:r>
      <w:r w:rsidRPr="00FE1476">
        <w:rPr>
          <w:sz w:val="26"/>
          <w:szCs w:val="26"/>
        </w:rPr>
        <w:t xml:space="preserve">– социальный </w:t>
      </w:r>
      <w:r w:rsidRPr="00245284">
        <w:rPr>
          <w:sz w:val="26"/>
          <w:szCs w:val="26"/>
        </w:rPr>
        <w:t>сертификат,</w:t>
      </w:r>
      <w:r w:rsidR="00044B88" w:rsidRPr="00245284">
        <w:rPr>
          <w:sz w:val="26"/>
          <w:szCs w:val="26"/>
        </w:rPr>
        <w:t xml:space="preserve"> муниципальная услуга,</w:t>
      </w:r>
      <w:r w:rsidRPr="00245284">
        <w:rPr>
          <w:sz w:val="26"/>
          <w:szCs w:val="26"/>
        </w:rPr>
        <w:t xml:space="preserve"> </w:t>
      </w:r>
      <w:r w:rsidR="00044B88" w:rsidRPr="00245284">
        <w:rPr>
          <w:sz w:val="26"/>
          <w:szCs w:val="26"/>
        </w:rPr>
        <w:t xml:space="preserve">социальный заказ, </w:t>
      </w:r>
      <w:r w:rsidRPr="00245284">
        <w:rPr>
          <w:sz w:val="26"/>
          <w:szCs w:val="26"/>
        </w:rPr>
        <w:t>соглашение в соответствии с сертификатом).</w:t>
      </w:r>
    </w:p>
    <w:p w14:paraId="4AFEA8F9" w14:textId="77777777" w:rsidR="0090412E" w:rsidRPr="00245284" w:rsidRDefault="0090412E" w:rsidP="00D003B7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2. Для целей настоящих Правил используются следующие понятия:</w:t>
      </w:r>
    </w:p>
    <w:p w14:paraId="26A5312D" w14:textId="62AE00E6" w:rsidR="0090412E" w:rsidRPr="00245284" w:rsidRDefault="00202D0A" w:rsidP="00556876">
      <w:pPr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у</w:t>
      </w:r>
      <w:r w:rsidR="0090412E" w:rsidRPr="00245284">
        <w:rPr>
          <w:sz w:val="26"/>
          <w:szCs w:val="26"/>
        </w:rPr>
        <w:t xml:space="preserve">полномоченный орган – </w:t>
      </w:r>
      <w:r w:rsidR="009C5605" w:rsidRPr="00245284">
        <w:rPr>
          <w:sz w:val="26"/>
          <w:szCs w:val="26"/>
        </w:rPr>
        <w:t>структурное подразделение Администрации города Норильска</w:t>
      </w:r>
      <w:r w:rsidR="00D53F3B" w:rsidRPr="00245284">
        <w:rPr>
          <w:sz w:val="26"/>
          <w:szCs w:val="26"/>
        </w:rPr>
        <w:t xml:space="preserve">, </w:t>
      </w:r>
      <w:r w:rsidR="001B595F" w:rsidRPr="00245284">
        <w:rPr>
          <w:sz w:val="26"/>
          <w:szCs w:val="26"/>
        </w:rPr>
        <w:t xml:space="preserve">формирующее и </w:t>
      </w:r>
      <w:proofErr w:type="gramStart"/>
      <w:r w:rsidR="00D53F3B" w:rsidRPr="00245284">
        <w:rPr>
          <w:sz w:val="26"/>
          <w:szCs w:val="26"/>
        </w:rPr>
        <w:t>утверждающ</w:t>
      </w:r>
      <w:r w:rsidR="0087353D" w:rsidRPr="00245284">
        <w:rPr>
          <w:sz w:val="26"/>
          <w:szCs w:val="26"/>
        </w:rPr>
        <w:t>ее</w:t>
      </w:r>
      <w:r w:rsidR="00D53F3B" w:rsidRPr="00245284">
        <w:rPr>
          <w:sz w:val="26"/>
          <w:szCs w:val="26"/>
        </w:rPr>
        <w:t xml:space="preserve"> социальный заказ</w:t>
      </w:r>
      <w:proofErr w:type="gramEnd"/>
      <w:r w:rsidR="00D53F3B" w:rsidRPr="00245284">
        <w:rPr>
          <w:sz w:val="26"/>
          <w:szCs w:val="26"/>
        </w:rPr>
        <w:t xml:space="preserve"> </w:t>
      </w:r>
      <w:r w:rsidR="00044B88" w:rsidRPr="00245284">
        <w:rPr>
          <w:sz w:val="26"/>
          <w:szCs w:val="26"/>
        </w:rPr>
        <w:t>и обеспечивающ</w:t>
      </w:r>
      <w:r w:rsidR="0087353D" w:rsidRPr="00245284">
        <w:rPr>
          <w:sz w:val="26"/>
          <w:szCs w:val="26"/>
        </w:rPr>
        <w:t>ее</w:t>
      </w:r>
      <w:r w:rsidR="001330CC" w:rsidRPr="00245284">
        <w:rPr>
          <w:sz w:val="26"/>
          <w:szCs w:val="26"/>
        </w:rPr>
        <w:t xml:space="preserve"> предоставление</w:t>
      </w:r>
      <w:r w:rsidR="00044B88" w:rsidRPr="00245284">
        <w:rPr>
          <w:sz w:val="26"/>
          <w:szCs w:val="26"/>
        </w:rPr>
        <w:t xml:space="preserve"> муниципальных услуг </w:t>
      </w:r>
      <w:r w:rsidR="00D53F3B" w:rsidRPr="00245284">
        <w:rPr>
          <w:sz w:val="26"/>
          <w:szCs w:val="26"/>
        </w:rPr>
        <w:t>потребителям</w:t>
      </w:r>
      <w:r w:rsidR="001B595F" w:rsidRPr="00245284">
        <w:rPr>
          <w:sz w:val="26"/>
          <w:szCs w:val="26"/>
        </w:rPr>
        <w:t xml:space="preserve"> муниципальных услуг </w:t>
      </w:r>
      <w:r w:rsidR="00D53F3B" w:rsidRPr="00245284">
        <w:rPr>
          <w:sz w:val="26"/>
          <w:szCs w:val="26"/>
        </w:rPr>
        <w:t>в соответствии с показателями, характеризующими качество и (или) объем оказания муниципальной услуги и установленным</w:t>
      </w:r>
      <w:r w:rsidR="0087353D" w:rsidRPr="00245284">
        <w:rPr>
          <w:sz w:val="26"/>
          <w:szCs w:val="26"/>
        </w:rPr>
        <w:t>и</w:t>
      </w:r>
      <w:r w:rsidR="00D53F3B" w:rsidRPr="00245284">
        <w:rPr>
          <w:sz w:val="26"/>
          <w:szCs w:val="26"/>
        </w:rPr>
        <w:t xml:space="preserve"> социальным заказом;</w:t>
      </w:r>
    </w:p>
    <w:p w14:paraId="2A5C4139" w14:textId="7136FC3A" w:rsidR="00556876" w:rsidRPr="00245284" w:rsidRDefault="00D85DC8" w:rsidP="00556876">
      <w:pPr>
        <w:ind w:firstLine="709"/>
        <w:jc w:val="both"/>
      </w:pPr>
      <w:r w:rsidRPr="00245284">
        <w:rPr>
          <w:sz w:val="26"/>
          <w:szCs w:val="26"/>
        </w:rPr>
        <w:t>2</w:t>
      </w:r>
      <w:r w:rsidR="00556876" w:rsidRPr="00245284">
        <w:rPr>
          <w:sz w:val="26"/>
          <w:szCs w:val="26"/>
        </w:rPr>
        <w:t xml:space="preserve">) </w:t>
      </w:r>
      <w:r w:rsidR="0090412E" w:rsidRPr="00245284">
        <w:rPr>
          <w:sz w:val="26"/>
          <w:szCs w:val="26"/>
        </w:rPr>
        <w:t>исполнитель услуг</w:t>
      </w:r>
      <w:r w:rsidR="00CD2DA7" w:rsidRPr="00245284">
        <w:rPr>
          <w:sz w:val="26"/>
          <w:szCs w:val="26"/>
        </w:rPr>
        <w:t xml:space="preserve"> </w:t>
      </w:r>
      <w:r w:rsidR="0090412E" w:rsidRPr="00245284">
        <w:rPr>
          <w:sz w:val="26"/>
          <w:szCs w:val="26"/>
        </w:rPr>
        <w:t>– юридическое лицо либо индивидуальный предприниматель – производитель товаров, работ, услуг, оказывающий потребителям муниципа</w:t>
      </w:r>
      <w:r w:rsidR="00CD2DA7" w:rsidRPr="00245284">
        <w:rPr>
          <w:sz w:val="26"/>
          <w:szCs w:val="26"/>
        </w:rPr>
        <w:t xml:space="preserve">льные услуги </w:t>
      </w:r>
      <w:r w:rsidR="0090412E" w:rsidRPr="00245284">
        <w:rPr>
          <w:sz w:val="26"/>
          <w:szCs w:val="26"/>
        </w:rPr>
        <w:t>на основании соглашения в соответствии с сертификатом</w:t>
      </w:r>
      <w:r w:rsidR="004A400D" w:rsidRPr="00245284">
        <w:rPr>
          <w:sz w:val="26"/>
          <w:szCs w:val="26"/>
        </w:rPr>
        <w:t xml:space="preserve"> и включенный в </w:t>
      </w:r>
      <w:r w:rsidR="00C81D92" w:rsidRPr="00245284">
        <w:rPr>
          <w:sz w:val="26"/>
          <w:szCs w:val="26"/>
        </w:rPr>
        <w:t>Р</w:t>
      </w:r>
      <w:r w:rsidR="004A400D" w:rsidRPr="00245284">
        <w:rPr>
          <w:sz w:val="26"/>
          <w:szCs w:val="26"/>
        </w:rPr>
        <w:t>еестр исполнителей</w:t>
      </w:r>
      <w:r w:rsidR="00663824" w:rsidRPr="00245284">
        <w:rPr>
          <w:sz w:val="26"/>
          <w:szCs w:val="26"/>
        </w:rPr>
        <w:t xml:space="preserve"> муниципальных</w:t>
      </w:r>
      <w:r w:rsidR="004A400D" w:rsidRPr="00245284">
        <w:rPr>
          <w:sz w:val="26"/>
          <w:szCs w:val="26"/>
        </w:rPr>
        <w:t xml:space="preserve"> услуг в соответствии с социальным сертификатом на получение м</w:t>
      </w:r>
      <w:r w:rsidR="000D0F6D" w:rsidRPr="00245284">
        <w:rPr>
          <w:sz w:val="26"/>
          <w:szCs w:val="26"/>
        </w:rPr>
        <w:t xml:space="preserve">униципальной услуги, ведение которого осуществляется в соответствии с Порядком формирования реестра исполнителей услуг в соответствии с социальным сертификатом </w:t>
      </w:r>
      <w:r w:rsidR="000D0F6D" w:rsidRPr="00245284">
        <w:rPr>
          <w:color w:val="000000"/>
          <w:sz w:val="26"/>
          <w:szCs w:val="26"/>
        </w:rPr>
        <w:t>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программ», утвержденным постановлением Администрации города Норильска</w:t>
      </w:r>
      <w:r w:rsidR="000D0F6D" w:rsidRPr="00245284">
        <w:rPr>
          <w:sz w:val="26"/>
          <w:szCs w:val="26"/>
        </w:rPr>
        <w:t xml:space="preserve"> </w:t>
      </w:r>
      <w:r w:rsidR="004A400D" w:rsidRPr="00245284">
        <w:rPr>
          <w:sz w:val="26"/>
          <w:szCs w:val="26"/>
        </w:rPr>
        <w:t>(далее</w:t>
      </w:r>
      <w:r w:rsidR="00CD2DA7" w:rsidRPr="00245284">
        <w:rPr>
          <w:sz w:val="26"/>
          <w:szCs w:val="26"/>
        </w:rPr>
        <w:t xml:space="preserve"> </w:t>
      </w:r>
      <w:r w:rsidR="004A400D" w:rsidRPr="00245284">
        <w:rPr>
          <w:sz w:val="26"/>
          <w:szCs w:val="26"/>
        </w:rPr>
        <w:t>– Реестр исполните</w:t>
      </w:r>
      <w:r w:rsidR="00663824" w:rsidRPr="00245284">
        <w:rPr>
          <w:sz w:val="26"/>
          <w:szCs w:val="26"/>
        </w:rPr>
        <w:t>лей услуг);</w:t>
      </w:r>
    </w:p>
    <w:p w14:paraId="303EF230" w14:textId="26DCD2B9" w:rsidR="00202D0A" w:rsidRPr="00245284" w:rsidRDefault="00556876" w:rsidP="000D1EF6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  <w:lang w:eastAsia="en-US"/>
        </w:rPr>
      </w:pPr>
      <w:r w:rsidRPr="00245284">
        <w:rPr>
          <w:sz w:val="26"/>
          <w:szCs w:val="26"/>
        </w:rPr>
        <w:lastRenderedPageBreak/>
        <w:t xml:space="preserve">4) </w:t>
      </w:r>
      <w:r w:rsidR="00202D0A" w:rsidRPr="00245284">
        <w:rPr>
          <w:sz w:val="26"/>
          <w:szCs w:val="26"/>
        </w:rPr>
        <w:t xml:space="preserve">информационная система – </w:t>
      </w:r>
      <w:r w:rsidR="00490B32" w:rsidRPr="00245284">
        <w:rPr>
          <w:sz w:val="26"/>
          <w:szCs w:val="26"/>
        </w:rPr>
        <w:t xml:space="preserve">государственная </w:t>
      </w:r>
      <w:r w:rsidR="00490B32" w:rsidRPr="00245284">
        <w:rPr>
          <w:sz w:val="26"/>
          <w:szCs w:val="26"/>
          <w:lang w:eastAsia="en-US"/>
        </w:rPr>
        <w:t xml:space="preserve">интегрированная информационная система управления общественными финансами «Электронный бюджет», </w:t>
      </w:r>
      <w:r w:rsidR="00202D0A" w:rsidRPr="00245284">
        <w:rPr>
          <w:sz w:val="26"/>
          <w:szCs w:val="26"/>
        </w:rPr>
        <w:t>созданная в соответствии с бюджетным законод</w:t>
      </w:r>
      <w:r w:rsidR="00AC6E60" w:rsidRPr="00245284">
        <w:rPr>
          <w:sz w:val="26"/>
          <w:szCs w:val="26"/>
        </w:rPr>
        <w:t>ательством Российской Федерации;</w:t>
      </w:r>
    </w:p>
    <w:p w14:paraId="79DDE40A" w14:textId="0536BB67" w:rsidR="00566CFC" w:rsidRPr="00245284" w:rsidRDefault="00566CFC" w:rsidP="000D1EF6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5) потребители услуг – дети в возрасте от 5 до 18 лет, проживающие на территории муниципального образования город Норильск и имеющие право на получение муниципальных услуг в соответствии с социальным сертификатом;</w:t>
      </w:r>
    </w:p>
    <w:p w14:paraId="50825436" w14:textId="4F877355" w:rsidR="000D1EF6" w:rsidRPr="00245284" w:rsidRDefault="00566CFC" w:rsidP="000D1EF6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 xml:space="preserve">6) </w:t>
      </w:r>
      <w:r w:rsidR="000D1EF6" w:rsidRPr="00245284">
        <w:rPr>
          <w:sz w:val="26"/>
          <w:szCs w:val="26"/>
        </w:rPr>
        <w:t>Реестр потребителей услуг – реестр получателей социального сертификата, содержащий перечень сведений о потребител</w:t>
      </w:r>
      <w:r w:rsidR="001155F6" w:rsidRPr="00245284">
        <w:rPr>
          <w:sz w:val="26"/>
          <w:szCs w:val="26"/>
        </w:rPr>
        <w:t>ях</w:t>
      </w:r>
      <w:r w:rsidR="000D1EF6" w:rsidRPr="00245284">
        <w:rPr>
          <w:sz w:val="26"/>
          <w:szCs w:val="26"/>
        </w:rPr>
        <w:t xml:space="preserve"> услуг в электронной форме, ве</w:t>
      </w:r>
      <w:r w:rsidR="00490B32" w:rsidRPr="00245284">
        <w:rPr>
          <w:sz w:val="26"/>
          <w:szCs w:val="26"/>
        </w:rPr>
        <w:t>дение которого осуществляется в</w:t>
      </w:r>
      <w:r w:rsidR="000D1EF6" w:rsidRPr="00245284">
        <w:rPr>
          <w:sz w:val="26"/>
          <w:szCs w:val="26"/>
        </w:rPr>
        <w:t xml:space="preserve"> соответствии с </w:t>
      </w:r>
      <w:r w:rsidR="00701C09" w:rsidRPr="00245284">
        <w:rPr>
          <w:bCs/>
          <w:sz w:val="26"/>
          <w:szCs w:val="26"/>
        </w:rPr>
        <w:t>Поряд</w:t>
      </w:r>
      <w:r w:rsidR="00490B32" w:rsidRPr="00245284">
        <w:rPr>
          <w:bCs/>
          <w:sz w:val="26"/>
          <w:szCs w:val="26"/>
        </w:rPr>
        <w:t>ком</w:t>
      </w:r>
      <w:r w:rsidR="000D1EF6" w:rsidRPr="00245284">
        <w:rPr>
          <w:bCs/>
          <w:sz w:val="26"/>
          <w:szCs w:val="26"/>
        </w:rPr>
        <w:t xml:space="preserve"> </w:t>
      </w:r>
      <w:r w:rsidR="000D1EF6" w:rsidRPr="00245284">
        <w:rPr>
          <w:color w:val="000000"/>
          <w:sz w:val="26"/>
          <w:szCs w:val="26"/>
        </w:rPr>
        <w:t>формирования в электронном виде социальн</w:t>
      </w:r>
      <w:r w:rsidR="00490B32" w:rsidRPr="00245284">
        <w:rPr>
          <w:color w:val="000000"/>
          <w:sz w:val="26"/>
          <w:szCs w:val="26"/>
        </w:rPr>
        <w:t>ого</w:t>
      </w:r>
      <w:r w:rsidR="000D1EF6" w:rsidRPr="00245284">
        <w:rPr>
          <w:color w:val="000000"/>
          <w:sz w:val="26"/>
          <w:szCs w:val="26"/>
        </w:rPr>
        <w:t xml:space="preserve"> сертификатов на получение муниципальн</w:t>
      </w:r>
      <w:r w:rsidR="00490B32" w:rsidRPr="00245284">
        <w:rPr>
          <w:color w:val="000000"/>
          <w:sz w:val="26"/>
          <w:szCs w:val="26"/>
        </w:rPr>
        <w:t>ой</w:t>
      </w:r>
      <w:r w:rsidR="000D1EF6" w:rsidRPr="00245284">
        <w:rPr>
          <w:color w:val="000000"/>
          <w:sz w:val="26"/>
          <w:szCs w:val="26"/>
        </w:rPr>
        <w:t xml:space="preserve"> услуг</w:t>
      </w:r>
      <w:r w:rsidR="00490B32" w:rsidRPr="00245284">
        <w:rPr>
          <w:color w:val="000000"/>
          <w:sz w:val="26"/>
          <w:szCs w:val="26"/>
        </w:rPr>
        <w:t>и</w:t>
      </w:r>
      <w:r w:rsidR="000D1EF6" w:rsidRPr="00245284">
        <w:rPr>
          <w:color w:val="000000"/>
          <w:sz w:val="26"/>
          <w:szCs w:val="26"/>
        </w:rPr>
        <w:t xml:space="preserve">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 и реестра их получателей, утвержденны</w:t>
      </w:r>
      <w:r w:rsidR="001155F6" w:rsidRPr="00245284">
        <w:rPr>
          <w:color w:val="000000"/>
          <w:sz w:val="26"/>
          <w:szCs w:val="26"/>
        </w:rPr>
        <w:t>м</w:t>
      </w:r>
      <w:r w:rsidR="000D1EF6" w:rsidRPr="00245284">
        <w:rPr>
          <w:color w:val="000000"/>
          <w:sz w:val="26"/>
          <w:szCs w:val="26"/>
        </w:rPr>
        <w:t xml:space="preserve"> постановлением Администрации города Норильска</w:t>
      </w:r>
      <w:r w:rsidR="000D1EF6" w:rsidRPr="00245284">
        <w:rPr>
          <w:sz w:val="26"/>
          <w:szCs w:val="26"/>
        </w:rPr>
        <w:t>;</w:t>
      </w:r>
    </w:p>
    <w:p w14:paraId="1A606284" w14:textId="7F780614" w:rsidR="00657A53" w:rsidRPr="00245284" w:rsidRDefault="00657A53" w:rsidP="000D1EF6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7) дополнительно</w:t>
      </w:r>
      <w:r w:rsidR="00782BB1" w:rsidRPr="00245284">
        <w:rPr>
          <w:sz w:val="26"/>
          <w:szCs w:val="26"/>
        </w:rPr>
        <w:t>е</w:t>
      </w:r>
      <w:r w:rsidRPr="00245284">
        <w:rPr>
          <w:sz w:val="26"/>
          <w:szCs w:val="26"/>
        </w:rPr>
        <w:t xml:space="preserve"> соглашение – дополнительное соглашение о внесении изменений в соглашение в соответствии с сертификатом, заключенное </w:t>
      </w:r>
      <w:r w:rsidR="00782BB1" w:rsidRPr="00245284">
        <w:rPr>
          <w:sz w:val="26"/>
          <w:szCs w:val="26"/>
        </w:rPr>
        <w:t xml:space="preserve">по основаниям, указанным в статье </w:t>
      </w:r>
      <w:r w:rsidRPr="00245284">
        <w:rPr>
          <w:sz w:val="26"/>
          <w:szCs w:val="26"/>
        </w:rPr>
        <w:t>23</w:t>
      </w:r>
      <w:r w:rsidR="00782BB1" w:rsidRPr="00245284">
        <w:rPr>
          <w:sz w:val="26"/>
          <w:szCs w:val="26"/>
        </w:rPr>
        <w:t xml:space="preserve"> Федерального закона № 189-ФЗ. </w:t>
      </w:r>
    </w:p>
    <w:p w14:paraId="1126C847" w14:textId="77777777" w:rsidR="00782BB1" w:rsidRPr="00245284" w:rsidRDefault="00F85A8B" w:rsidP="00782BB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 xml:space="preserve">Иные понятия, применяемые в настоящих Правилах, используются в значениях, </w:t>
      </w:r>
      <w:r w:rsidR="00782BB1" w:rsidRPr="00245284">
        <w:rPr>
          <w:sz w:val="26"/>
          <w:szCs w:val="26"/>
        </w:rPr>
        <w:t xml:space="preserve">установленных </w:t>
      </w:r>
      <w:r w:rsidRPr="00245284">
        <w:rPr>
          <w:sz w:val="26"/>
          <w:szCs w:val="26"/>
        </w:rPr>
        <w:t>Федеральн</w:t>
      </w:r>
      <w:r w:rsidR="00782BB1" w:rsidRPr="00245284">
        <w:rPr>
          <w:sz w:val="26"/>
          <w:szCs w:val="26"/>
        </w:rPr>
        <w:t>ым законом</w:t>
      </w:r>
      <w:r w:rsidR="00FB53C7" w:rsidRPr="00245284">
        <w:rPr>
          <w:sz w:val="26"/>
          <w:szCs w:val="26"/>
        </w:rPr>
        <w:t xml:space="preserve"> №</w:t>
      </w:r>
      <w:r w:rsidR="00884291" w:rsidRPr="00245284">
        <w:rPr>
          <w:sz w:val="26"/>
          <w:szCs w:val="26"/>
        </w:rPr>
        <w:t xml:space="preserve"> </w:t>
      </w:r>
      <w:r w:rsidR="00FB53C7" w:rsidRPr="00245284">
        <w:rPr>
          <w:sz w:val="26"/>
          <w:szCs w:val="26"/>
        </w:rPr>
        <w:t>189-ФЗ</w:t>
      </w:r>
      <w:r w:rsidRPr="00245284">
        <w:rPr>
          <w:sz w:val="26"/>
          <w:szCs w:val="26"/>
        </w:rPr>
        <w:t>.</w:t>
      </w:r>
      <w:bookmarkStart w:id="1" w:name="_Ref114222410"/>
    </w:p>
    <w:p w14:paraId="26176F5A" w14:textId="3BE03BAB" w:rsidR="00F85A8B" w:rsidRPr="00245284" w:rsidRDefault="00782BB1" w:rsidP="00782BB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 xml:space="preserve">3. </w:t>
      </w:r>
      <w:r w:rsidR="00F85A8B" w:rsidRPr="00245284">
        <w:rPr>
          <w:sz w:val="26"/>
          <w:szCs w:val="26"/>
        </w:rPr>
        <w:t>Соглашение</w:t>
      </w:r>
      <w:r w:rsidRPr="00245284">
        <w:rPr>
          <w:sz w:val="26"/>
          <w:szCs w:val="26"/>
        </w:rPr>
        <w:t xml:space="preserve"> </w:t>
      </w:r>
      <w:r w:rsidR="00663824" w:rsidRPr="00245284">
        <w:rPr>
          <w:sz w:val="26"/>
          <w:szCs w:val="26"/>
        </w:rPr>
        <w:t xml:space="preserve">в соответствии с сертификатом </w:t>
      </w:r>
      <w:r w:rsidRPr="00245284">
        <w:rPr>
          <w:sz w:val="26"/>
          <w:szCs w:val="26"/>
        </w:rPr>
        <w:t>(дополнительное соглашение)</w:t>
      </w:r>
      <w:r w:rsidR="00F85A8B" w:rsidRPr="00245284">
        <w:rPr>
          <w:sz w:val="26"/>
          <w:szCs w:val="26"/>
        </w:rPr>
        <w:t xml:space="preserve"> формиру</w:t>
      </w:r>
      <w:r w:rsidRPr="00245284">
        <w:rPr>
          <w:sz w:val="26"/>
          <w:szCs w:val="26"/>
        </w:rPr>
        <w:t>е</w:t>
      </w:r>
      <w:r w:rsidR="00F85A8B" w:rsidRPr="00245284">
        <w:rPr>
          <w:sz w:val="26"/>
          <w:szCs w:val="26"/>
        </w:rPr>
        <w:t>тся в виде электронного документа в инф</w:t>
      </w:r>
      <w:r w:rsidRPr="00245284">
        <w:rPr>
          <w:sz w:val="26"/>
          <w:szCs w:val="26"/>
        </w:rPr>
        <w:t>ормационной системе и подписывае</w:t>
      </w:r>
      <w:r w:rsidR="00F85A8B" w:rsidRPr="00245284">
        <w:rPr>
          <w:sz w:val="26"/>
          <w:szCs w:val="26"/>
        </w:rPr>
        <w:t>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</w:t>
      </w:r>
      <w:bookmarkEnd w:id="1"/>
      <w:r w:rsidRPr="00245284">
        <w:rPr>
          <w:sz w:val="26"/>
          <w:szCs w:val="26"/>
        </w:rPr>
        <w:t xml:space="preserve">, и заключается в соответствии с типовой формой, утвержденной приказом начальника Финансового управления Администрации города Норильска. </w:t>
      </w:r>
    </w:p>
    <w:p w14:paraId="6C179FCB" w14:textId="26FD4E2E" w:rsidR="00502694" w:rsidRPr="00245284" w:rsidRDefault="00502694" w:rsidP="00502694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Взаимодействие уполномоченного органа и исполнителя услуг при заключении и подписании соглашения</w:t>
      </w:r>
      <w:r w:rsidR="00782BB1" w:rsidRPr="00245284">
        <w:rPr>
          <w:sz w:val="26"/>
          <w:szCs w:val="26"/>
        </w:rPr>
        <w:t xml:space="preserve"> </w:t>
      </w:r>
      <w:r w:rsidR="00663824" w:rsidRPr="00245284">
        <w:rPr>
          <w:sz w:val="26"/>
          <w:szCs w:val="26"/>
        </w:rPr>
        <w:t xml:space="preserve">в соответствии с сертификатом </w:t>
      </w:r>
      <w:r w:rsidR="00782BB1" w:rsidRPr="00245284">
        <w:rPr>
          <w:sz w:val="26"/>
          <w:szCs w:val="26"/>
        </w:rPr>
        <w:t>(дополнительного соглашения)</w:t>
      </w:r>
      <w:r w:rsidRPr="00245284">
        <w:rPr>
          <w:sz w:val="26"/>
          <w:szCs w:val="26"/>
        </w:rPr>
        <w:t>, осуществляется посредством информационной системы с использованием усиленных квалифицированных электронных подписей</w:t>
      </w:r>
      <w:r w:rsidR="00782BB1" w:rsidRPr="00245284">
        <w:t xml:space="preserve"> </w:t>
      </w:r>
      <w:r w:rsidR="002D530B" w:rsidRPr="00245284">
        <w:t xml:space="preserve">руководителя </w:t>
      </w:r>
      <w:r w:rsidR="00782BB1" w:rsidRPr="00245284">
        <w:rPr>
          <w:sz w:val="26"/>
          <w:szCs w:val="26"/>
        </w:rPr>
        <w:t>уполномоченного органа</w:t>
      </w:r>
      <w:r w:rsidR="002D530B" w:rsidRPr="00245284">
        <w:rPr>
          <w:sz w:val="26"/>
          <w:szCs w:val="26"/>
        </w:rPr>
        <w:t xml:space="preserve"> (уполномоченного им лица)</w:t>
      </w:r>
      <w:r w:rsidR="00782BB1" w:rsidRPr="00245284">
        <w:rPr>
          <w:sz w:val="26"/>
          <w:szCs w:val="26"/>
        </w:rPr>
        <w:t>, исполнителя услуг</w:t>
      </w:r>
      <w:r w:rsidR="00EB4800" w:rsidRPr="00245284">
        <w:rPr>
          <w:sz w:val="26"/>
          <w:szCs w:val="26"/>
        </w:rPr>
        <w:t xml:space="preserve"> (уполномоченного им лица)</w:t>
      </w:r>
      <w:r w:rsidRPr="00245284">
        <w:rPr>
          <w:sz w:val="26"/>
          <w:szCs w:val="26"/>
        </w:rPr>
        <w:t>.</w:t>
      </w:r>
    </w:p>
    <w:p w14:paraId="615A0F41" w14:textId="20535FB4" w:rsidR="00556876" w:rsidRPr="00245284" w:rsidRDefault="00556876" w:rsidP="00556876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4.</w:t>
      </w:r>
      <w:r w:rsidRPr="00245284">
        <w:rPr>
          <w:sz w:val="26"/>
          <w:szCs w:val="26"/>
        </w:rPr>
        <w:tab/>
        <w:t xml:space="preserve">Внесение изменений в соглашение </w:t>
      </w:r>
      <w:r w:rsidR="00782BB1" w:rsidRPr="00245284">
        <w:rPr>
          <w:sz w:val="26"/>
          <w:szCs w:val="26"/>
        </w:rPr>
        <w:t xml:space="preserve">(дополнительное соглашение) </w:t>
      </w:r>
      <w:r w:rsidR="008854A9" w:rsidRPr="00245284">
        <w:rPr>
          <w:sz w:val="26"/>
          <w:szCs w:val="26"/>
        </w:rPr>
        <w:t xml:space="preserve">в соответствии с сертификатом </w:t>
      </w:r>
      <w:r w:rsidRPr="00245284">
        <w:rPr>
          <w:sz w:val="26"/>
          <w:szCs w:val="26"/>
        </w:rPr>
        <w:t>осуществля</w:t>
      </w:r>
      <w:r w:rsidR="008854A9" w:rsidRPr="00245284">
        <w:rPr>
          <w:sz w:val="26"/>
          <w:szCs w:val="26"/>
        </w:rPr>
        <w:t>е</w:t>
      </w:r>
      <w:r w:rsidRPr="00245284">
        <w:rPr>
          <w:sz w:val="26"/>
          <w:szCs w:val="26"/>
        </w:rPr>
        <w:t xml:space="preserve">тся в порядке и сроки, установленные пунктами </w:t>
      </w:r>
      <w:r w:rsidR="00AC6E60" w:rsidRPr="00245284">
        <w:rPr>
          <w:sz w:val="26"/>
          <w:szCs w:val="26"/>
        </w:rPr>
        <w:t>6 -</w:t>
      </w:r>
      <w:r w:rsidRPr="00245284">
        <w:rPr>
          <w:sz w:val="26"/>
          <w:szCs w:val="26"/>
        </w:rPr>
        <w:t xml:space="preserve"> </w:t>
      </w:r>
      <w:r w:rsidR="003F2191" w:rsidRPr="00245284">
        <w:rPr>
          <w:sz w:val="26"/>
          <w:szCs w:val="26"/>
        </w:rPr>
        <w:t>8</w:t>
      </w:r>
      <w:r w:rsidRPr="00245284">
        <w:rPr>
          <w:sz w:val="26"/>
          <w:szCs w:val="26"/>
        </w:rPr>
        <w:t xml:space="preserve"> настоящих Правил.</w:t>
      </w:r>
    </w:p>
    <w:p w14:paraId="70E7CA49" w14:textId="41F0DED8" w:rsidR="008854A9" w:rsidRPr="00245284" w:rsidRDefault="00F85A8B" w:rsidP="00770357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2" w:name="_Ref114222433"/>
      <w:r w:rsidRPr="00245284">
        <w:rPr>
          <w:sz w:val="26"/>
          <w:szCs w:val="26"/>
        </w:rPr>
        <w:t xml:space="preserve">Проект соглашения </w:t>
      </w:r>
      <w:r w:rsidR="002D530B" w:rsidRPr="00245284">
        <w:rPr>
          <w:sz w:val="26"/>
          <w:szCs w:val="26"/>
        </w:rPr>
        <w:t xml:space="preserve">в соответствии с сертификатом </w:t>
      </w:r>
      <w:r w:rsidR="008854A9" w:rsidRPr="00245284">
        <w:rPr>
          <w:sz w:val="26"/>
          <w:szCs w:val="26"/>
        </w:rPr>
        <w:t xml:space="preserve">(дополнительное соглашение) </w:t>
      </w:r>
      <w:r w:rsidRPr="00245284">
        <w:rPr>
          <w:sz w:val="26"/>
          <w:szCs w:val="26"/>
        </w:rPr>
        <w:t>формируется уполномоченным органом в соответствии с пункт</w:t>
      </w:r>
      <w:r w:rsidR="00556876" w:rsidRPr="00245284">
        <w:rPr>
          <w:sz w:val="26"/>
          <w:szCs w:val="26"/>
        </w:rPr>
        <w:t>ами</w:t>
      </w:r>
      <w:r w:rsidRPr="00245284">
        <w:rPr>
          <w:sz w:val="26"/>
          <w:szCs w:val="26"/>
        </w:rPr>
        <w:t xml:space="preserve"> </w:t>
      </w:r>
      <w:r w:rsidR="00AF6D80" w:rsidRPr="00245284">
        <w:rPr>
          <w:sz w:val="26"/>
          <w:szCs w:val="26"/>
        </w:rPr>
        <w:t>3</w:t>
      </w:r>
      <w:r w:rsidR="00556876" w:rsidRPr="00245284">
        <w:rPr>
          <w:sz w:val="26"/>
          <w:szCs w:val="26"/>
        </w:rPr>
        <w:t xml:space="preserve">, </w:t>
      </w:r>
      <w:r w:rsidR="003F2191" w:rsidRPr="00245284">
        <w:rPr>
          <w:sz w:val="26"/>
          <w:szCs w:val="26"/>
        </w:rPr>
        <w:t>4</w:t>
      </w:r>
      <w:r w:rsidRPr="00245284">
        <w:rPr>
          <w:sz w:val="26"/>
          <w:szCs w:val="26"/>
        </w:rPr>
        <w:t xml:space="preserve"> настоящих Правил для подписания </w:t>
      </w:r>
      <w:r w:rsidR="00556876" w:rsidRPr="00245284">
        <w:rPr>
          <w:sz w:val="26"/>
          <w:szCs w:val="26"/>
        </w:rPr>
        <w:t xml:space="preserve">исполнителем услуг </w:t>
      </w:r>
      <w:r w:rsidR="004F1374" w:rsidRPr="00245284">
        <w:rPr>
          <w:sz w:val="26"/>
          <w:szCs w:val="26"/>
        </w:rPr>
        <w:t xml:space="preserve">непосредственно </w:t>
      </w:r>
      <w:r w:rsidR="00556876" w:rsidRPr="00245284">
        <w:rPr>
          <w:sz w:val="26"/>
          <w:szCs w:val="26"/>
        </w:rPr>
        <w:t>после его включения в Реестр исполнителей услуг</w:t>
      </w:r>
      <w:r w:rsidR="008854A9" w:rsidRPr="00245284">
        <w:rPr>
          <w:sz w:val="26"/>
          <w:szCs w:val="26"/>
        </w:rPr>
        <w:t xml:space="preserve">. </w:t>
      </w:r>
    </w:p>
    <w:p w14:paraId="638AC3DB" w14:textId="262111FC" w:rsidR="008854A9" w:rsidRPr="00245284" w:rsidRDefault="008854A9" w:rsidP="008854A9">
      <w:pPr>
        <w:tabs>
          <w:tab w:val="left" w:pos="709"/>
        </w:tabs>
        <w:adjustRightInd w:val="0"/>
        <w:jc w:val="both"/>
        <w:rPr>
          <w:sz w:val="26"/>
          <w:szCs w:val="26"/>
        </w:rPr>
      </w:pPr>
      <w:r w:rsidRPr="00245284">
        <w:rPr>
          <w:sz w:val="26"/>
          <w:szCs w:val="26"/>
        </w:rPr>
        <w:tab/>
      </w:r>
      <w:r w:rsidR="00F85A8B" w:rsidRPr="00245284">
        <w:rPr>
          <w:sz w:val="26"/>
          <w:szCs w:val="26"/>
        </w:rPr>
        <w:t>В сформированном в соответствии с настоящим пунктом проекте соглашения в соответствии с социальным сертификатом указываются</w:t>
      </w:r>
      <w:r w:rsidR="00AC6E60" w:rsidRPr="00245284">
        <w:rPr>
          <w:sz w:val="26"/>
          <w:szCs w:val="26"/>
        </w:rPr>
        <w:t>,</w:t>
      </w:r>
      <w:r w:rsidRPr="00245284">
        <w:rPr>
          <w:sz w:val="26"/>
          <w:szCs w:val="26"/>
        </w:rPr>
        <w:t xml:space="preserve"> в том числе</w:t>
      </w:r>
      <w:r w:rsidR="00AC6E60" w:rsidRPr="00245284">
        <w:rPr>
          <w:sz w:val="26"/>
          <w:szCs w:val="26"/>
        </w:rPr>
        <w:t>,</w:t>
      </w:r>
      <w:r w:rsidR="00F85A8B" w:rsidRPr="00245284">
        <w:rPr>
          <w:sz w:val="26"/>
          <w:szCs w:val="26"/>
        </w:rPr>
        <w:t xml:space="preserve"> </w:t>
      </w:r>
      <w:r w:rsidR="00AC6E60" w:rsidRPr="00245284">
        <w:rPr>
          <w:sz w:val="26"/>
          <w:szCs w:val="26"/>
        </w:rPr>
        <w:t>сведения,</w:t>
      </w:r>
      <w:r w:rsidRPr="00245284">
        <w:rPr>
          <w:sz w:val="26"/>
          <w:szCs w:val="26"/>
        </w:rPr>
        <w:t xml:space="preserve"> предусмотренные частью 1 статьи 21 Федерального закона № 189-ФЗ, за исключением </w:t>
      </w:r>
      <w:r w:rsidR="00AC6E60" w:rsidRPr="00245284">
        <w:rPr>
          <w:sz w:val="26"/>
          <w:szCs w:val="26"/>
        </w:rPr>
        <w:t>сведений об объеме субсидии, установленны</w:t>
      </w:r>
      <w:r w:rsidR="00EB330E" w:rsidRPr="00245284">
        <w:rPr>
          <w:sz w:val="26"/>
          <w:szCs w:val="26"/>
        </w:rPr>
        <w:t>х</w:t>
      </w:r>
      <w:r w:rsidR="00AC6E60" w:rsidRPr="00245284">
        <w:rPr>
          <w:sz w:val="26"/>
          <w:szCs w:val="26"/>
        </w:rPr>
        <w:t xml:space="preserve"> пунктом</w:t>
      </w:r>
      <w:r w:rsidRPr="00245284">
        <w:rPr>
          <w:sz w:val="26"/>
          <w:szCs w:val="26"/>
        </w:rPr>
        <w:t xml:space="preserve"> 10 части 1 статьи 21 Федерального закона № 189-ФЗ, информация </w:t>
      </w:r>
      <w:r w:rsidR="00AC6E60" w:rsidRPr="00245284">
        <w:rPr>
          <w:sz w:val="26"/>
          <w:szCs w:val="26"/>
        </w:rPr>
        <w:t xml:space="preserve">по которым </w:t>
      </w:r>
      <w:r w:rsidRPr="00245284">
        <w:rPr>
          <w:sz w:val="26"/>
          <w:szCs w:val="26"/>
        </w:rPr>
        <w:t xml:space="preserve">формируется </w:t>
      </w:r>
      <w:r w:rsidR="00A60A90" w:rsidRPr="00245284">
        <w:rPr>
          <w:sz w:val="26"/>
          <w:szCs w:val="26"/>
        </w:rPr>
        <w:t xml:space="preserve">в соответствии с пунктом 6 настоящих Правил. </w:t>
      </w:r>
    </w:p>
    <w:bookmarkEnd w:id="2"/>
    <w:p w14:paraId="1CBC8CA5" w14:textId="2EDC4062" w:rsidR="00F85A8B" w:rsidRPr="00245284" w:rsidRDefault="00F85A8B" w:rsidP="00556876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 xml:space="preserve">Сведения </w:t>
      </w:r>
      <w:r w:rsidR="00AC6E60" w:rsidRPr="00245284">
        <w:rPr>
          <w:sz w:val="26"/>
          <w:szCs w:val="26"/>
        </w:rPr>
        <w:t xml:space="preserve">об объеме субсидии, </w:t>
      </w:r>
      <w:r w:rsidRPr="00245284">
        <w:rPr>
          <w:sz w:val="26"/>
          <w:szCs w:val="26"/>
        </w:rPr>
        <w:t>предусмотренные пункт</w:t>
      </w:r>
      <w:r w:rsidR="00AC6E60" w:rsidRPr="00245284">
        <w:rPr>
          <w:sz w:val="26"/>
          <w:szCs w:val="26"/>
        </w:rPr>
        <w:t>ом</w:t>
      </w:r>
      <w:r w:rsidRPr="00245284">
        <w:rPr>
          <w:sz w:val="26"/>
          <w:szCs w:val="26"/>
        </w:rPr>
        <w:t xml:space="preserve"> </w:t>
      </w:r>
      <w:r w:rsidR="003F2191" w:rsidRPr="00245284">
        <w:rPr>
          <w:sz w:val="26"/>
          <w:szCs w:val="26"/>
        </w:rPr>
        <w:t>5</w:t>
      </w:r>
      <w:r w:rsidRPr="00245284">
        <w:rPr>
          <w:sz w:val="26"/>
          <w:szCs w:val="26"/>
        </w:rPr>
        <w:t xml:space="preserve"> настоящих Правил, формируются уполномоченным органом не позднее одного рабочего дня, следующего за днем внесения соответствующих сведений в </w:t>
      </w:r>
      <w:r w:rsidR="00254C1B" w:rsidRPr="00245284">
        <w:rPr>
          <w:sz w:val="26"/>
          <w:szCs w:val="26"/>
        </w:rPr>
        <w:t>Р</w:t>
      </w:r>
      <w:r w:rsidRPr="00245284">
        <w:rPr>
          <w:sz w:val="26"/>
          <w:szCs w:val="26"/>
        </w:rPr>
        <w:t>еестр потребителей</w:t>
      </w:r>
      <w:r w:rsidR="00254C1B" w:rsidRPr="00245284">
        <w:rPr>
          <w:sz w:val="26"/>
          <w:szCs w:val="26"/>
        </w:rPr>
        <w:t xml:space="preserve"> </w:t>
      </w:r>
      <w:r w:rsidR="00254C1B" w:rsidRPr="00245284">
        <w:rPr>
          <w:sz w:val="26"/>
          <w:szCs w:val="26"/>
        </w:rPr>
        <w:lastRenderedPageBreak/>
        <w:t>услуг</w:t>
      </w:r>
      <w:r w:rsidRPr="00245284">
        <w:rPr>
          <w:sz w:val="26"/>
          <w:szCs w:val="26"/>
        </w:rPr>
        <w:t>, с направлением уведомления</w:t>
      </w:r>
      <w:r w:rsidR="00A60A90" w:rsidRPr="00245284">
        <w:rPr>
          <w:sz w:val="26"/>
          <w:szCs w:val="26"/>
        </w:rPr>
        <w:t xml:space="preserve"> в электронном виде</w:t>
      </w:r>
      <w:r w:rsidRPr="00245284">
        <w:rPr>
          <w:sz w:val="26"/>
          <w:szCs w:val="26"/>
        </w:rPr>
        <w:t xml:space="preserve"> исполнителю услуг о формировании указанных сведений посредством информационной системы.</w:t>
      </w:r>
    </w:p>
    <w:p w14:paraId="3A978FA8" w14:textId="7370FE44" w:rsidR="00A60A90" w:rsidRPr="00245284" w:rsidRDefault="00F85A8B" w:rsidP="00A60A90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Ref114222393"/>
      <w:r w:rsidRPr="00245284">
        <w:rPr>
          <w:sz w:val="26"/>
          <w:szCs w:val="26"/>
        </w:rPr>
        <w:t xml:space="preserve">В течение 3 рабочих дней, следующих за днем формирования в соответствии с пунктом </w:t>
      </w:r>
      <w:r w:rsidR="00254C1B" w:rsidRPr="00245284">
        <w:rPr>
          <w:sz w:val="26"/>
          <w:szCs w:val="26"/>
        </w:rPr>
        <w:t>6</w:t>
      </w:r>
      <w:r w:rsidRPr="00245284">
        <w:rPr>
          <w:sz w:val="26"/>
          <w:szCs w:val="26"/>
        </w:rPr>
        <w:t xml:space="preserve"> настоящих Правил в информационной системе проекта соглашения в соответствии с сертификатом</w:t>
      </w:r>
      <w:r w:rsidR="002D530B" w:rsidRPr="00245284">
        <w:rPr>
          <w:sz w:val="26"/>
          <w:szCs w:val="26"/>
        </w:rPr>
        <w:t xml:space="preserve"> (дополнительного соглашения)</w:t>
      </w:r>
      <w:r w:rsidRPr="00245284">
        <w:rPr>
          <w:sz w:val="26"/>
          <w:szCs w:val="26"/>
        </w:rPr>
        <w:t xml:space="preserve">, проект такого соглашения </w:t>
      </w:r>
      <w:r w:rsidR="00254C1B" w:rsidRPr="00245284">
        <w:rPr>
          <w:sz w:val="26"/>
          <w:szCs w:val="26"/>
        </w:rPr>
        <w:t xml:space="preserve">подписывается </w:t>
      </w:r>
      <w:r w:rsidRPr="00245284">
        <w:rPr>
          <w:sz w:val="26"/>
          <w:szCs w:val="26"/>
        </w:rPr>
        <w:t xml:space="preserve">усиленной квалифицированной электронной подписью лица, имеющего право действовать от имени </w:t>
      </w:r>
      <w:r w:rsidR="00254C1B" w:rsidRPr="00245284">
        <w:rPr>
          <w:sz w:val="26"/>
          <w:szCs w:val="26"/>
        </w:rPr>
        <w:t>исполнителя услуг</w:t>
      </w:r>
      <w:r w:rsidRPr="00245284">
        <w:rPr>
          <w:sz w:val="26"/>
          <w:szCs w:val="26"/>
        </w:rPr>
        <w:t>.</w:t>
      </w:r>
      <w:bookmarkEnd w:id="3"/>
      <w:r w:rsidR="00A60A90" w:rsidRPr="00245284">
        <w:rPr>
          <w:sz w:val="26"/>
          <w:szCs w:val="26"/>
        </w:rPr>
        <w:t xml:space="preserve"> </w:t>
      </w:r>
      <w:bookmarkStart w:id="4" w:name="_Ref114222454"/>
    </w:p>
    <w:p w14:paraId="635A1346" w14:textId="6B28DF9F" w:rsidR="00A60A90" w:rsidRPr="00245284" w:rsidRDefault="00A60A90" w:rsidP="00A60A90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 xml:space="preserve">В случае наличия у исполнителя услуг замечаний (возражений) по проекту соглашения </w:t>
      </w:r>
      <w:r w:rsidR="002D530B" w:rsidRPr="00245284">
        <w:rPr>
          <w:sz w:val="26"/>
          <w:szCs w:val="26"/>
        </w:rPr>
        <w:t xml:space="preserve">в соответствии с сертификатом </w:t>
      </w:r>
      <w:r w:rsidRPr="00245284">
        <w:rPr>
          <w:sz w:val="26"/>
          <w:szCs w:val="26"/>
        </w:rPr>
        <w:t>(дополнительного соглашения), исполнитель услуг, формирует в течение одного рабочего дня, следующего за днем получения проекта соглашения (дополнительного соглашения) в соответствии с сертификатом, соответствующие замечания (возражения) к соответствующим положениям проекта соглашения</w:t>
      </w:r>
      <w:r w:rsidR="004F1374" w:rsidRPr="00245284">
        <w:rPr>
          <w:sz w:val="26"/>
          <w:szCs w:val="26"/>
        </w:rPr>
        <w:t xml:space="preserve"> (дополнительного соглашения)</w:t>
      </w:r>
      <w:r w:rsidRPr="00245284">
        <w:rPr>
          <w:sz w:val="26"/>
          <w:szCs w:val="26"/>
        </w:rPr>
        <w:t xml:space="preserve"> в соответствии с сертификатом (далее – возражения), которые подписываются усиленной квалифицированной электронной подписью лица, имеющего право действовать от имени исполнителя услуг и направляются в уполномоченный орган посредством информационной системы.</w:t>
      </w:r>
    </w:p>
    <w:p w14:paraId="11A25713" w14:textId="3A25AF1A" w:rsidR="00A60A90" w:rsidRPr="00245284" w:rsidRDefault="00A60A90" w:rsidP="00A60A9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Возражения, указанные в первом абзаце настоящего пункта, могут быть направлены не более чем один раз в отношении каждого проекта соглашения</w:t>
      </w:r>
      <w:r w:rsidR="004F1374" w:rsidRPr="00245284">
        <w:rPr>
          <w:sz w:val="26"/>
          <w:szCs w:val="26"/>
        </w:rPr>
        <w:t xml:space="preserve"> </w:t>
      </w:r>
      <w:r w:rsidR="002D530B" w:rsidRPr="00245284">
        <w:rPr>
          <w:sz w:val="26"/>
          <w:szCs w:val="26"/>
        </w:rPr>
        <w:t xml:space="preserve">в соответствии с сертификатом </w:t>
      </w:r>
      <w:r w:rsidR="004F1374" w:rsidRPr="00245284">
        <w:rPr>
          <w:sz w:val="26"/>
          <w:szCs w:val="26"/>
        </w:rPr>
        <w:t xml:space="preserve">(дополнительного соглашения). </w:t>
      </w:r>
      <w:r w:rsidR="0051018C" w:rsidRPr="00245284">
        <w:rPr>
          <w:sz w:val="26"/>
          <w:szCs w:val="26"/>
        </w:rPr>
        <w:t>При повторном несогласии исполнителя услуг с проектом соглашения в соответствии с сертификатом (дополнительного соглашения) он имеет право обжаловать действия (бездействие) уполномоченного органа в порядке, предусмотренном действующим законодательством.</w:t>
      </w:r>
    </w:p>
    <w:p w14:paraId="1BF323EF" w14:textId="20DF9812" w:rsidR="00A60A90" w:rsidRPr="00245284" w:rsidRDefault="004F1374" w:rsidP="004F1374">
      <w:pPr>
        <w:jc w:val="both"/>
        <w:rPr>
          <w:sz w:val="26"/>
          <w:szCs w:val="26"/>
        </w:rPr>
      </w:pPr>
      <w:bookmarkStart w:id="5" w:name="_Ref114222465"/>
      <w:bookmarkEnd w:id="4"/>
      <w:r w:rsidRPr="00245284">
        <w:rPr>
          <w:sz w:val="26"/>
          <w:szCs w:val="26"/>
        </w:rPr>
        <w:tab/>
        <w:t xml:space="preserve">9. </w:t>
      </w:r>
      <w:r w:rsidR="00A60A90" w:rsidRPr="00245284">
        <w:rPr>
          <w:sz w:val="26"/>
          <w:szCs w:val="26"/>
        </w:rPr>
        <w:t>Возражения</w:t>
      </w:r>
      <w:r w:rsidR="002D530B" w:rsidRPr="00245284">
        <w:rPr>
          <w:sz w:val="26"/>
          <w:szCs w:val="26"/>
        </w:rPr>
        <w:t xml:space="preserve"> </w:t>
      </w:r>
      <w:r w:rsidR="00A60A90" w:rsidRPr="00245284">
        <w:rPr>
          <w:sz w:val="26"/>
          <w:szCs w:val="26"/>
        </w:rPr>
        <w:t>рассматриваются уполномоченным органом в течение 3 рабочих дней, следующих за днем их направления уполномоченному органу посредством информационной системы.</w:t>
      </w:r>
    </w:p>
    <w:p w14:paraId="59B64BDC" w14:textId="23539360" w:rsidR="00A60A90" w:rsidRPr="00245284" w:rsidRDefault="00A60A90" w:rsidP="00A60A9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По итогам рассмотрения возражений</w:t>
      </w:r>
      <w:r w:rsidR="004F1374" w:rsidRPr="00245284">
        <w:rPr>
          <w:sz w:val="26"/>
          <w:szCs w:val="26"/>
        </w:rPr>
        <w:t xml:space="preserve"> </w:t>
      </w:r>
      <w:r w:rsidR="00AC6E60" w:rsidRPr="00245284">
        <w:rPr>
          <w:sz w:val="26"/>
          <w:szCs w:val="26"/>
        </w:rPr>
        <w:t>уполномоченный орган</w:t>
      </w:r>
      <w:r w:rsidRPr="00245284">
        <w:rPr>
          <w:sz w:val="26"/>
          <w:szCs w:val="26"/>
        </w:rPr>
        <w:t xml:space="preserve"> в сроки, указанные в </w:t>
      </w:r>
      <w:r w:rsidR="00AC6E60" w:rsidRPr="00245284">
        <w:rPr>
          <w:sz w:val="26"/>
          <w:szCs w:val="26"/>
        </w:rPr>
        <w:t xml:space="preserve">абзаце </w:t>
      </w:r>
      <w:r w:rsidRPr="00245284">
        <w:rPr>
          <w:sz w:val="26"/>
          <w:szCs w:val="26"/>
        </w:rPr>
        <w:t xml:space="preserve">первом настоящего пункта: </w:t>
      </w:r>
    </w:p>
    <w:p w14:paraId="41890E10" w14:textId="74FCC207" w:rsidR="00A60A90" w:rsidRPr="00245284" w:rsidRDefault="00A60A90" w:rsidP="00A60A9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1) в случае согласия уполномоченного органа с возражениями – формирует новую редакцию проекта соглашения</w:t>
      </w:r>
      <w:r w:rsidR="004F1374" w:rsidRPr="00245284">
        <w:rPr>
          <w:sz w:val="26"/>
          <w:szCs w:val="26"/>
        </w:rPr>
        <w:t xml:space="preserve"> </w:t>
      </w:r>
      <w:r w:rsidR="002D530B" w:rsidRPr="00245284">
        <w:rPr>
          <w:sz w:val="26"/>
          <w:szCs w:val="26"/>
        </w:rPr>
        <w:t xml:space="preserve">в соответствии с сертификатом </w:t>
      </w:r>
      <w:r w:rsidR="004F1374" w:rsidRPr="00245284">
        <w:rPr>
          <w:sz w:val="26"/>
          <w:szCs w:val="26"/>
        </w:rPr>
        <w:t>(дополнительного соглашения)</w:t>
      </w:r>
      <w:r w:rsidRPr="00245284">
        <w:rPr>
          <w:sz w:val="26"/>
          <w:szCs w:val="26"/>
        </w:rPr>
        <w:t xml:space="preserve"> с учетом возражений, которая направляется для рассмотрения и подписания посредством информационной системы исполнителю услуг; </w:t>
      </w:r>
    </w:p>
    <w:p w14:paraId="79C3C02D" w14:textId="27B3C86B" w:rsidR="004F1374" w:rsidRPr="00245284" w:rsidRDefault="00A60A90" w:rsidP="009C5605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 xml:space="preserve">2) в случае </w:t>
      </w:r>
      <w:r w:rsidR="004F1374" w:rsidRPr="00245284">
        <w:rPr>
          <w:sz w:val="26"/>
          <w:szCs w:val="26"/>
        </w:rPr>
        <w:t>несогласия</w:t>
      </w:r>
      <w:r w:rsidRPr="00245284">
        <w:rPr>
          <w:sz w:val="26"/>
          <w:szCs w:val="26"/>
        </w:rPr>
        <w:t xml:space="preserve"> уполномоченного органа учесть возражения – формирует мотивированное обоснование об отказе учесть возражения, которые подписываются усиленной квалифицированной электронной подписью лица, имеющего право действовать от имени уполномоченного органа и направляются посредством информационной системы вместе с актуальной редакцией проекта соглашения в соответствии с сертификатом исполнителю услуг.</w:t>
      </w:r>
      <w:bookmarkEnd w:id="5"/>
      <w:r w:rsidR="005D5655" w:rsidRPr="00245284">
        <w:rPr>
          <w:sz w:val="26"/>
          <w:szCs w:val="26"/>
        </w:rPr>
        <w:t xml:space="preserve"> </w:t>
      </w:r>
    </w:p>
    <w:p w14:paraId="7F420078" w14:textId="3215FCF1" w:rsidR="002B7A32" w:rsidRPr="00245284" w:rsidRDefault="004F1374" w:rsidP="004F1374">
      <w:pPr>
        <w:jc w:val="both"/>
        <w:rPr>
          <w:sz w:val="26"/>
          <w:szCs w:val="26"/>
        </w:rPr>
      </w:pPr>
      <w:bookmarkStart w:id="6" w:name="_Ref114222397"/>
      <w:r w:rsidRPr="00245284">
        <w:rPr>
          <w:sz w:val="26"/>
          <w:szCs w:val="26"/>
        </w:rPr>
        <w:tab/>
      </w:r>
      <w:r w:rsidR="009C5605" w:rsidRPr="00245284">
        <w:rPr>
          <w:sz w:val="26"/>
          <w:szCs w:val="26"/>
        </w:rPr>
        <w:t>10</w:t>
      </w:r>
      <w:r w:rsidRPr="00245284">
        <w:rPr>
          <w:sz w:val="26"/>
          <w:szCs w:val="26"/>
        </w:rPr>
        <w:t xml:space="preserve">. </w:t>
      </w:r>
      <w:r w:rsidR="00F85A8B" w:rsidRPr="00245284">
        <w:rPr>
          <w:sz w:val="26"/>
          <w:szCs w:val="26"/>
        </w:rPr>
        <w:t xml:space="preserve">Подписанный </w:t>
      </w:r>
      <w:r w:rsidR="00A60A90" w:rsidRPr="00245284">
        <w:rPr>
          <w:sz w:val="26"/>
          <w:szCs w:val="26"/>
        </w:rPr>
        <w:t xml:space="preserve">в соответствии с пунктом 7 настоящих Правил </w:t>
      </w:r>
      <w:r w:rsidR="00F85A8B" w:rsidRPr="00245284">
        <w:rPr>
          <w:sz w:val="26"/>
          <w:szCs w:val="26"/>
        </w:rPr>
        <w:t xml:space="preserve">проект соглашения </w:t>
      </w:r>
      <w:r w:rsidR="0051018C" w:rsidRPr="00245284">
        <w:rPr>
          <w:sz w:val="26"/>
          <w:szCs w:val="26"/>
        </w:rPr>
        <w:t xml:space="preserve">в соответствии с сертификатом </w:t>
      </w:r>
      <w:r w:rsidR="005D5655" w:rsidRPr="00245284">
        <w:rPr>
          <w:sz w:val="26"/>
          <w:szCs w:val="26"/>
        </w:rPr>
        <w:t xml:space="preserve">(дополнительного соглашения) </w:t>
      </w:r>
      <w:r w:rsidR="000D6423" w:rsidRPr="00245284">
        <w:rPr>
          <w:sz w:val="26"/>
          <w:szCs w:val="26"/>
        </w:rPr>
        <w:t xml:space="preserve">от имени исполнителя услуг </w:t>
      </w:r>
      <w:r w:rsidR="00F85A8B" w:rsidRPr="00245284">
        <w:rPr>
          <w:sz w:val="26"/>
          <w:szCs w:val="26"/>
        </w:rPr>
        <w:t xml:space="preserve">направляется посредством информационной системы </w:t>
      </w:r>
      <w:r w:rsidR="00A60A90" w:rsidRPr="00245284">
        <w:rPr>
          <w:sz w:val="26"/>
          <w:szCs w:val="26"/>
        </w:rPr>
        <w:t xml:space="preserve">в </w:t>
      </w:r>
      <w:r w:rsidR="00F85A8B" w:rsidRPr="00245284">
        <w:rPr>
          <w:sz w:val="26"/>
          <w:szCs w:val="26"/>
        </w:rPr>
        <w:t>уполномоченно</w:t>
      </w:r>
      <w:r w:rsidR="00A60A90" w:rsidRPr="00245284">
        <w:rPr>
          <w:sz w:val="26"/>
          <w:szCs w:val="26"/>
        </w:rPr>
        <w:t>й</w:t>
      </w:r>
      <w:r w:rsidR="00F85A8B" w:rsidRPr="00245284">
        <w:rPr>
          <w:sz w:val="26"/>
          <w:szCs w:val="26"/>
        </w:rPr>
        <w:t xml:space="preserve"> орган</w:t>
      </w:r>
      <w:r w:rsidR="002B7A32" w:rsidRPr="00245284">
        <w:rPr>
          <w:sz w:val="26"/>
          <w:szCs w:val="26"/>
        </w:rPr>
        <w:t>.</w:t>
      </w:r>
    </w:p>
    <w:p w14:paraId="3D5A9EC4" w14:textId="4FFD0672" w:rsidR="00F85A8B" w:rsidRPr="00245284" w:rsidRDefault="002B7A32" w:rsidP="002B7A32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 xml:space="preserve">От имени уполномоченного органа проект соглашения в соответствии с сертификатом, указанный в </w:t>
      </w:r>
      <w:r w:rsidR="00A60A90" w:rsidRPr="00245284">
        <w:rPr>
          <w:sz w:val="26"/>
          <w:szCs w:val="26"/>
        </w:rPr>
        <w:t xml:space="preserve">абзаце </w:t>
      </w:r>
      <w:r w:rsidRPr="00245284">
        <w:rPr>
          <w:sz w:val="26"/>
          <w:szCs w:val="26"/>
        </w:rPr>
        <w:t xml:space="preserve">первом настоящего пункта, подписывается в течение одного рабочего дня со дня, следующего за днем его получения уполномоченным органом, усиленной квалифицированной электронной подписью </w:t>
      </w:r>
      <w:r w:rsidRPr="00245284">
        <w:rPr>
          <w:sz w:val="26"/>
          <w:szCs w:val="26"/>
        </w:rPr>
        <w:lastRenderedPageBreak/>
        <w:t xml:space="preserve">лица, имеющего право действовать от имени уполномоченного органа, и направляется исполнителю услуг </w:t>
      </w:r>
      <w:r w:rsidR="00F85A8B" w:rsidRPr="00245284">
        <w:rPr>
          <w:sz w:val="26"/>
          <w:szCs w:val="26"/>
        </w:rPr>
        <w:t>посредством информационной системы.</w:t>
      </w:r>
      <w:bookmarkEnd w:id="6"/>
    </w:p>
    <w:p w14:paraId="21BC36A6" w14:textId="3004A5DC" w:rsidR="00AE1D9E" w:rsidRPr="00245284" w:rsidRDefault="00AE1D9E" w:rsidP="00AE1D9E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5284">
        <w:rPr>
          <w:sz w:val="26"/>
          <w:szCs w:val="26"/>
        </w:rPr>
        <w:t>11. Соглашение в соответствии с сертификатом может быть расторгнуто в случаях, предусмотренных статьей 24 Федерального закона № 189-ФЗ.</w:t>
      </w:r>
    </w:p>
    <w:p w14:paraId="4C8951B3" w14:textId="77777777" w:rsidR="00AE1D9E" w:rsidRPr="00245284" w:rsidRDefault="00AE1D9E" w:rsidP="00AE1D9E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5284">
        <w:rPr>
          <w:rFonts w:eastAsiaTheme="minorHAnsi"/>
          <w:sz w:val="26"/>
          <w:szCs w:val="26"/>
          <w:lang w:eastAsia="en-US"/>
        </w:rPr>
        <w:t>Соглашения в соответствии с сертификатом может быть расторгнуто в одностороннем внесудебном порядке по решению уполномоченного органа или по решению суда.</w:t>
      </w:r>
    </w:p>
    <w:p w14:paraId="4B10203C" w14:textId="77777777" w:rsidR="00AE1D9E" w:rsidRPr="00245284" w:rsidRDefault="00AE1D9E" w:rsidP="00AE1D9E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5284">
        <w:rPr>
          <w:rFonts w:eastAsiaTheme="minorHAnsi"/>
          <w:sz w:val="26"/>
          <w:szCs w:val="26"/>
          <w:lang w:eastAsia="en-US"/>
        </w:rPr>
        <w:t>В случае выявления фактов, предусмотренных частью 1 статьи 24 Федерального закона № 189-ФЗ, уполномоченный орган принимает решение о расторжении соглашения в одностороннем порядке, о чем информирует исполнителя услуг посредством направления через информационную систему соответствующего уведомления (далее – Уведомление) в день принятия соответствующего решения.</w:t>
      </w:r>
    </w:p>
    <w:p w14:paraId="44B18054" w14:textId="77777777" w:rsidR="00AE1D9E" w:rsidRPr="00245284" w:rsidRDefault="00AE1D9E" w:rsidP="00AE1D9E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5284">
        <w:rPr>
          <w:rFonts w:eastAsiaTheme="minorHAnsi"/>
          <w:sz w:val="26"/>
          <w:szCs w:val="26"/>
          <w:lang w:eastAsia="en-US"/>
        </w:rPr>
        <w:t xml:space="preserve">Соглашение в соответствии с сертификатом считается расторгнутым в одностороннем порядке по решению уполномоченного органа со дня направления уведомления уполномоченным органом. </w:t>
      </w:r>
    </w:p>
    <w:p w14:paraId="6894EAE2" w14:textId="77777777" w:rsidR="00AE1D9E" w:rsidRPr="00245284" w:rsidRDefault="00AE1D9E" w:rsidP="00AE1D9E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5284">
        <w:rPr>
          <w:rFonts w:eastAsiaTheme="minorHAnsi"/>
          <w:sz w:val="26"/>
          <w:szCs w:val="26"/>
          <w:lang w:eastAsia="en-US"/>
        </w:rPr>
        <w:t>В целях обеспечения непрерывности процесса оказания муниципальной услуги при расторжении соглашения в соответствии с сертификатом до завершения его исполнения уполномоченный орган формирует муниципальное задание на оставшийся объем не оказанных услуг подведомственному уполномоченному органу муниципальных учреждений, реализующих соответствующую программу.</w:t>
      </w:r>
    </w:p>
    <w:p w14:paraId="3403CE2C" w14:textId="3D5BAA7C" w:rsidR="00AE1D9E" w:rsidRPr="00245284" w:rsidRDefault="00AE1D9E" w:rsidP="00AE1D9E">
      <w:pPr>
        <w:adjustRightInd w:val="0"/>
        <w:ind w:firstLine="709"/>
        <w:jc w:val="both"/>
        <w:rPr>
          <w:sz w:val="26"/>
          <w:szCs w:val="26"/>
        </w:rPr>
      </w:pPr>
      <w:r w:rsidRPr="00245284">
        <w:rPr>
          <w:rFonts w:eastAsiaTheme="minorHAnsi"/>
          <w:sz w:val="26"/>
          <w:szCs w:val="26"/>
          <w:lang w:eastAsia="en-US"/>
        </w:rPr>
        <w:t>Информация об исполнителе услуг, с которым соглашение расторгнуто уполномоченным органом в одностороннем порядке, подлежит включению уполномоченным органом в реестр недобросовестных исполнителей государственных (муниципальных) услуг в социальной сфере в соответствии с Правилами формирования, ведения и размещения реестра недобросовестных исполнителей государственных (муниципальных) услуг в социальной сфере, утвержденными Правительством РФ от 19.02.2021 № 222, а также исключается уполномоченным органом из Реестра исполнителей услуг в день его внесения в указанный реестр недобросовестных исполнителей государственных (муниципальных) услуг в социальной сфере.</w:t>
      </w:r>
      <w:r w:rsidRPr="00245284">
        <w:rPr>
          <w:sz w:val="26"/>
          <w:szCs w:val="26"/>
        </w:rPr>
        <w:t xml:space="preserve"> </w:t>
      </w:r>
    </w:p>
    <w:p w14:paraId="1686C150" w14:textId="63D2F1DC" w:rsidR="00E46FF2" w:rsidRPr="00E46FF2" w:rsidRDefault="00E46FF2" w:rsidP="00E46FF2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 w:rsidRPr="00245284">
        <w:rPr>
          <w:b w:val="0"/>
          <w:sz w:val="26"/>
          <w:szCs w:val="26"/>
        </w:rPr>
        <w:t xml:space="preserve">12. </w:t>
      </w:r>
      <w:r w:rsidRPr="00245284">
        <w:rPr>
          <w:b w:val="0"/>
          <w:color w:val="000000"/>
          <w:sz w:val="26"/>
          <w:szCs w:val="26"/>
        </w:rPr>
        <w:t>Действие настоящ</w:t>
      </w:r>
      <w:r w:rsidR="008629A5" w:rsidRPr="00245284">
        <w:rPr>
          <w:b w:val="0"/>
          <w:color w:val="000000"/>
          <w:sz w:val="26"/>
          <w:szCs w:val="26"/>
        </w:rPr>
        <w:t>их</w:t>
      </w:r>
      <w:r w:rsidRPr="00245284">
        <w:rPr>
          <w:b w:val="0"/>
          <w:color w:val="000000"/>
          <w:sz w:val="26"/>
          <w:szCs w:val="26"/>
        </w:rPr>
        <w:t xml:space="preserve"> П</w:t>
      </w:r>
      <w:r w:rsidR="008629A5" w:rsidRPr="00245284">
        <w:rPr>
          <w:b w:val="0"/>
          <w:color w:val="000000"/>
          <w:sz w:val="26"/>
          <w:szCs w:val="26"/>
        </w:rPr>
        <w:t>равил</w:t>
      </w:r>
      <w:r w:rsidRPr="00245284">
        <w:rPr>
          <w:b w:val="0"/>
          <w:color w:val="000000"/>
          <w:sz w:val="26"/>
          <w:szCs w:val="26"/>
        </w:rPr>
        <w:t xml:space="preserve"> не распространяется на случаи, если исполнителем услуги по результатам отбора в соответствии с пунктом 1 части 2 статьи 9 Федерального закона № 189-ФЗ является муниципальное учреждение муниципального образования город Норильск.</w:t>
      </w:r>
    </w:p>
    <w:p w14:paraId="38ED1310" w14:textId="28BA84D6" w:rsidR="005D5655" w:rsidRPr="005D5655" w:rsidRDefault="005D5655" w:rsidP="005D5655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sectPr w:rsidR="005D5655" w:rsidRPr="005D5655" w:rsidSect="006A716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35A66" w14:textId="77777777" w:rsidR="003824C7" w:rsidRDefault="003824C7" w:rsidP="003C3872">
      <w:r>
        <w:separator/>
      </w:r>
    </w:p>
  </w:endnote>
  <w:endnote w:type="continuationSeparator" w:id="0">
    <w:p w14:paraId="5877A33E" w14:textId="77777777" w:rsidR="003824C7" w:rsidRDefault="003824C7" w:rsidP="003C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9C18A" w14:textId="77777777" w:rsidR="003824C7" w:rsidRDefault="003824C7" w:rsidP="003C3872">
      <w:r>
        <w:separator/>
      </w:r>
    </w:p>
  </w:footnote>
  <w:footnote w:type="continuationSeparator" w:id="0">
    <w:p w14:paraId="20FCCBDC" w14:textId="77777777" w:rsidR="003824C7" w:rsidRDefault="003824C7" w:rsidP="003C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F241D" w14:textId="77777777" w:rsidR="00F13EB0" w:rsidRPr="00C2352F" w:rsidRDefault="00F13EB0">
    <w:pPr>
      <w:pStyle w:val="a5"/>
      <w:jc w:val="center"/>
    </w:pPr>
  </w:p>
  <w:p w14:paraId="451943FA" w14:textId="77777777" w:rsidR="00F13EB0" w:rsidRDefault="00F13E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7AC0912E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92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973C5B"/>
    <w:multiLevelType w:val="hybridMultilevel"/>
    <w:tmpl w:val="E996C852"/>
    <w:lvl w:ilvl="0" w:tplc="F328CFC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73A37"/>
    <w:multiLevelType w:val="hybridMultilevel"/>
    <w:tmpl w:val="0DAAA53A"/>
    <w:lvl w:ilvl="0" w:tplc="5E16F53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9476D22"/>
    <w:multiLevelType w:val="hybridMultilevel"/>
    <w:tmpl w:val="0DAAA53A"/>
    <w:lvl w:ilvl="0" w:tplc="5E16F53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7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21"/>
  </w:num>
  <w:num w:numId="14">
    <w:abstractNumId w:val="9"/>
  </w:num>
  <w:num w:numId="15">
    <w:abstractNumId w:val="7"/>
  </w:num>
  <w:num w:numId="16">
    <w:abstractNumId w:val="20"/>
  </w:num>
  <w:num w:numId="17">
    <w:abstractNumId w:val="2"/>
  </w:num>
  <w:num w:numId="18">
    <w:abstractNumId w:val="18"/>
  </w:num>
  <w:num w:numId="19">
    <w:abstractNumId w:val="10"/>
  </w:num>
  <w:num w:numId="20">
    <w:abstractNumId w:val="8"/>
  </w:num>
  <w:num w:numId="21">
    <w:abstractNumId w:val="15"/>
  </w:num>
  <w:num w:numId="22">
    <w:abstractNumId w:val="22"/>
  </w:num>
  <w:num w:numId="2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05A46"/>
    <w:rsid w:val="00015AB5"/>
    <w:rsid w:val="000216A3"/>
    <w:rsid w:val="000236E3"/>
    <w:rsid w:val="00044B88"/>
    <w:rsid w:val="00044E30"/>
    <w:rsid w:val="00060461"/>
    <w:rsid w:val="000621A5"/>
    <w:rsid w:val="00071569"/>
    <w:rsid w:val="00082682"/>
    <w:rsid w:val="00087C4F"/>
    <w:rsid w:val="000D0F6D"/>
    <w:rsid w:val="000D19AE"/>
    <w:rsid w:val="000D1EF6"/>
    <w:rsid w:val="000D63FF"/>
    <w:rsid w:val="000D6423"/>
    <w:rsid w:val="000F0357"/>
    <w:rsid w:val="000F4EEA"/>
    <w:rsid w:val="000F7A43"/>
    <w:rsid w:val="001001F1"/>
    <w:rsid w:val="001155F6"/>
    <w:rsid w:val="001241F9"/>
    <w:rsid w:val="001330CC"/>
    <w:rsid w:val="001609DD"/>
    <w:rsid w:val="0018541B"/>
    <w:rsid w:val="001B595F"/>
    <w:rsid w:val="001C4DD8"/>
    <w:rsid w:val="001D0D65"/>
    <w:rsid w:val="001E5F7C"/>
    <w:rsid w:val="00200757"/>
    <w:rsid w:val="00202D0A"/>
    <w:rsid w:val="00207B2C"/>
    <w:rsid w:val="00210E6E"/>
    <w:rsid w:val="00220A28"/>
    <w:rsid w:val="00245284"/>
    <w:rsid w:val="00254C1B"/>
    <w:rsid w:val="00261CA6"/>
    <w:rsid w:val="00272342"/>
    <w:rsid w:val="002904CA"/>
    <w:rsid w:val="002911C9"/>
    <w:rsid w:val="002B7A32"/>
    <w:rsid w:val="002D4EAA"/>
    <w:rsid w:val="002D530B"/>
    <w:rsid w:val="002D799D"/>
    <w:rsid w:val="00302363"/>
    <w:rsid w:val="003027FB"/>
    <w:rsid w:val="00312D09"/>
    <w:rsid w:val="0033770D"/>
    <w:rsid w:val="0034277E"/>
    <w:rsid w:val="00355FDE"/>
    <w:rsid w:val="003824C7"/>
    <w:rsid w:val="00394CC1"/>
    <w:rsid w:val="003B5098"/>
    <w:rsid w:val="003C3872"/>
    <w:rsid w:val="003F2191"/>
    <w:rsid w:val="00400762"/>
    <w:rsid w:val="00443663"/>
    <w:rsid w:val="00453804"/>
    <w:rsid w:val="004774DC"/>
    <w:rsid w:val="00490B32"/>
    <w:rsid w:val="004A400D"/>
    <w:rsid w:val="004C4676"/>
    <w:rsid w:val="004D01B5"/>
    <w:rsid w:val="004E7D27"/>
    <w:rsid w:val="004F1374"/>
    <w:rsid w:val="00502694"/>
    <w:rsid w:val="005078A5"/>
    <w:rsid w:val="0051018C"/>
    <w:rsid w:val="005104C2"/>
    <w:rsid w:val="00533B4D"/>
    <w:rsid w:val="005531D3"/>
    <w:rsid w:val="00556876"/>
    <w:rsid w:val="00566CFC"/>
    <w:rsid w:val="00577696"/>
    <w:rsid w:val="00580265"/>
    <w:rsid w:val="00582575"/>
    <w:rsid w:val="005B7F9B"/>
    <w:rsid w:val="005D052E"/>
    <w:rsid w:val="005D5655"/>
    <w:rsid w:val="005F2DC0"/>
    <w:rsid w:val="00636AF7"/>
    <w:rsid w:val="00641766"/>
    <w:rsid w:val="006453BA"/>
    <w:rsid w:val="00657A53"/>
    <w:rsid w:val="00663824"/>
    <w:rsid w:val="00672E9E"/>
    <w:rsid w:val="006A7163"/>
    <w:rsid w:val="006A7A5F"/>
    <w:rsid w:val="006B3AFA"/>
    <w:rsid w:val="006B56A9"/>
    <w:rsid w:val="006D52F7"/>
    <w:rsid w:val="006F33CF"/>
    <w:rsid w:val="00701C09"/>
    <w:rsid w:val="007122DD"/>
    <w:rsid w:val="007124E9"/>
    <w:rsid w:val="0072412E"/>
    <w:rsid w:val="00754A9B"/>
    <w:rsid w:val="00764C16"/>
    <w:rsid w:val="00782BB1"/>
    <w:rsid w:val="007B56E7"/>
    <w:rsid w:val="007B6E03"/>
    <w:rsid w:val="007D728C"/>
    <w:rsid w:val="007F23A1"/>
    <w:rsid w:val="007F52EC"/>
    <w:rsid w:val="007F5F70"/>
    <w:rsid w:val="0082779A"/>
    <w:rsid w:val="008437D7"/>
    <w:rsid w:val="008629A5"/>
    <w:rsid w:val="0087353D"/>
    <w:rsid w:val="00884291"/>
    <w:rsid w:val="008854A9"/>
    <w:rsid w:val="00896786"/>
    <w:rsid w:val="008C3D73"/>
    <w:rsid w:val="008F0424"/>
    <w:rsid w:val="008F4868"/>
    <w:rsid w:val="008F7C9A"/>
    <w:rsid w:val="0090412E"/>
    <w:rsid w:val="00921F63"/>
    <w:rsid w:val="00944810"/>
    <w:rsid w:val="00991DC4"/>
    <w:rsid w:val="0099460E"/>
    <w:rsid w:val="009C5605"/>
    <w:rsid w:val="009D28C1"/>
    <w:rsid w:val="00A05FB1"/>
    <w:rsid w:val="00A11B44"/>
    <w:rsid w:val="00A21D87"/>
    <w:rsid w:val="00A2447D"/>
    <w:rsid w:val="00A26134"/>
    <w:rsid w:val="00A40D8F"/>
    <w:rsid w:val="00A41D7F"/>
    <w:rsid w:val="00A42826"/>
    <w:rsid w:val="00A5128A"/>
    <w:rsid w:val="00A60A90"/>
    <w:rsid w:val="00A72FD9"/>
    <w:rsid w:val="00A824B0"/>
    <w:rsid w:val="00A839C1"/>
    <w:rsid w:val="00AB1919"/>
    <w:rsid w:val="00AC4363"/>
    <w:rsid w:val="00AC6E60"/>
    <w:rsid w:val="00AD16B4"/>
    <w:rsid w:val="00AE1D9E"/>
    <w:rsid w:val="00AE2814"/>
    <w:rsid w:val="00AF6D80"/>
    <w:rsid w:val="00B13052"/>
    <w:rsid w:val="00B149D2"/>
    <w:rsid w:val="00B151C6"/>
    <w:rsid w:val="00B17592"/>
    <w:rsid w:val="00B23554"/>
    <w:rsid w:val="00B27D68"/>
    <w:rsid w:val="00B34BF1"/>
    <w:rsid w:val="00B40365"/>
    <w:rsid w:val="00B473C0"/>
    <w:rsid w:val="00B5510D"/>
    <w:rsid w:val="00B55592"/>
    <w:rsid w:val="00B6099B"/>
    <w:rsid w:val="00BA4031"/>
    <w:rsid w:val="00BC475B"/>
    <w:rsid w:val="00BC580F"/>
    <w:rsid w:val="00C00111"/>
    <w:rsid w:val="00C12AE1"/>
    <w:rsid w:val="00C20F4B"/>
    <w:rsid w:val="00C21B01"/>
    <w:rsid w:val="00C52199"/>
    <w:rsid w:val="00C53C32"/>
    <w:rsid w:val="00C6757F"/>
    <w:rsid w:val="00C7342A"/>
    <w:rsid w:val="00C81D92"/>
    <w:rsid w:val="00C821EC"/>
    <w:rsid w:val="00C83495"/>
    <w:rsid w:val="00CC541E"/>
    <w:rsid w:val="00CC7D86"/>
    <w:rsid w:val="00CC7E11"/>
    <w:rsid w:val="00CD2DA7"/>
    <w:rsid w:val="00CD7DFE"/>
    <w:rsid w:val="00CE1BCD"/>
    <w:rsid w:val="00CE40B1"/>
    <w:rsid w:val="00D003B7"/>
    <w:rsid w:val="00D13D01"/>
    <w:rsid w:val="00D41FFF"/>
    <w:rsid w:val="00D53F3B"/>
    <w:rsid w:val="00D57E04"/>
    <w:rsid w:val="00D62803"/>
    <w:rsid w:val="00D73B92"/>
    <w:rsid w:val="00D85DC8"/>
    <w:rsid w:val="00D93874"/>
    <w:rsid w:val="00D94B99"/>
    <w:rsid w:val="00DC6EA1"/>
    <w:rsid w:val="00DD2EFC"/>
    <w:rsid w:val="00DF7115"/>
    <w:rsid w:val="00E02DC1"/>
    <w:rsid w:val="00E05AE5"/>
    <w:rsid w:val="00E15DD2"/>
    <w:rsid w:val="00E30832"/>
    <w:rsid w:val="00E44B3E"/>
    <w:rsid w:val="00E46FF2"/>
    <w:rsid w:val="00E8587B"/>
    <w:rsid w:val="00E85A22"/>
    <w:rsid w:val="00EA30F4"/>
    <w:rsid w:val="00EA70E9"/>
    <w:rsid w:val="00EB1406"/>
    <w:rsid w:val="00EB330E"/>
    <w:rsid w:val="00EB4800"/>
    <w:rsid w:val="00EE240B"/>
    <w:rsid w:val="00EF0576"/>
    <w:rsid w:val="00F13EB0"/>
    <w:rsid w:val="00F85A8B"/>
    <w:rsid w:val="00FA2C68"/>
    <w:rsid w:val="00FB53C7"/>
    <w:rsid w:val="00FC5BA9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CD44"/>
  <w15:docId w15:val="{359557CA-72DA-4F2D-887E-605995B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B0"/>
    <w:pPr>
      <w:widowControl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D09"/>
    <w:pPr>
      <w:autoSpaceDE/>
      <w:autoSpaceDN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312D09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1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12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261CA6"/>
  </w:style>
  <w:style w:type="paragraph" w:styleId="a7">
    <w:name w:val="footer"/>
    <w:basedOn w:val="a"/>
    <w:link w:val="a8"/>
    <w:uiPriority w:val="99"/>
    <w:unhideWhenUsed/>
    <w:rsid w:val="00CE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CE4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4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B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2447D"/>
    <w:rPr>
      <w:color w:val="0000FF"/>
      <w:u w:val="single"/>
    </w:rPr>
  </w:style>
  <w:style w:type="paragraph" w:customStyle="1" w:styleId="ConsPlusNonformat">
    <w:name w:val="ConsPlusNonformat"/>
    <w:uiPriority w:val="99"/>
    <w:rsid w:val="00A24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447D"/>
  </w:style>
  <w:style w:type="character" w:customStyle="1" w:styleId="normaltextrun">
    <w:name w:val="normaltextrun"/>
    <w:rsid w:val="00A2447D"/>
  </w:style>
  <w:style w:type="character" w:customStyle="1" w:styleId="eop">
    <w:name w:val="eop"/>
    <w:rsid w:val="00A2447D"/>
  </w:style>
  <w:style w:type="character" w:customStyle="1" w:styleId="ac">
    <w:name w:val="Гипертекстовая ссылка"/>
    <w:basedOn w:val="a0"/>
    <w:uiPriority w:val="99"/>
    <w:rsid w:val="00EF057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824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63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63F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6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3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6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Гоннова Виктория Викторовна</dc:creator>
  <cp:keywords/>
  <dc:description/>
  <cp:lastModifiedBy>Ральцевич Лариса Юрьевна</cp:lastModifiedBy>
  <cp:revision>20</cp:revision>
  <cp:lastPrinted>2023-09-13T07:27:00Z</cp:lastPrinted>
  <dcterms:created xsi:type="dcterms:W3CDTF">2023-09-04T11:43:00Z</dcterms:created>
  <dcterms:modified xsi:type="dcterms:W3CDTF">2023-09-15T03:03:00Z</dcterms:modified>
</cp:coreProperties>
</file>