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B9" w:rsidRDefault="006F4CB9" w:rsidP="006F4CB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16D4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B9" w:rsidRPr="006F4CB9" w:rsidRDefault="006F4CB9" w:rsidP="006F4CB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F4CB9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6F4CB9" w:rsidRPr="006F4CB9" w:rsidRDefault="006F4CB9" w:rsidP="006F4C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4CB9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6F4CB9" w:rsidRDefault="006F4CB9" w:rsidP="006F4CB9">
      <w:pPr>
        <w:spacing w:after="0" w:line="240" w:lineRule="auto"/>
        <w:jc w:val="center"/>
        <w:rPr>
          <w:sz w:val="26"/>
        </w:rPr>
      </w:pPr>
    </w:p>
    <w:p w:rsidR="006F4CB9" w:rsidRPr="006F4CB9" w:rsidRDefault="006F4CB9" w:rsidP="006F4CB9">
      <w:pPr>
        <w:spacing w:after="0" w:line="240" w:lineRule="auto"/>
        <w:jc w:val="center"/>
        <w:rPr>
          <w:rFonts w:ascii="Bookman Old Style" w:hAnsi="Bookman Old Style"/>
          <w:b/>
          <w:i/>
        </w:rPr>
      </w:pPr>
      <w:r w:rsidRPr="006F4CB9">
        <w:rPr>
          <w:rFonts w:ascii="Bookman Old Style" w:hAnsi="Bookman Old Style"/>
        </w:rPr>
        <w:t>НОРИЛЬСКИЙ ГОРОДСКОЙ СОВЕТ ДЕПУТАТОВ</w:t>
      </w:r>
    </w:p>
    <w:p w:rsidR="006F4CB9" w:rsidRPr="006F4CB9" w:rsidRDefault="006F4CB9" w:rsidP="006F4CB9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F4CB9" w:rsidRPr="006F4CB9" w:rsidRDefault="006F4CB9" w:rsidP="006F4CB9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r w:rsidRPr="006F4CB9">
        <w:rPr>
          <w:rFonts w:ascii="Bookman Old Style" w:hAnsi="Bookman Old Style"/>
          <w:spacing w:val="20"/>
          <w:sz w:val="32"/>
        </w:rPr>
        <w:t>Р Е Ш Е Н И Е</w:t>
      </w:r>
    </w:p>
    <w:p w:rsidR="006F4CB9" w:rsidRDefault="006F4CB9" w:rsidP="006F4CB9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514"/>
      </w:tblGrid>
      <w:tr w:rsidR="006F4CB9" w:rsidRPr="006F4CB9" w:rsidTr="006F4CB9">
        <w:trPr>
          <w:trHeight w:val="283"/>
        </w:trPr>
        <w:tc>
          <w:tcPr>
            <w:tcW w:w="4808" w:type="dxa"/>
            <w:hideMark/>
          </w:tcPr>
          <w:p w:rsidR="006F4CB9" w:rsidRPr="006F4CB9" w:rsidRDefault="006F4CB9" w:rsidP="006F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CB9">
              <w:rPr>
                <w:rFonts w:ascii="Times New Roman" w:hAnsi="Times New Roman" w:cs="Times New Roman"/>
                <w:sz w:val="26"/>
                <w:szCs w:val="26"/>
              </w:rPr>
              <w:t>«29» марта 2016 года</w:t>
            </w:r>
          </w:p>
        </w:tc>
        <w:tc>
          <w:tcPr>
            <w:tcW w:w="4514" w:type="dxa"/>
            <w:hideMark/>
          </w:tcPr>
          <w:p w:rsidR="006F4CB9" w:rsidRPr="006F4CB9" w:rsidRDefault="006F4CB9" w:rsidP="006F4C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4C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F615F">
              <w:rPr>
                <w:rFonts w:ascii="Times New Roman" w:hAnsi="Times New Roman" w:cs="Times New Roman"/>
                <w:sz w:val="26"/>
                <w:szCs w:val="26"/>
              </w:rPr>
              <w:t>30/4-649</w:t>
            </w:r>
            <w:r w:rsidRPr="006F4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F4CB9" w:rsidRPr="006F4CB9" w:rsidRDefault="006F4CB9" w:rsidP="006F4C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CB9" w:rsidRPr="006F4CB9" w:rsidRDefault="006F4CB9" w:rsidP="006F4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CB9">
        <w:rPr>
          <w:rFonts w:ascii="Times New Roman" w:hAnsi="Times New Roman" w:cs="Times New Roman"/>
          <w:sz w:val="26"/>
          <w:szCs w:val="26"/>
        </w:rPr>
        <w:t xml:space="preserve">Об утверждении повестки дня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6F4CB9">
        <w:rPr>
          <w:rFonts w:ascii="Times New Roman" w:hAnsi="Times New Roman" w:cs="Times New Roman"/>
          <w:sz w:val="26"/>
          <w:szCs w:val="26"/>
        </w:rPr>
        <w:t xml:space="preserve"> сессии </w:t>
      </w:r>
    </w:p>
    <w:p w:rsidR="006F4CB9" w:rsidRPr="006F4CB9" w:rsidRDefault="006F4CB9" w:rsidP="006F4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CB9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</w:p>
    <w:p w:rsidR="006F4CB9" w:rsidRPr="006F4CB9" w:rsidRDefault="006F4CB9" w:rsidP="006F4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CB9" w:rsidRPr="006F4CB9" w:rsidRDefault="006F4CB9" w:rsidP="006F4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CB9">
        <w:rPr>
          <w:rFonts w:ascii="Times New Roman" w:hAnsi="Times New Roman" w:cs="Times New Roman"/>
          <w:sz w:val="26"/>
          <w:szCs w:val="26"/>
        </w:rPr>
        <w:t xml:space="preserve">Рассмотрев проект повестки дня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6F4CB9">
        <w:rPr>
          <w:rFonts w:ascii="Times New Roman" w:hAnsi="Times New Roman" w:cs="Times New Roman"/>
          <w:sz w:val="26"/>
          <w:szCs w:val="26"/>
        </w:rPr>
        <w:t xml:space="preserve"> сессии Норильского городского Совета депутатов</w:t>
      </w:r>
      <w:r w:rsidRPr="006F4CB9">
        <w:rPr>
          <w:rFonts w:ascii="Times New Roman" w:eastAsia="Times New Roman" w:hAnsi="Times New Roman" w:cs="Times New Roman"/>
          <w:sz w:val="26"/>
          <w:szCs w:val="26"/>
        </w:rPr>
        <w:t>, Городской Совет</w:t>
      </w:r>
    </w:p>
    <w:p w:rsidR="006F4CB9" w:rsidRPr="006F4CB9" w:rsidRDefault="006F4CB9" w:rsidP="006F4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CB9" w:rsidRPr="006F4CB9" w:rsidRDefault="006F4CB9" w:rsidP="006F4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CB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F4CB9" w:rsidRPr="006F4CB9" w:rsidRDefault="006F4CB9" w:rsidP="006F4C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CB9" w:rsidRPr="006F4CB9" w:rsidRDefault="006F4CB9" w:rsidP="006F4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CB9">
        <w:rPr>
          <w:rFonts w:ascii="Times New Roman" w:hAnsi="Times New Roman" w:cs="Times New Roman"/>
          <w:sz w:val="26"/>
          <w:szCs w:val="26"/>
        </w:rPr>
        <w:t xml:space="preserve">Утвердить повестку дня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6F4CB9">
        <w:rPr>
          <w:rFonts w:ascii="Times New Roman" w:hAnsi="Times New Roman" w:cs="Times New Roman"/>
          <w:sz w:val="26"/>
          <w:szCs w:val="26"/>
        </w:rPr>
        <w:t xml:space="preserve"> сессии Норильского городского Совета депутатов:</w:t>
      </w:r>
    </w:p>
    <w:p w:rsidR="005A399D" w:rsidRPr="006F4CB9" w:rsidRDefault="005A399D" w:rsidP="006F4C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399D" w:rsidRDefault="005A399D" w:rsidP="005A39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 утверждении отчета о деятельности Главы города Норильска и Норильского городского Совета депутатов за 2015 год.</w:t>
      </w:r>
    </w:p>
    <w:p w:rsidR="005A399D" w:rsidRDefault="005A399D" w:rsidP="005A39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 утверждении отчета Руководителя Администрации города Норильска о результатах его деятельности и деятельности Администрации города Норильска за 2015 год.</w:t>
      </w:r>
    </w:p>
    <w:p w:rsidR="005A399D" w:rsidRDefault="005A399D" w:rsidP="005A399D">
      <w:pPr>
        <w:pStyle w:val="ConsNormal"/>
        <w:widowControl/>
        <w:suppressAutoHyphens/>
        <w:ind w:firstLine="567"/>
        <w:jc w:val="both"/>
        <w:rPr>
          <w:bCs/>
        </w:rPr>
      </w:pPr>
      <w:r>
        <w:rPr>
          <w:rStyle w:val="FontStyle13"/>
          <w:sz w:val="26"/>
          <w:szCs w:val="26"/>
        </w:rPr>
        <w:t xml:space="preserve">3. О внесении изменений в решение Городского Совета от </w:t>
      </w:r>
      <w:r w:rsidR="000679F9">
        <w:rPr>
          <w:rFonts w:ascii="Times New Roman" w:hAnsi="Times New Roman" w:cs="Times New Roman"/>
          <w:sz w:val="26"/>
          <w:szCs w:val="26"/>
        </w:rPr>
        <w:t xml:space="preserve">07.04.2009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предпринимательства». </w:t>
      </w:r>
    </w:p>
    <w:p w:rsidR="005A399D" w:rsidRDefault="005A399D" w:rsidP="000679F9">
      <w:pPr>
        <w:pStyle w:val="ConsPlusTitle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</w:t>
      </w:r>
      <w:r w:rsidR="001A08E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 внесении изменения в решение Городского С</w:t>
      </w:r>
      <w:r w:rsidR="000679F9">
        <w:rPr>
          <w:b w:val="0"/>
          <w:sz w:val="26"/>
          <w:szCs w:val="26"/>
        </w:rPr>
        <w:t xml:space="preserve">овета от 19.12.2005 </w:t>
      </w:r>
      <w:r w:rsidR="006F4CB9">
        <w:rPr>
          <w:b w:val="0"/>
          <w:sz w:val="26"/>
          <w:szCs w:val="26"/>
        </w:rPr>
        <w:t xml:space="preserve">         </w:t>
      </w:r>
      <w:r>
        <w:rPr>
          <w:b w:val="0"/>
          <w:sz w:val="26"/>
          <w:szCs w:val="26"/>
        </w:rPr>
        <w:t xml:space="preserve">№ 59-834 «Об утверждении Положения о собственности и реализации прав собственника муниципального образования город Норильск». </w:t>
      </w:r>
    </w:p>
    <w:p w:rsidR="00AE32C7" w:rsidRPr="00AE32C7" w:rsidRDefault="00AE32C7" w:rsidP="00AE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E32C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17.02.2009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E32C7">
        <w:rPr>
          <w:rFonts w:ascii="Times New Roman" w:hAnsi="Times New Roman" w:cs="Times New Roman"/>
          <w:sz w:val="26"/>
          <w:szCs w:val="26"/>
        </w:rPr>
        <w:t xml:space="preserve"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 </w:t>
      </w:r>
    </w:p>
    <w:p w:rsidR="005A399D" w:rsidRDefault="00AE32C7" w:rsidP="00AE32C7">
      <w:pPr>
        <w:pStyle w:val="a3"/>
        <w:tabs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A399D">
        <w:rPr>
          <w:rFonts w:ascii="Times New Roman" w:hAnsi="Times New Roman" w:cs="Times New Roman"/>
          <w:sz w:val="26"/>
          <w:szCs w:val="26"/>
        </w:rPr>
        <w:t xml:space="preserve">. О внесении изменений в решение </w:t>
      </w:r>
      <w:r w:rsidR="005A399D">
        <w:rPr>
          <w:rStyle w:val="FontStyle13"/>
          <w:sz w:val="26"/>
          <w:szCs w:val="26"/>
        </w:rPr>
        <w:t>Городского Совета</w:t>
      </w:r>
      <w:r w:rsidR="000679F9">
        <w:rPr>
          <w:rFonts w:ascii="Times New Roman" w:hAnsi="Times New Roman" w:cs="Times New Roman"/>
          <w:sz w:val="26"/>
          <w:szCs w:val="26"/>
        </w:rPr>
        <w:t xml:space="preserve"> от 15.09.2015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  </w:t>
      </w:r>
      <w:r w:rsidR="005A399D">
        <w:rPr>
          <w:rFonts w:ascii="Times New Roman" w:hAnsi="Times New Roman" w:cs="Times New Roman"/>
          <w:sz w:val="26"/>
          <w:szCs w:val="26"/>
        </w:rPr>
        <w:t xml:space="preserve">№ 26/4-570 «Об утверждении Местной программы приватизации имущества муниципального образования город Норильск на 2016 год». </w:t>
      </w:r>
    </w:p>
    <w:p w:rsidR="005A399D" w:rsidRDefault="00DC2D45" w:rsidP="005A39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399D">
        <w:rPr>
          <w:rFonts w:ascii="Times New Roman" w:hAnsi="Times New Roman" w:cs="Times New Roman"/>
          <w:sz w:val="26"/>
          <w:szCs w:val="26"/>
        </w:rPr>
        <w:t>. Об утверждении Порядка определения цены земельного участка, находящегося в муниципальной собственности, при заключении договора купли-продажи земельного участка без проведения торгов.</w:t>
      </w:r>
    </w:p>
    <w:p w:rsidR="005A399D" w:rsidRDefault="00DC2D45" w:rsidP="005A39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A399D">
        <w:rPr>
          <w:rFonts w:ascii="Times New Roman" w:hAnsi="Times New Roman" w:cs="Times New Roman"/>
          <w:sz w:val="26"/>
          <w:szCs w:val="26"/>
        </w:rPr>
        <w:t xml:space="preserve">. Об утверждении Правил определения размера платы за увеличение площади земельных участков, находящихся в частной собственности, в </w:t>
      </w:r>
      <w:r w:rsidR="005A399D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результате их перераспределения с земельными участками, находящимися в собственности муниципального образования город Норильск. </w:t>
      </w:r>
    </w:p>
    <w:p w:rsidR="005A399D" w:rsidRDefault="00DC2D45" w:rsidP="005A39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A399D">
        <w:rPr>
          <w:rFonts w:ascii="Times New Roman" w:hAnsi="Times New Roman" w:cs="Times New Roman"/>
          <w:sz w:val="26"/>
          <w:szCs w:val="26"/>
        </w:rPr>
        <w:t>. О внесении изменений в решение Городск</w:t>
      </w:r>
      <w:r w:rsidR="000679F9">
        <w:rPr>
          <w:rFonts w:ascii="Times New Roman" w:hAnsi="Times New Roman" w:cs="Times New Roman"/>
          <w:sz w:val="26"/>
          <w:szCs w:val="26"/>
        </w:rPr>
        <w:t xml:space="preserve">ого Совета от 02.11.2010 </w:t>
      </w:r>
      <w:r w:rsidR="006F4CB9">
        <w:rPr>
          <w:rFonts w:ascii="Times New Roman" w:hAnsi="Times New Roman" w:cs="Times New Roman"/>
          <w:sz w:val="26"/>
          <w:szCs w:val="26"/>
        </w:rPr>
        <w:t xml:space="preserve">  </w:t>
      </w:r>
      <w:r w:rsidR="005A399D">
        <w:rPr>
          <w:rFonts w:ascii="Times New Roman" w:hAnsi="Times New Roman" w:cs="Times New Roman"/>
          <w:sz w:val="26"/>
          <w:szCs w:val="26"/>
        </w:rPr>
        <w:t xml:space="preserve">№ 29-719 «Об утверждении Правил благоустройства, озеленения, содержания объектов благоустройства, территорий муниципального образования город Норильск». </w:t>
      </w:r>
    </w:p>
    <w:p w:rsidR="005A399D" w:rsidRDefault="00DC2D45" w:rsidP="006F4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A399D">
        <w:rPr>
          <w:rFonts w:ascii="Times New Roman" w:hAnsi="Times New Roman" w:cs="Times New Roman"/>
          <w:sz w:val="26"/>
          <w:szCs w:val="26"/>
        </w:rPr>
        <w:t>. О внесении изменений в решение Городского Совета от 2</w:t>
      </w:r>
      <w:r w:rsidR="000679F9">
        <w:rPr>
          <w:rFonts w:ascii="Times New Roman" w:hAnsi="Times New Roman" w:cs="Times New Roman"/>
          <w:sz w:val="26"/>
          <w:szCs w:val="26"/>
        </w:rPr>
        <w:t xml:space="preserve">1.02.2012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</w:t>
      </w:r>
      <w:r w:rsidR="005A399D">
        <w:rPr>
          <w:rFonts w:ascii="Times New Roman" w:hAnsi="Times New Roman" w:cs="Times New Roman"/>
          <w:sz w:val="26"/>
          <w:szCs w:val="26"/>
        </w:rPr>
        <w:t>№ 38-930 «Об утверждении Положения о Талнахском территориальном управлении Администрации города Норильска».</w:t>
      </w:r>
    </w:p>
    <w:p w:rsidR="005A399D" w:rsidRDefault="00DC2D45" w:rsidP="005A39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A399D">
        <w:rPr>
          <w:rFonts w:ascii="Times New Roman" w:hAnsi="Times New Roman" w:cs="Times New Roman"/>
          <w:sz w:val="26"/>
          <w:szCs w:val="26"/>
        </w:rPr>
        <w:t>. О внесении изменений в решение Городско</w:t>
      </w:r>
      <w:r w:rsidR="000679F9">
        <w:rPr>
          <w:rFonts w:ascii="Times New Roman" w:hAnsi="Times New Roman" w:cs="Times New Roman"/>
          <w:sz w:val="26"/>
          <w:szCs w:val="26"/>
        </w:rPr>
        <w:t xml:space="preserve">го Совета от 20.05.2014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 </w:t>
      </w:r>
      <w:r w:rsidR="005A399D">
        <w:rPr>
          <w:rFonts w:ascii="Times New Roman" w:hAnsi="Times New Roman" w:cs="Times New Roman"/>
          <w:sz w:val="26"/>
          <w:szCs w:val="26"/>
        </w:rPr>
        <w:t xml:space="preserve">№ 17/4-372 «Об утверждении Положения о Кайерканском территориальном управлении Администрации города Норильска». </w:t>
      </w:r>
    </w:p>
    <w:p w:rsidR="005A399D" w:rsidRDefault="00DC2D45" w:rsidP="005A39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A399D">
        <w:rPr>
          <w:rFonts w:ascii="Times New Roman" w:hAnsi="Times New Roman" w:cs="Times New Roman"/>
          <w:sz w:val="26"/>
          <w:szCs w:val="26"/>
        </w:rPr>
        <w:t>. О внесении изменений в решение Городского</w:t>
      </w:r>
      <w:r w:rsidR="000679F9">
        <w:rPr>
          <w:rFonts w:ascii="Times New Roman" w:hAnsi="Times New Roman" w:cs="Times New Roman"/>
          <w:sz w:val="26"/>
          <w:szCs w:val="26"/>
        </w:rPr>
        <w:t xml:space="preserve"> Совета от 07.04.2009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</w:t>
      </w:r>
      <w:r w:rsidR="005A399D">
        <w:rPr>
          <w:rFonts w:ascii="Times New Roman" w:hAnsi="Times New Roman" w:cs="Times New Roman"/>
          <w:sz w:val="26"/>
          <w:szCs w:val="26"/>
        </w:rPr>
        <w:t xml:space="preserve">№ 18-437 «Об утверждении Положения о Снежногорском территориальном управлении Администрации города Норильска». </w:t>
      </w:r>
    </w:p>
    <w:p w:rsidR="005A399D" w:rsidRDefault="00DC2D45" w:rsidP="005A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A399D">
        <w:rPr>
          <w:rFonts w:ascii="Times New Roman" w:hAnsi="Times New Roman" w:cs="Times New Roman"/>
          <w:sz w:val="26"/>
          <w:szCs w:val="26"/>
        </w:rPr>
        <w:t>. Об утверждении нормативов градостроительного проектирования муниципального образования город Норильск</w:t>
      </w:r>
      <w:r w:rsidR="001A08E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bookmarkStart w:id="0" w:name="_GoBack"/>
      <w:bookmarkEnd w:id="0"/>
      <w:r w:rsidR="005A39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399D" w:rsidRDefault="00DC2D45" w:rsidP="005A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A399D">
        <w:rPr>
          <w:rFonts w:ascii="Times New Roman" w:hAnsi="Times New Roman" w:cs="Times New Roman"/>
          <w:sz w:val="26"/>
          <w:szCs w:val="26"/>
        </w:rPr>
        <w:t>. О внесении изменений в решение Городского</w:t>
      </w:r>
      <w:r w:rsidR="000679F9">
        <w:rPr>
          <w:rFonts w:ascii="Times New Roman" w:hAnsi="Times New Roman" w:cs="Times New Roman"/>
          <w:sz w:val="26"/>
          <w:szCs w:val="26"/>
        </w:rPr>
        <w:t xml:space="preserve"> Совета от 10.11.2009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</w:t>
      </w:r>
      <w:r w:rsidR="005A399D">
        <w:rPr>
          <w:rFonts w:ascii="Times New Roman" w:hAnsi="Times New Roman" w:cs="Times New Roman"/>
          <w:sz w:val="26"/>
          <w:szCs w:val="26"/>
        </w:rPr>
        <w:t xml:space="preserve">№ 22-533 «Об утверждении Правил землепользования и застройки муниципального образования город Норильск». </w:t>
      </w:r>
    </w:p>
    <w:p w:rsidR="005A399D" w:rsidRDefault="00DC2D45" w:rsidP="005A39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15</w:t>
      </w:r>
      <w:r w:rsidR="005A399D">
        <w:rPr>
          <w:rFonts w:ascii="Times New Roman" w:hAnsi="Times New Roman" w:cs="Times New Roman"/>
          <w:bCs/>
          <w:color w:val="000000"/>
          <w:sz w:val="26"/>
          <w:szCs w:val="26"/>
        </w:rPr>
        <w:t>. О внесении изменений в решение Город</w:t>
      </w:r>
      <w:r w:rsidR="000679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ского Совета от 29.06.2010 </w:t>
      </w:r>
      <w:r w:rsidR="005A39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 27-660 «Об утверждении Положения о порядке и условиях найма жилых помещений муниципального жилищного фонда коммерческого использования муниципального образования город Норильск». </w:t>
      </w:r>
    </w:p>
    <w:p w:rsidR="005A399D" w:rsidRDefault="00DC2D45" w:rsidP="005A399D">
      <w:pPr>
        <w:pStyle w:val="2"/>
        <w:tabs>
          <w:tab w:val="left" w:pos="0"/>
          <w:tab w:val="left" w:pos="1418"/>
        </w:tabs>
        <w:spacing w:after="0" w:line="240" w:lineRule="auto"/>
        <w:ind w:firstLine="567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16.</w:t>
      </w:r>
      <w:r w:rsidR="005A399D">
        <w:rPr>
          <w:rFonts w:cs="Times New Roman"/>
          <w:bCs/>
          <w:color w:val="000000"/>
        </w:rPr>
        <w:t xml:space="preserve"> О внесении изменений в решение </w:t>
      </w:r>
      <w:r w:rsidR="005A399D">
        <w:rPr>
          <w:rFonts w:cs="Times New Roman"/>
        </w:rPr>
        <w:t>Городского Совета</w:t>
      </w:r>
      <w:r w:rsidR="000679F9">
        <w:rPr>
          <w:rFonts w:cs="Times New Roman"/>
          <w:bCs/>
          <w:color w:val="000000"/>
        </w:rPr>
        <w:t xml:space="preserve"> от 31.03.2015 </w:t>
      </w:r>
      <w:r w:rsidR="005A399D">
        <w:rPr>
          <w:rFonts w:cs="Times New Roman"/>
          <w:bCs/>
          <w:color w:val="000000"/>
        </w:rPr>
        <w:t xml:space="preserve">№ 23/4-494 «Об утверждении Положения об Управлении жилищного фонда Администрации города Норильска». </w:t>
      </w:r>
    </w:p>
    <w:p w:rsidR="005A399D" w:rsidRDefault="005A399D" w:rsidP="005A399D">
      <w:pPr>
        <w:pStyle w:val="2"/>
        <w:spacing w:after="0" w:line="240" w:lineRule="auto"/>
        <w:ind w:firstLine="567"/>
        <w:rPr>
          <w:rFonts w:cs="Times New Roman"/>
        </w:rPr>
      </w:pPr>
      <w:r>
        <w:rPr>
          <w:rFonts w:cs="Times New Roman"/>
        </w:rPr>
        <w:t>1</w:t>
      </w:r>
      <w:r w:rsidR="00DC2D45">
        <w:rPr>
          <w:rFonts w:cs="Times New Roman"/>
        </w:rPr>
        <w:t>7</w:t>
      </w:r>
      <w:r>
        <w:rPr>
          <w:rFonts w:cs="Times New Roman"/>
        </w:rPr>
        <w:t>. О внесении изменений в решение Городског</w:t>
      </w:r>
      <w:r w:rsidR="000679F9">
        <w:rPr>
          <w:rFonts w:cs="Times New Roman"/>
        </w:rPr>
        <w:t xml:space="preserve">о Совета от 21.09.2010 </w:t>
      </w:r>
      <w:r w:rsidR="006F4CB9">
        <w:rPr>
          <w:rFonts w:cs="Times New Roman"/>
        </w:rPr>
        <w:t xml:space="preserve">      </w:t>
      </w:r>
      <w:r>
        <w:rPr>
          <w:rFonts w:cs="Times New Roman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5A399D" w:rsidRDefault="005A399D" w:rsidP="005A399D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DC2D45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>. Об установке мемориальной доски Файзуллину И.Г.</w:t>
      </w:r>
    </w:p>
    <w:p w:rsidR="005A399D" w:rsidRDefault="00DC2D45" w:rsidP="005A399D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19</w:t>
      </w:r>
      <w:r w:rsidR="005A399D">
        <w:rPr>
          <w:rFonts w:ascii="Times New Roman" w:hAnsi="Times New Roman" w:cs="Times New Roman"/>
          <w:b w:val="0"/>
          <w:sz w:val="26"/>
          <w:szCs w:val="26"/>
        </w:rPr>
        <w:t>. О награждении Почетной грамотой Норильского городского Совета депутатов.</w:t>
      </w:r>
    </w:p>
    <w:p w:rsidR="005A399D" w:rsidRDefault="00DC2D45" w:rsidP="005A399D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="005A399D">
        <w:rPr>
          <w:rFonts w:ascii="Times New Roman" w:hAnsi="Times New Roman" w:cs="Times New Roman"/>
          <w:b w:val="0"/>
          <w:sz w:val="26"/>
          <w:szCs w:val="26"/>
        </w:rPr>
        <w:t>. О внесении изменений в решение Городского</w:t>
      </w:r>
      <w:r w:rsidR="000679F9">
        <w:rPr>
          <w:rFonts w:ascii="Times New Roman" w:hAnsi="Times New Roman" w:cs="Times New Roman"/>
          <w:b w:val="0"/>
          <w:sz w:val="26"/>
          <w:szCs w:val="26"/>
        </w:rPr>
        <w:t xml:space="preserve"> Совета от 15.05.2012 </w:t>
      </w:r>
      <w:r w:rsidR="006F4CB9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A399D">
        <w:rPr>
          <w:rFonts w:ascii="Times New Roman" w:hAnsi="Times New Roman" w:cs="Times New Roman"/>
          <w:b w:val="0"/>
          <w:sz w:val="26"/>
          <w:szCs w:val="26"/>
        </w:rPr>
        <w:t xml:space="preserve">№ 3/4-40 «О создании административных комиссий муниципального образования город Норильск». </w:t>
      </w:r>
    </w:p>
    <w:p w:rsidR="005A399D" w:rsidRDefault="005A399D" w:rsidP="005A399D">
      <w:pPr>
        <w:pStyle w:val="2"/>
        <w:tabs>
          <w:tab w:val="left" w:pos="4320"/>
        </w:tabs>
        <w:spacing w:after="0" w:line="240" w:lineRule="auto"/>
        <w:ind w:firstLine="567"/>
        <w:rPr>
          <w:rFonts w:cs="Times New Roman"/>
        </w:rPr>
      </w:pPr>
      <w:r>
        <w:rPr>
          <w:rFonts w:cs="Times New Roman"/>
        </w:rPr>
        <w:t>2</w:t>
      </w:r>
      <w:r w:rsidR="00DC2D45">
        <w:rPr>
          <w:rFonts w:cs="Times New Roman"/>
        </w:rPr>
        <w:t>1</w:t>
      </w:r>
      <w:r>
        <w:rPr>
          <w:rFonts w:cs="Times New Roman"/>
        </w:rPr>
        <w:t xml:space="preserve">. О </w:t>
      </w:r>
      <w:r w:rsidR="00E25CF4">
        <w:rPr>
          <w:rFonts w:cs="Times New Roman"/>
        </w:rPr>
        <w:t>наделении полномочиями</w:t>
      </w:r>
      <w:r>
        <w:rPr>
          <w:rFonts w:cs="Times New Roman"/>
        </w:rPr>
        <w:t>.</w:t>
      </w:r>
    </w:p>
    <w:p w:rsidR="005A399D" w:rsidRDefault="00DC2D45" w:rsidP="005A399D">
      <w:pPr>
        <w:pStyle w:val="2"/>
        <w:tabs>
          <w:tab w:val="left" w:pos="4320"/>
        </w:tabs>
        <w:spacing w:after="0" w:line="240" w:lineRule="auto"/>
        <w:ind w:firstLine="567"/>
      </w:pPr>
      <w:r>
        <w:t>22</w:t>
      </w:r>
      <w:r w:rsidR="005A399D">
        <w:t>. О досрочном прекращении полномочий депутата Клочко И.П.</w:t>
      </w:r>
    </w:p>
    <w:p w:rsidR="005A399D" w:rsidRDefault="00DC2D45" w:rsidP="005A399D">
      <w:pPr>
        <w:pStyle w:val="2"/>
        <w:tabs>
          <w:tab w:val="left" w:pos="4320"/>
        </w:tabs>
        <w:spacing w:after="0" w:line="240" w:lineRule="auto"/>
        <w:ind w:firstLine="567"/>
      </w:pPr>
      <w:r>
        <w:rPr>
          <w:rFonts w:cs="Times New Roman"/>
        </w:rPr>
        <w:t>23</w:t>
      </w:r>
      <w:r w:rsidR="005A399D">
        <w:rPr>
          <w:rFonts w:cs="Times New Roman"/>
        </w:rPr>
        <w:t xml:space="preserve">. </w:t>
      </w:r>
      <w:r w:rsidR="005A399D">
        <w:t>Об изменении состава постоянной комиссии Городского Совета по бюджету и собственности.</w:t>
      </w:r>
    </w:p>
    <w:p w:rsidR="00B92AD5" w:rsidRPr="006E0DEC" w:rsidRDefault="00B92AD5" w:rsidP="00B92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DEC">
        <w:rPr>
          <w:rFonts w:ascii="Times New Roman" w:hAnsi="Times New Roman" w:cs="Times New Roman"/>
          <w:sz w:val="26"/>
          <w:szCs w:val="26"/>
        </w:rPr>
        <w:t>24. О внесении изменений в решение Городского Совета от 15.12.2015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4CB9">
        <w:rPr>
          <w:rFonts w:ascii="Times New Roman" w:hAnsi="Times New Roman" w:cs="Times New Roman"/>
          <w:sz w:val="26"/>
          <w:szCs w:val="26"/>
        </w:rPr>
        <w:t xml:space="preserve">       </w:t>
      </w:r>
      <w:r w:rsidRPr="006E0DEC">
        <w:rPr>
          <w:rFonts w:ascii="Times New Roman" w:hAnsi="Times New Roman" w:cs="Times New Roman"/>
          <w:sz w:val="26"/>
          <w:szCs w:val="26"/>
        </w:rPr>
        <w:t>№ 28/4-627 «О бюджете муниципального образования город Норильск на 2016 год и на плановый период 2017 и 2018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6565" w:rsidRDefault="006F4CB9" w:rsidP="006F4C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F4CB9">
        <w:rPr>
          <w:rFonts w:ascii="Times New Roman" w:hAnsi="Times New Roman" w:cs="Times New Roman"/>
          <w:sz w:val="26"/>
          <w:szCs w:val="26"/>
        </w:rPr>
        <w:t>25. О поручении.</w:t>
      </w:r>
    </w:p>
    <w:p w:rsidR="006F4CB9" w:rsidRDefault="006F4CB9" w:rsidP="006F4CB9">
      <w:pPr>
        <w:rPr>
          <w:rFonts w:ascii="Times New Roman" w:hAnsi="Times New Roman" w:cs="Times New Roman"/>
          <w:sz w:val="26"/>
          <w:szCs w:val="26"/>
        </w:rPr>
      </w:pPr>
    </w:p>
    <w:p w:rsidR="006F4CB9" w:rsidRPr="006F4CB9" w:rsidRDefault="006F4CB9" w:rsidP="006F4C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О.Г. Курилов</w:t>
      </w:r>
    </w:p>
    <w:sectPr w:rsidR="006F4CB9" w:rsidRPr="006F4CB9" w:rsidSect="006F4C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5A8"/>
    <w:rsid w:val="000679F9"/>
    <w:rsid w:val="001A08E1"/>
    <w:rsid w:val="001D0FCC"/>
    <w:rsid w:val="00424DC0"/>
    <w:rsid w:val="005A399D"/>
    <w:rsid w:val="005F615F"/>
    <w:rsid w:val="006F4CB9"/>
    <w:rsid w:val="00700C47"/>
    <w:rsid w:val="00713F7F"/>
    <w:rsid w:val="00876BB3"/>
    <w:rsid w:val="00886565"/>
    <w:rsid w:val="00AE32C7"/>
    <w:rsid w:val="00B92AD5"/>
    <w:rsid w:val="00DC2D45"/>
    <w:rsid w:val="00E25CF4"/>
    <w:rsid w:val="00F2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F0F52-8993-48B1-8D53-CD09478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A399D"/>
    <w:pPr>
      <w:spacing w:after="120" w:line="48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399D"/>
    <w:rPr>
      <w:rFonts w:ascii="Times New Roman" w:eastAsiaTheme="minorEastAsia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A399D"/>
    <w:pPr>
      <w:ind w:left="720"/>
      <w:contextualSpacing/>
    </w:pPr>
  </w:style>
  <w:style w:type="paragraph" w:customStyle="1" w:styleId="ConsPlusTitle">
    <w:name w:val="ConsPlusTitle"/>
    <w:uiPriority w:val="99"/>
    <w:rsid w:val="005A3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5A3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A3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5A399D"/>
    <w:rPr>
      <w:rFonts w:ascii="Times New Roman" w:hAnsi="Times New Roman" w:cs="Times New Roman" w:hint="default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5A399D"/>
    <w:pPr>
      <w:spacing w:after="0" w:line="240" w:lineRule="auto"/>
      <w:jc w:val="center"/>
    </w:pPr>
    <w:rPr>
      <w:rFonts w:ascii="Times New Roman" w:eastAsia="Calibri" w:hAnsi="Times New Roman" w:cs="Times New Roman"/>
      <w:outline/>
      <w:sz w:val="40"/>
      <w:szCs w:val="20"/>
    </w:rPr>
  </w:style>
  <w:style w:type="table" w:styleId="a5">
    <w:name w:val="Table Grid"/>
    <w:basedOn w:val="a1"/>
    <w:uiPriority w:val="59"/>
    <w:rsid w:val="006F4C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1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Усенок</cp:lastModifiedBy>
  <cp:revision>12</cp:revision>
  <cp:lastPrinted>2016-04-01T04:24:00Z</cp:lastPrinted>
  <dcterms:created xsi:type="dcterms:W3CDTF">2016-03-23T05:23:00Z</dcterms:created>
  <dcterms:modified xsi:type="dcterms:W3CDTF">2016-04-01T04:25:00Z</dcterms:modified>
</cp:coreProperties>
</file>