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415AEE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09.</w:t>
      </w:r>
      <w:proofErr w:type="gramStart"/>
      <w:r>
        <w:rPr>
          <w:rFonts w:ascii="Times New Roman" w:hAnsi="Times New Roman"/>
          <w:bCs/>
          <w:sz w:val="26"/>
          <w:szCs w:val="26"/>
        </w:rPr>
        <w:t>02.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F94945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ab/>
        <w:t>№  86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D192B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D192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                       от </w:t>
      </w:r>
      <w:r w:rsidR="001D192B" w:rsidRPr="001D192B">
        <w:rPr>
          <w:rFonts w:ascii="Times New Roman" w:hAnsi="Times New Roman"/>
          <w:sz w:val="26"/>
          <w:szCs w:val="26"/>
        </w:rPr>
        <w:t>13.09.2012 № 2</w:t>
      </w:r>
      <w:r w:rsidR="002C7EC8">
        <w:rPr>
          <w:rFonts w:ascii="Times New Roman" w:hAnsi="Times New Roman"/>
          <w:sz w:val="26"/>
          <w:szCs w:val="26"/>
        </w:rPr>
        <w:t>86</w:t>
      </w:r>
    </w:p>
    <w:p w:rsidR="00E7172E" w:rsidRPr="001D192B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036840" w:rsidRDefault="00F94945" w:rsidP="004F10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4399F">
        <w:rPr>
          <w:rFonts w:ascii="Times New Roman" w:hAnsi="Times New Roman"/>
          <w:sz w:val="26"/>
          <w:szCs w:val="26"/>
        </w:rPr>
        <w:t>В соответстви</w:t>
      </w:r>
      <w:r>
        <w:rPr>
          <w:rFonts w:ascii="Times New Roman" w:hAnsi="Times New Roman"/>
          <w:sz w:val="26"/>
          <w:szCs w:val="26"/>
        </w:rPr>
        <w:t>и</w:t>
      </w:r>
      <w:r w:rsidR="00036840" w:rsidRPr="00F4399F">
        <w:rPr>
          <w:rFonts w:ascii="Times New Roman" w:hAnsi="Times New Roman"/>
          <w:sz w:val="26"/>
          <w:szCs w:val="26"/>
        </w:rPr>
        <w:t xml:space="preserve"> с Федеральным законом от 27.07.</w:t>
      </w:r>
      <w:r>
        <w:rPr>
          <w:rFonts w:ascii="Times New Roman" w:hAnsi="Times New Roman"/>
          <w:sz w:val="26"/>
          <w:szCs w:val="26"/>
        </w:rPr>
        <w:t>2010 № 210-ФЗ «Об </w:t>
      </w:r>
      <w:r w:rsidR="00036840" w:rsidRPr="00F4399F">
        <w:rPr>
          <w:rFonts w:ascii="Times New Roman" w:hAnsi="Times New Roman"/>
          <w:sz w:val="26"/>
          <w:szCs w:val="26"/>
        </w:rPr>
        <w:t>организации предоставления государстве</w:t>
      </w:r>
      <w:r w:rsidR="00036840" w:rsidRPr="00036840">
        <w:rPr>
          <w:rFonts w:ascii="Times New Roman" w:hAnsi="Times New Roman"/>
          <w:sz w:val="26"/>
          <w:szCs w:val="26"/>
        </w:rPr>
        <w:t>нных и муниципальных услуг»</w:t>
      </w:r>
      <w:r w:rsidR="00B36B87" w:rsidRPr="00036840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036840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36840">
        <w:rPr>
          <w:rFonts w:ascii="Times New Roman" w:hAnsi="Times New Roman"/>
          <w:sz w:val="26"/>
          <w:szCs w:val="26"/>
        </w:rPr>
        <w:t>ПОСТАНОВЛЯЮ:</w:t>
      </w:r>
    </w:p>
    <w:p w:rsidR="00E7172E" w:rsidRPr="00036840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F94945" w:rsidRDefault="000821CF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036840">
        <w:rPr>
          <w:szCs w:val="26"/>
        </w:rPr>
        <w:t xml:space="preserve">1. </w:t>
      </w:r>
      <w:r w:rsidR="00E7172E" w:rsidRPr="00036840">
        <w:rPr>
          <w:szCs w:val="26"/>
        </w:rPr>
        <w:t xml:space="preserve">Внести в </w:t>
      </w:r>
      <w:r w:rsidR="00D26467" w:rsidRPr="00036840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="00D26467" w:rsidRPr="00036840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48480A">
        <w:rPr>
          <w:rFonts w:eastAsiaTheme="minorHAnsi"/>
          <w:szCs w:val="26"/>
        </w:rPr>
        <w:t xml:space="preserve">предоставления </w:t>
      </w:r>
      <w:r w:rsidR="002C7EC8">
        <w:rPr>
          <w:rFonts w:eastAsiaTheme="minorHAnsi"/>
          <w:szCs w:val="26"/>
        </w:rPr>
        <w:t>муниципальной услуги по приему заявлений и выдаче документов о согласовании переустройства и (или) перепланировки помещения в многоквартирном доме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1D192B">
        <w:rPr>
          <w:szCs w:val="26"/>
        </w:rPr>
        <w:t>13.09</w:t>
      </w:r>
      <w:r w:rsidR="007F0E30">
        <w:rPr>
          <w:szCs w:val="26"/>
        </w:rPr>
        <w:t>.201</w:t>
      </w:r>
      <w:r w:rsidR="001D192B">
        <w:rPr>
          <w:szCs w:val="26"/>
        </w:rPr>
        <w:t>2</w:t>
      </w:r>
      <w:r w:rsidR="007F0E30" w:rsidRPr="00120E44">
        <w:rPr>
          <w:szCs w:val="26"/>
        </w:rPr>
        <w:t xml:space="preserve"> № </w:t>
      </w:r>
      <w:r w:rsidR="001D192B">
        <w:rPr>
          <w:szCs w:val="26"/>
        </w:rPr>
        <w:t>2</w:t>
      </w:r>
      <w:r w:rsidR="002C7EC8">
        <w:rPr>
          <w:szCs w:val="26"/>
        </w:rPr>
        <w:t>86</w:t>
      </w:r>
      <w:r w:rsidR="007274A4" w:rsidRPr="00571B51">
        <w:rPr>
          <w:bCs/>
          <w:szCs w:val="26"/>
        </w:rPr>
        <w:t xml:space="preserve"> (далее – </w:t>
      </w:r>
      <w:r w:rsidR="00D26467" w:rsidRPr="00F94945">
        <w:rPr>
          <w:bCs/>
          <w:szCs w:val="26"/>
        </w:rPr>
        <w:t>Административный регламент</w:t>
      </w:r>
      <w:r w:rsidR="007274A4" w:rsidRPr="00F94945">
        <w:rPr>
          <w:bCs/>
          <w:szCs w:val="26"/>
        </w:rPr>
        <w:t>)</w:t>
      </w:r>
      <w:r w:rsidR="00E7172E" w:rsidRPr="00F94945">
        <w:rPr>
          <w:bCs/>
          <w:szCs w:val="26"/>
        </w:rPr>
        <w:t xml:space="preserve">, </w:t>
      </w:r>
      <w:r w:rsidR="00E7172E" w:rsidRPr="00F94945">
        <w:rPr>
          <w:szCs w:val="26"/>
        </w:rPr>
        <w:t>следующ</w:t>
      </w:r>
      <w:r w:rsidRPr="00F94945">
        <w:rPr>
          <w:szCs w:val="26"/>
        </w:rPr>
        <w:t>и</w:t>
      </w:r>
      <w:r w:rsidR="00E7172E" w:rsidRPr="00F94945">
        <w:rPr>
          <w:szCs w:val="26"/>
        </w:rPr>
        <w:t>е изменени</w:t>
      </w:r>
      <w:r w:rsidRPr="00F94945">
        <w:rPr>
          <w:szCs w:val="26"/>
        </w:rPr>
        <w:t>я</w:t>
      </w:r>
      <w:r w:rsidR="00E7172E" w:rsidRPr="00F94945">
        <w:rPr>
          <w:szCs w:val="26"/>
        </w:rPr>
        <w:t>:</w:t>
      </w:r>
    </w:p>
    <w:p w:rsidR="00F94945" w:rsidRDefault="00F94945" w:rsidP="00F94945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1.1. Пункт 2.7 Административного регламента дополнить абзацем следующего содержания:</w:t>
      </w:r>
    </w:p>
    <w:p w:rsidR="00F94945" w:rsidRPr="004D0F84" w:rsidRDefault="00F94945" w:rsidP="00F9494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D0F84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8" w:history="1">
        <w:r w:rsidRPr="004D0F84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D0F84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CA2F21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CA2F21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F94945" w:rsidRPr="002C1E7B" w:rsidRDefault="00F94945" w:rsidP="00F94945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</w:t>
      </w:r>
      <w:r>
        <w:rPr>
          <w:rFonts w:ascii="Times New Roman" w:hAnsi="Times New Roman"/>
          <w:sz w:val="26"/>
          <w:szCs w:val="26"/>
        </w:rPr>
        <w:t xml:space="preserve"> пунктом 2.2</w:t>
      </w:r>
      <w:r w:rsidR="006030EF">
        <w:rPr>
          <w:rFonts w:ascii="Times New Roman" w:hAnsi="Times New Roman"/>
          <w:sz w:val="26"/>
          <w:szCs w:val="26"/>
        </w:rPr>
        <w:t>1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94945" w:rsidRPr="002C1E7B" w:rsidRDefault="00F94945" w:rsidP="00F94945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</w:t>
      </w:r>
      <w:r w:rsidR="006030EF">
        <w:rPr>
          <w:rFonts w:ascii="Times New Roman" w:hAnsi="Times New Roman"/>
          <w:sz w:val="26"/>
          <w:szCs w:val="26"/>
        </w:rPr>
        <w:t>21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F94945" w:rsidRPr="002C1E7B" w:rsidRDefault="00F94945" w:rsidP="00F94945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 пунктом 3.1</w:t>
      </w:r>
      <w:r w:rsidR="006030EF">
        <w:rPr>
          <w:rFonts w:ascii="Times New Roman" w:hAnsi="Times New Roman"/>
          <w:sz w:val="26"/>
          <w:szCs w:val="26"/>
        </w:rPr>
        <w:t>4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94945" w:rsidRPr="004D0F84" w:rsidRDefault="00F94945" w:rsidP="00F949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D0F84">
        <w:rPr>
          <w:rFonts w:ascii="Times New Roman" w:hAnsi="Times New Roman"/>
          <w:sz w:val="26"/>
          <w:szCs w:val="26"/>
        </w:rPr>
        <w:t>«3.1</w:t>
      </w:r>
      <w:r w:rsidR="006030EF">
        <w:rPr>
          <w:rFonts w:ascii="Times New Roman" w:hAnsi="Times New Roman"/>
          <w:sz w:val="26"/>
          <w:szCs w:val="26"/>
        </w:rPr>
        <w:t>4</w:t>
      </w:r>
      <w:r w:rsidRPr="004D0F84">
        <w:rPr>
          <w:rFonts w:ascii="Times New Roman" w:hAnsi="Times New Roman"/>
          <w:sz w:val="26"/>
          <w:szCs w:val="26"/>
        </w:rPr>
        <w:t>. 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:rsidR="00F94945" w:rsidRPr="003D08D3" w:rsidRDefault="00F94945" w:rsidP="00F949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 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94945" w:rsidRPr="00462EA1" w:rsidRDefault="00F94945" w:rsidP="00F94945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>
        <w:rPr>
          <w:rFonts w:eastAsiaTheme="minorHAnsi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Pr="00022039">
        <w:rPr>
          <w:rFonts w:eastAsiaTheme="minorHAnsi"/>
          <w:szCs w:val="26"/>
          <w:lang w:eastAsia="en-US"/>
        </w:rPr>
        <w:t>.</w:t>
      </w:r>
    </w:p>
    <w:p w:rsidR="00F94945" w:rsidRDefault="00F94945" w:rsidP="00F9494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94945" w:rsidRDefault="00F94945" w:rsidP="00F9494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94945" w:rsidRPr="003D08D3" w:rsidRDefault="00F94945" w:rsidP="00F9494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B5AA6" w:rsidRDefault="00CB5AA6" w:rsidP="00CB5AA6">
      <w:pPr>
        <w:autoSpaceDE w:val="0"/>
        <w:autoSpaceDN w:val="0"/>
        <w:adjustRightInd w:val="0"/>
        <w:jc w:val="left"/>
        <w:rPr>
          <w:rFonts w:ascii="Times New Roman" w:hAnsi="Times New Roman"/>
          <w:bCs/>
          <w:sz w:val="26"/>
          <w:szCs w:val="26"/>
        </w:rPr>
      </w:pPr>
      <w:r w:rsidRPr="00A2047C">
        <w:rPr>
          <w:rFonts w:ascii="Times New Roman" w:hAnsi="Times New Roman"/>
          <w:bCs/>
          <w:sz w:val="26"/>
          <w:szCs w:val="26"/>
        </w:rPr>
        <w:t>Глав</w:t>
      </w:r>
      <w:r>
        <w:rPr>
          <w:rFonts w:ascii="Times New Roman" w:hAnsi="Times New Roman"/>
          <w:bCs/>
          <w:sz w:val="26"/>
          <w:szCs w:val="26"/>
        </w:rPr>
        <w:t>а</w:t>
      </w:r>
      <w:r w:rsidRPr="00A2047C">
        <w:rPr>
          <w:rFonts w:ascii="Times New Roman" w:hAnsi="Times New Roman"/>
          <w:bCs/>
          <w:sz w:val="26"/>
          <w:szCs w:val="26"/>
        </w:rPr>
        <w:t xml:space="preserve"> города Норильска</w:t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   Д.В. Карасев</w:t>
      </w:r>
    </w:p>
    <w:p w:rsidR="00415AEE" w:rsidRDefault="00415AEE" w:rsidP="00CB5AA6">
      <w:pPr>
        <w:autoSpaceDE w:val="0"/>
        <w:autoSpaceDN w:val="0"/>
        <w:adjustRightInd w:val="0"/>
        <w:jc w:val="left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sectPr w:rsidR="00415AEE" w:rsidSect="00C202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36840"/>
    <w:rsid w:val="00044646"/>
    <w:rsid w:val="00054526"/>
    <w:rsid w:val="00061BC4"/>
    <w:rsid w:val="0006435B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20E44"/>
    <w:rsid w:val="00134DC3"/>
    <w:rsid w:val="0013785E"/>
    <w:rsid w:val="001430DC"/>
    <w:rsid w:val="00155C24"/>
    <w:rsid w:val="00164313"/>
    <w:rsid w:val="0019504E"/>
    <w:rsid w:val="00195D78"/>
    <w:rsid w:val="001A26D8"/>
    <w:rsid w:val="001C4F08"/>
    <w:rsid w:val="001D192B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1644"/>
    <w:rsid w:val="00287AA4"/>
    <w:rsid w:val="002C7EC8"/>
    <w:rsid w:val="002D4D61"/>
    <w:rsid w:val="00301EF3"/>
    <w:rsid w:val="003156B9"/>
    <w:rsid w:val="00315BBC"/>
    <w:rsid w:val="00326CE9"/>
    <w:rsid w:val="003443D3"/>
    <w:rsid w:val="003564A9"/>
    <w:rsid w:val="003624D9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15AEE"/>
    <w:rsid w:val="004265E9"/>
    <w:rsid w:val="00433485"/>
    <w:rsid w:val="00446D0B"/>
    <w:rsid w:val="0044710A"/>
    <w:rsid w:val="00462EA1"/>
    <w:rsid w:val="004720AF"/>
    <w:rsid w:val="004746E5"/>
    <w:rsid w:val="00475134"/>
    <w:rsid w:val="00483DE5"/>
    <w:rsid w:val="0048480A"/>
    <w:rsid w:val="0048642D"/>
    <w:rsid w:val="004918BE"/>
    <w:rsid w:val="00491FF9"/>
    <w:rsid w:val="00492B69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0B00"/>
    <w:rsid w:val="005E3A8B"/>
    <w:rsid w:val="005E78F4"/>
    <w:rsid w:val="00600948"/>
    <w:rsid w:val="00602B5D"/>
    <w:rsid w:val="006030EF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17ED3"/>
    <w:rsid w:val="007274A4"/>
    <w:rsid w:val="007332C1"/>
    <w:rsid w:val="00761B52"/>
    <w:rsid w:val="007A4690"/>
    <w:rsid w:val="007B1C33"/>
    <w:rsid w:val="007B4032"/>
    <w:rsid w:val="007E2E48"/>
    <w:rsid w:val="007E57E1"/>
    <w:rsid w:val="007F0E30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E789B"/>
    <w:rsid w:val="008F166E"/>
    <w:rsid w:val="00920D42"/>
    <w:rsid w:val="00922A27"/>
    <w:rsid w:val="00922B86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4DD"/>
    <w:rsid w:val="00A56960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E3C20"/>
    <w:rsid w:val="00BE42DD"/>
    <w:rsid w:val="00C034DC"/>
    <w:rsid w:val="00C20279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2F21"/>
    <w:rsid w:val="00CA500B"/>
    <w:rsid w:val="00CB149D"/>
    <w:rsid w:val="00CB2C28"/>
    <w:rsid w:val="00CB3A0F"/>
    <w:rsid w:val="00CB5AA6"/>
    <w:rsid w:val="00CE2CFF"/>
    <w:rsid w:val="00CE5ADF"/>
    <w:rsid w:val="00CE6BE8"/>
    <w:rsid w:val="00CE7D55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43EF3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4399F"/>
    <w:rsid w:val="00F54A70"/>
    <w:rsid w:val="00F64933"/>
    <w:rsid w:val="00F74A40"/>
    <w:rsid w:val="00F77946"/>
    <w:rsid w:val="00F94945"/>
    <w:rsid w:val="00FD5C3B"/>
    <w:rsid w:val="00FE1976"/>
    <w:rsid w:val="00FF299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2DA2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E2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CFF"/>
    <w:pPr>
      <w:spacing w:after="20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CF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CFF"/>
    <w:pPr>
      <w:spacing w:after="0"/>
      <w:jc w:val="center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CFF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CDE0-DEFE-4825-9A34-C157056C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2021-12-15T04:36:00Z</cp:lastPrinted>
  <dcterms:created xsi:type="dcterms:W3CDTF">2022-01-11T05:06:00Z</dcterms:created>
  <dcterms:modified xsi:type="dcterms:W3CDTF">2022-02-09T05:09:00Z</dcterms:modified>
</cp:coreProperties>
</file>