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7E" w:rsidRDefault="004F057E" w:rsidP="002635EB">
      <w:pPr>
        <w:pStyle w:val="ab"/>
        <w:tabs>
          <w:tab w:val="left" w:pos="5529"/>
        </w:tabs>
        <w:spacing w:line="228" w:lineRule="auto"/>
        <w:jc w:val="center"/>
        <w:rPr>
          <w:noProof/>
        </w:rPr>
      </w:pPr>
    </w:p>
    <w:p w:rsidR="004F057E" w:rsidRDefault="004F057E" w:rsidP="002635EB">
      <w:pPr>
        <w:pStyle w:val="ab"/>
        <w:tabs>
          <w:tab w:val="left" w:pos="5529"/>
        </w:tabs>
        <w:spacing w:line="228" w:lineRule="auto"/>
        <w:jc w:val="center"/>
        <w:rPr>
          <w:noProof/>
        </w:rPr>
      </w:pPr>
    </w:p>
    <w:p w:rsidR="004F057E" w:rsidRDefault="004F057E" w:rsidP="002635EB">
      <w:pPr>
        <w:pStyle w:val="ab"/>
        <w:tabs>
          <w:tab w:val="left" w:pos="5529"/>
        </w:tabs>
        <w:spacing w:line="228" w:lineRule="auto"/>
        <w:jc w:val="center"/>
        <w:rPr>
          <w:noProof/>
        </w:rPr>
      </w:pPr>
    </w:p>
    <w:p w:rsidR="002759C1" w:rsidRPr="002635EB" w:rsidRDefault="00471BED" w:rsidP="002635EB">
      <w:pPr>
        <w:pStyle w:val="ab"/>
        <w:tabs>
          <w:tab w:val="left" w:pos="5529"/>
        </w:tabs>
        <w:spacing w:line="228" w:lineRule="auto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5" o:title="Герб"/>
          </v:shape>
        </w:pict>
      </w:r>
    </w:p>
    <w:p w:rsidR="002759C1" w:rsidRPr="00086FBA" w:rsidRDefault="002759C1" w:rsidP="002759C1">
      <w:pPr>
        <w:pStyle w:val="ab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2759C1" w:rsidRPr="00086FBA" w:rsidRDefault="002759C1" w:rsidP="002759C1">
      <w:pPr>
        <w:pStyle w:val="ab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2759C1" w:rsidRPr="00086FBA" w:rsidRDefault="002759C1" w:rsidP="002759C1">
      <w:pPr>
        <w:pStyle w:val="ab"/>
        <w:jc w:val="center"/>
        <w:rPr>
          <w:color w:val="000000"/>
          <w:sz w:val="26"/>
          <w:szCs w:val="26"/>
        </w:rPr>
      </w:pPr>
    </w:p>
    <w:p w:rsidR="002759C1" w:rsidRPr="00086FBA" w:rsidRDefault="002759C1" w:rsidP="002759C1">
      <w:pPr>
        <w:pStyle w:val="ab"/>
        <w:jc w:val="center"/>
        <w:outlineLvl w:val="0"/>
        <w:rPr>
          <w:b/>
          <w:bCs/>
          <w:color w:val="000000"/>
          <w:sz w:val="28"/>
          <w:szCs w:val="28"/>
        </w:rPr>
      </w:pPr>
      <w:r w:rsidRPr="00086FBA">
        <w:rPr>
          <w:b/>
          <w:bCs/>
          <w:color w:val="000000"/>
          <w:sz w:val="28"/>
          <w:szCs w:val="28"/>
        </w:rPr>
        <w:t>РАСПОРЯЖЕНИЕ</w:t>
      </w:r>
    </w:p>
    <w:p w:rsidR="004F057E" w:rsidRDefault="004F057E" w:rsidP="002759C1">
      <w:pPr>
        <w:tabs>
          <w:tab w:val="left" w:pos="3969"/>
          <w:tab w:val="left" w:pos="7797"/>
        </w:tabs>
        <w:rPr>
          <w:color w:val="000000"/>
          <w:sz w:val="26"/>
          <w:szCs w:val="26"/>
        </w:rPr>
      </w:pPr>
    </w:p>
    <w:p w:rsidR="002759C1" w:rsidRPr="00086FBA" w:rsidRDefault="00A95980" w:rsidP="004F057E">
      <w:pPr>
        <w:tabs>
          <w:tab w:val="left" w:pos="3969"/>
          <w:tab w:val="left" w:pos="7797"/>
        </w:tabs>
        <w:ind w:hanging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</w:t>
      </w:r>
      <w:r w:rsidR="00381B2E">
        <w:rPr>
          <w:color w:val="000000"/>
          <w:sz w:val="26"/>
          <w:szCs w:val="26"/>
        </w:rPr>
        <w:t>201</w:t>
      </w:r>
      <w:r w:rsidR="009973DD">
        <w:rPr>
          <w:color w:val="000000"/>
          <w:sz w:val="26"/>
          <w:szCs w:val="26"/>
        </w:rPr>
        <w:t>4</w:t>
      </w:r>
      <w:r w:rsidR="002759C1">
        <w:rPr>
          <w:color w:val="000000"/>
          <w:sz w:val="26"/>
          <w:szCs w:val="26"/>
        </w:rPr>
        <w:tab/>
        <w:t xml:space="preserve">   г</w:t>
      </w:r>
      <w:proofErr w:type="gramStart"/>
      <w:r w:rsidR="002759C1">
        <w:rPr>
          <w:color w:val="000000"/>
          <w:sz w:val="26"/>
          <w:szCs w:val="26"/>
        </w:rPr>
        <w:t>.Н</w:t>
      </w:r>
      <w:proofErr w:type="gramEnd"/>
      <w:r w:rsidR="002759C1">
        <w:rPr>
          <w:color w:val="000000"/>
          <w:sz w:val="26"/>
          <w:szCs w:val="26"/>
        </w:rPr>
        <w:t>орильск</w:t>
      </w:r>
      <w:r w:rsidR="002759C1">
        <w:rPr>
          <w:color w:val="000000"/>
          <w:sz w:val="26"/>
          <w:szCs w:val="26"/>
        </w:rPr>
        <w:tab/>
        <w:t xml:space="preserve">  </w:t>
      </w:r>
      <w:r w:rsidR="002759C1" w:rsidRPr="00086FBA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</w:t>
      </w:r>
      <w:r w:rsidR="002759C1" w:rsidRPr="00086FBA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7106</w:t>
      </w:r>
    </w:p>
    <w:p w:rsidR="0076323F" w:rsidRDefault="0076323F" w:rsidP="004F057E">
      <w:pPr>
        <w:ind w:left="709" w:right="2370"/>
      </w:pPr>
    </w:p>
    <w:p w:rsidR="000C33BC" w:rsidRDefault="000C33BC" w:rsidP="004F057E">
      <w:pPr>
        <w:ind w:left="709" w:right="2370"/>
      </w:pPr>
    </w:p>
    <w:p w:rsidR="00DB311C" w:rsidRDefault="00DB311C" w:rsidP="004F057E">
      <w:pPr>
        <w:ind w:right="2370"/>
        <w:sectPr w:rsidR="00DB311C" w:rsidSect="008B2647">
          <w:pgSz w:w="11907" w:h="16840"/>
          <w:pgMar w:top="567" w:right="567" w:bottom="284" w:left="1814" w:header="0" w:footer="0" w:gutter="0"/>
          <w:cols w:space="720"/>
        </w:sectPr>
      </w:pPr>
    </w:p>
    <w:p w:rsidR="002635EB" w:rsidRDefault="004F057E" w:rsidP="004F057E">
      <w:pPr>
        <w:tabs>
          <w:tab w:val="left" w:pos="4860"/>
          <w:tab w:val="left" w:pos="5040"/>
        </w:tabs>
        <w:ind w:right="4211"/>
        <w:rPr>
          <w:sz w:val="26"/>
          <w:szCs w:val="26"/>
        </w:rPr>
      </w:pPr>
      <w:r>
        <w:rPr>
          <w:sz w:val="26"/>
          <w:szCs w:val="26"/>
        </w:rPr>
        <w:lastRenderedPageBreak/>
        <w:t>О внесении изменения в распоряжение</w:t>
      </w:r>
    </w:p>
    <w:p w:rsidR="004F057E" w:rsidRDefault="004F057E" w:rsidP="004F057E">
      <w:pPr>
        <w:tabs>
          <w:tab w:val="left" w:pos="4860"/>
          <w:tab w:val="left" w:pos="5040"/>
        </w:tabs>
        <w:ind w:right="4211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4F057E" w:rsidRDefault="00D33A3F" w:rsidP="004F057E">
      <w:pPr>
        <w:tabs>
          <w:tab w:val="left" w:pos="4860"/>
          <w:tab w:val="left" w:pos="5040"/>
        </w:tabs>
        <w:ind w:right="4211"/>
      </w:pPr>
      <w:r>
        <w:rPr>
          <w:sz w:val="26"/>
          <w:szCs w:val="26"/>
        </w:rPr>
        <w:t>о</w:t>
      </w:r>
      <w:r w:rsidR="004F057E">
        <w:rPr>
          <w:sz w:val="26"/>
          <w:szCs w:val="26"/>
        </w:rPr>
        <w:t>т 19.01.2010 № 93</w:t>
      </w:r>
    </w:p>
    <w:p w:rsidR="004F057E" w:rsidRDefault="004F057E" w:rsidP="004F057E">
      <w:pPr>
        <w:tabs>
          <w:tab w:val="left" w:pos="4860"/>
          <w:tab w:val="left" w:pos="5040"/>
        </w:tabs>
        <w:ind w:right="4211"/>
      </w:pPr>
    </w:p>
    <w:p w:rsidR="000C33BC" w:rsidRDefault="000C33BC" w:rsidP="004F057E">
      <w:pPr>
        <w:tabs>
          <w:tab w:val="left" w:pos="4860"/>
          <w:tab w:val="left" w:pos="5040"/>
        </w:tabs>
        <w:ind w:right="4211"/>
      </w:pPr>
    </w:p>
    <w:p w:rsidR="00527D8B" w:rsidRDefault="00DB5CF8" w:rsidP="004F057E">
      <w:pPr>
        <w:autoSpaceDE w:val="0"/>
        <w:autoSpaceDN w:val="0"/>
        <w:adjustRightInd w:val="0"/>
        <w:ind w:firstLine="540"/>
        <w:jc w:val="both"/>
        <w:rPr>
          <w:sz w:val="26"/>
        </w:rPr>
      </w:pPr>
      <w:r>
        <w:rPr>
          <w:sz w:val="26"/>
          <w:szCs w:val="26"/>
        </w:rPr>
        <w:t xml:space="preserve">В связи с </w:t>
      </w:r>
      <w:r w:rsidR="00EA21D6">
        <w:rPr>
          <w:sz w:val="26"/>
          <w:szCs w:val="26"/>
        </w:rPr>
        <w:t>кадровыми изменениями в Администрации города Норильска,</w:t>
      </w:r>
    </w:p>
    <w:p w:rsidR="00527D8B" w:rsidRDefault="00527D8B" w:rsidP="004F057E">
      <w:pPr>
        <w:tabs>
          <w:tab w:val="left" w:pos="4860"/>
          <w:tab w:val="left" w:pos="5040"/>
        </w:tabs>
        <w:ind w:right="4211"/>
      </w:pPr>
    </w:p>
    <w:p w:rsidR="00E03187" w:rsidRDefault="00E03187" w:rsidP="004F057E">
      <w:pPr>
        <w:pStyle w:val="a5"/>
        <w:tabs>
          <w:tab w:val="left" w:pos="1134"/>
        </w:tabs>
        <w:suppressAutoHyphens/>
        <w:ind w:right="28" w:firstLine="567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  <w:t xml:space="preserve">Внести в </w:t>
      </w:r>
      <w:r w:rsidR="00EA21D6">
        <w:rPr>
          <w:szCs w:val="26"/>
        </w:rPr>
        <w:t>представительный состав Комиссии по согласованию предоставления земельных участков в аренду и иное пользование (далее – Комиссия), утвержденный Распоряжением Администрации города Норильска от 19.01.2010 № 93 «Об утверждении Положения о комиссии по согласованию предоставления земельных участков в аренду и иное пользование», следующее изменение:</w:t>
      </w:r>
    </w:p>
    <w:p w:rsidR="00753284" w:rsidRDefault="00753284" w:rsidP="004F057E">
      <w:pPr>
        <w:pStyle w:val="a5"/>
        <w:tabs>
          <w:tab w:val="left" w:pos="1134"/>
        </w:tabs>
        <w:suppressAutoHyphens/>
        <w:ind w:right="28" w:firstLine="567"/>
        <w:rPr>
          <w:szCs w:val="26"/>
        </w:rPr>
      </w:pPr>
      <w:r>
        <w:rPr>
          <w:szCs w:val="26"/>
        </w:rPr>
        <w:t>1.1.</w:t>
      </w:r>
      <w:r w:rsidR="008D3564">
        <w:rPr>
          <w:szCs w:val="26"/>
        </w:rPr>
        <w:tab/>
      </w:r>
      <w:r w:rsidR="00EA21D6">
        <w:rPr>
          <w:szCs w:val="26"/>
        </w:rPr>
        <w:t>Вывести из состава Комиссии:</w:t>
      </w:r>
    </w:p>
    <w:p w:rsidR="00EA21D6" w:rsidRPr="00EA21D6" w:rsidRDefault="00EA21D6" w:rsidP="004F057E">
      <w:pPr>
        <w:pStyle w:val="a5"/>
        <w:tabs>
          <w:tab w:val="left" w:pos="1134"/>
        </w:tabs>
        <w:suppressAutoHyphens/>
        <w:ind w:right="28" w:firstLine="567"/>
      </w:pPr>
      <w:r w:rsidRPr="00EA21D6">
        <w:rPr>
          <w:szCs w:val="26"/>
        </w:rPr>
        <w:t>-</w:t>
      </w:r>
      <w:r w:rsidRPr="00EA21D6">
        <w:t xml:space="preserve"> главного специалиста-юрисконсульта </w:t>
      </w:r>
      <w:proofErr w:type="gramStart"/>
      <w:r w:rsidRPr="00EA21D6">
        <w:t>Управления имущества Администрации города Норильска</w:t>
      </w:r>
      <w:proofErr w:type="gramEnd"/>
      <w:r>
        <w:t>.</w:t>
      </w:r>
    </w:p>
    <w:p w:rsidR="00C47E61" w:rsidRPr="00EA21D6" w:rsidRDefault="00753284" w:rsidP="004F057E">
      <w:pPr>
        <w:pStyle w:val="ConsPlusNormal"/>
        <w:tabs>
          <w:tab w:val="left" w:pos="0"/>
          <w:tab w:val="left" w:pos="1134"/>
        </w:tabs>
        <w:ind w:left="567" w:firstLine="0"/>
        <w:jc w:val="both"/>
        <w:outlineLvl w:val="1"/>
        <w:rPr>
          <w:rFonts w:ascii="Times New Roman" w:hAnsi="Times New Roman" w:cs="Times New Roman"/>
          <w:sz w:val="26"/>
        </w:rPr>
      </w:pPr>
      <w:r w:rsidRPr="00EA21D6">
        <w:rPr>
          <w:rFonts w:ascii="Times New Roman" w:hAnsi="Times New Roman" w:cs="Times New Roman"/>
          <w:sz w:val="26"/>
        </w:rPr>
        <w:t>1.2.</w:t>
      </w:r>
      <w:r w:rsidRPr="00EA21D6">
        <w:rPr>
          <w:rFonts w:ascii="Times New Roman" w:hAnsi="Times New Roman" w:cs="Times New Roman"/>
          <w:sz w:val="26"/>
        </w:rPr>
        <w:tab/>
      </w:r>
      <w:r w:rsidR="00EA21D6" w:rsidRPr="00EA21D6">
        <w:rPr>
          <w:rFonts w:ascii="Times New Roman" w:hAnsi="Times New Roman" w:cs="Times New Roman"/>
          <w:sz w:val="26"/>
        </w:rPr>
        <w:t>Ввести в состав Комиссии:</w:t>
      </w:r>
    </w:p>
    <w:p w:rsidR="00EA21D6" w:rsidRPr="00EA21D6" w:rsidRDefault="00EA21D6" w:rsidP="004F057E">
      <w:pPr>
        <w:pStyle w:val="ConsPlusNormal"/>
        <w:tabs>
          <w:tab w:val="left" w:pos="0"/>
          <w:tab w:val="left" w:pos="1134"/>
        </w:tabs>
        <w:ind w:firstLine="567"/>
        <w:jc w:val="both"/>
        <w:outlineLvl w:val="1"/>
        <w:rPr>
          <w:rFonts w:ascii="Times New Roman" w:hAnsi="Times New Roman" w:cs="Times New Roman"/>
          <w:sz w:val="26"/>
        </w:rPr>
      </w:pPr>
      <w:r w:rsidRPr="00EA21D6">
        <w:rPr>
          <w:rFonts w:ascii="Times New Roman" w:hAnsi="Times New Roman" w:cs="Times New Roman"/>
          <w:sz w:val="26"/>
        </w:rPr>
        <w:t>- н</w:t>
      </w:r>
      <w:r w:rsidRPr="00EA21D6">
        <w:rPr>
          <w:rFonts w:ascii="Times New Roman" w:hAnsi="Times New Roman" w:cs="Times New Roman"/>
          <w:sz w:val="26"/>
          <w:szCs w:val="26"/>
        </w:rPr>
        <w:t>ачальник</w:t>
      </w:r>
      <w:r w:rsidR="004F057E">
        <w:rPr>
          <w:rFonts w:ascii="Times New Roman" w:hAnsi="Times New Roman" w:cs="Times New Roman"/>
          <w:sz w:val="26"/>
          <w:szCs w:val="26"/>
        </w:rPr>
        <w:t>а</w:t>
      </w:r>
      <w:r w:rsidRPr="00EA21D6">
        <w:rPr>
          <w:rFonts w:ascii="Times New Roman" w:hAnsi="Times New Roman" w:cs="Times New Roman"/>
          <w:sz w:val="26"/>
          <w:szCs w:val="26"/>
        </w:rPr>
        <w:t xml:space="preserve"> отдела правого обеспечения земельных и имущественных отношений</w:t>
      </w:r>
      <w:r w:rsidRPr="00EA21D6">
        <w:rPr>
          <w:rFonts w:ascii="Times New Roman" w:hAnsi="Times New Roman" w:cs="Times New Roman"/>
          <w:sz w:val="26"/>
        </w:rPr>
        <w:t xml:space="preserve"> </w:t>
      </w:r>
      <w:r w:rsidRPr="00EA21D6">
        <w:rPr>
          <w:rFonts w:ascii="Times New Roman" w:hAnsi="Times New Roman" w:cs="Times New Roman"/>
          <w:sz w:val="26"/>
          <w:szCs w:val="26"/>
        </w:rPr>
        <w:t>Администрации города Норильска.</w:t>
      </w:r>
    </w:p>
    <w:p w:rsidR="00DF2F3A" w:rsidRPr="008D37E3" w:rsidRDefault="0038795B" w:rsidP="004F057E">
      <w:pPr>
        <w:tabs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</w:rPr>
        <w:t>2</w:t>
      </w:r>
      <w:r w:rsidR="002B41D3" w:rsidRPr="00753284">
        <w:rPr>
          <w:sz w:val="26"/>
        </w:rPr>
        <w:t>.</w:t>
      </w:r>
      <w:r w:rsidR="002B41D3" w:rsidRPr="00753284">
        <w:rPr>
          <w:sz w:val="26"/>
        </w:rPr>
        <w:tab/>
      </w:r>
      <w:r w:rsidR="008D37E3">
        <w:rPr>
          <w:sz w:val="26"/>
          <w:szCs w:val="26"/>
        </w:rPr>
        <w:t>Опубликовать настоящее Распоряжение в газете "</w:t>
      </w:r>
      <w:proofErr w:type="gramStart"/>
      <w:r w:rsidR="008D37E3">
        <w:rPr>
          <w:sz w:val="26"/>
          <w:szCs w:val="26"/>
        </w:rPr>
        <w:t>Заполярная</w:t>
      </w:r>
      <w:proofErr w:type="gramEnd"/>
      <w:r w:rsidR="008D37E3">
        <w:rPr>
          <w:sz w:val="26"/>
          <w:szCs w:val="26"/>
        </w:rPr>
        <w:t xml:space="preserve"> правда" и разместить его на официальном сайте муниципального образования город Норильск.</w:t>
      </w:r>
    </w:p>
    <w:p w:rsidR="00DF2F3A" w:rsidRDefault="00DF2F3A" w:rsidP="004F05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4405" w:rsidRDefault="00924405" w:rsidP="004F057E">
      <w:pPr>
        <w:jc w:val="both"/>
        <w:rPr>
          <w:sz w:val="26"/>
          <w:szCs w:val="26"/>
        </w:rPr>
      </w:pPr>
    </w:p>
    <w:p w:rsidR="00322501" w:rsidRDefault="00322501" w:rsidP="004F057E">
      <w:pPr>
        <w:jc w:val="both"/>
        <w:rPr>
          <w:sz w:val="26"/>
          <w:szCs w:val="26"/>
        </w:rPr>
      </w:pPr>
    </w:p>
    <w:p w:rsidR="00DF2F3A" w:rsidRDefault="00A557A9" w:rsidP="004F057E">
      <w:pPr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уководителя</w:t>
      </w:r>
      <w:r w:rsidR="00DF2F3A">
        <w:rPr>
          <w:sz w:val="26"/>
          <w:szCs w:val="26"/>
        </w:rPr>
        <w:t xml:space="preserve"> Администр</w:t>
      </w:r>
      <w:r w:rsidR="009973DD">
        <w:rPr>
          <w:sz w:val="26"/>
          <w:szCs w:val="26"/>
        </w:rPr>
        <w:t>ации города Норильска</w:t>
      </w:r>
      <w:r w:rsidR="009973DD">
        <w:rPr>
          <w:sz w:val="26"/>
          <w:szCs w:val="26"/>
        </w:rPr>
        <w:tab/>
      </w:r>
      <w:r w:rsidR="009973DD">
        <w:rPr>
          <w:sz w:val="26"/>
          <w:szCs w:val="26"/>
        </w:rPr>
        <w:tab/>
      </w:r>
      <w:r w:rsidR="009973DD">
        <w:rPr>
          <w:sz w:val="26"/>
          <w:szCs w:val="26"/>
        </w:rPr>
        <w:tab/>
      </w:r>
      <w:r>
        <w:rPr>
          <w:sz w:val="26"/>
          <w:szCs w:val="26"/>
        </w:rPr>
        <w:t xml:space="preserve">  А.П.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0A03BB" w:rsidRDefault="000A03BB" w:rsidP="004F057E">
      <w:pPr>
        <w:tabs>
          <w:tab w:val="num" w:pos="-284"/>
          <w:tab w:val="left" w:pos="540"/>
          <w:tab w:val="left" w:pos="709"/>
          <w:tab w:val="left" w:pos="993"/>
          <w:tab w:val="left" w:pos="1080"/>
        </w:tabs>
        <w:ind w:left="709"/>
        <w:rPr>
          <w:sz w:val="26"/>
        </w:rPr>
      </w:pPr>
    </w:p>
    <w:p w:rsidR="004F057E" w:rsidRDefault="004F057E" w:rsidP="00DF2F3A">
      <w:pPr>
        <w:tabs>
          <w:tab w:val="num" w:pos="-284"/>
          <w:tab w:val="left" w:pos="540"/>
          <w:tab w:val="left" w:pos="709"/>
          <w:tab w:val="left" w:pos="993"/>
          <w:tab w:val="left" w:pos="1080"/>
        </w:tabs>
        <w:ind w:left="709"/>
        <w:rPr>
          <w:sz w:val="26"/>
        </w:rPr>
      </w:pPr>
    </w:p>
    <w:p w:rsidR="004F057E" w:rsidRDefault="004F057E" w:rsidP="00DF2F3A">
      <w:pPr>
        <w:tabs>
          <w:tab w:val="num" w:pos="-284"/>
          <w:tab w:val="left" w:pos="540"/>
          <w:tab w:val="left" w:pos="709"/>
          <w:tab w:val="left" w:pos="993"/>
          <w:tab w:val="left" w:pos="1080"/>
        </w:tabs>
        <w:ind w:left="709"/>
        <w:rPr>
          <w:sz w:val="26"/>
        </w:rPr>
      </w:pPr>
    </w:p>
    <w:p w:rsidR="004F057E" w:rsidRDefault="004F057E" w:rsidP="00DF2F3A">
      <w:pPr>
        <w:tabs>
          <w:tab w:val="num" w:pos="-284"/>
          <w:tab w:val="left" w:pos="540"/>
          <w:tab w:val="left" w:pos="709"/>
          <w:tab w:val="left" w:pos="993"/>
          <w:tab w:val="left" w:pos="1080"/>
        </w:tabs>
        <w:ind w:left="709"/>
        <w:rPr>
          <w:sz w:val="26"/>
        </w:rPr>
      </w:pPr>
    </w:p>
    <w:p w:rsidR="004F057E" w:rsidRDefault="004F057E" w:rsidP="00DF2F3A">
      <w:pPr>
        <w:tabs>
          <w:tab w:val="num" w:pos="-284"/>
          <w:tab w:val="left" w:pos="540"/>
          <w:tab w:val="left" w:pos="709"/>
          <w:tab w:val="left" w:pos="993"/>
          <w:tab w:val="left" w:pos="1080"/>
        </w:tabs>
        <w:ind w:left="709"/>
        <w:rPr>
          <w:sz w:val="26"/>
        </w:rPr>
      </w:pPr>
    </w:p>
    <w:p w:rsidR="004F057E" w:rsidRDefault="004F057E" w:rsidP="00DF2F3A">
      <w:pPr>
        <w:tabs>
          <w:tab w:val="num" w:pos="-284"/>
          <w:tab w:val="left" w:pos="540"/>
          <w:tab w:val="left" w:pos="709"/>
          <w:tab w:val="left" w:pos="993"/>
          <w:tab w:val="left" w:pos="1080"/>
        </w:tabs>
        <w:ind w:left="709"/>
        <w:rPr>
          <w:sz w:val="26"/>
        </w:rPr>
      </w:pPr>
    </w:p>
    <w:p w:rsidR="004F057E" w:rsidRDefault="004F057E" w:rsidP="00DF2F3A">
      <w:pPr>
        <w:tabs>
          <w:tab w:val="num" w:pos="-284"/>
          <w:tab w:val="left" w:pos="540"/>
          <w:tab w:val="left" w:pos="709"/>
          <w:tab w:val="left" w:pos="993"/>
          <w:tab w:val="left" w:pos="1080"/>
        </w:tabs>
        <w:ind w:left="709"/>
        <w:rPr>
          <w:sz w:val="26"/>
        </w:rPr>
      </w:pPr>
    </w:p>
    <w:p w:rsidR="004F057E" w:rsidRDefault="004F057E" w:rsidP="00DF2F3A">
      <w:pPr>
        <w:tabs>
          <w:tab w:val="num" w:pos="-284"/>
          <w:tab w:val="left" w:pos="540"/>
          <w:tab w:val="left" w:pos="709"/>
          <w:tab w:val="left" w:pos="993"/>
          <w:tab w:val="left" w:pos="1080"/>
        </w:tabs>
        <w:ind w:left="709"/>
        <w:rPr>
          <w:sz w:val="26"/>
        </w:rPr>
      </w:pPr>
    </w:p>
    <w:p w:rsidR="004F057E" w:rsidRDefault="004F057E" w:rsidP="00DF2F3A">
      <w:pPr>
        <w:tabs>
          <w:tab w:val="num" w:pos="-284"/>
          <w:tab w:val="left" w:pos="540"/>
          <w:tab w:val="left" w:pos="709"/>
          <w:tab w:val="left" w:pos="993"/>
          <w:tab w:val="left" w:pos="1080"/>
        </w:tabs>
        <w:ind w:left="709"/>
        <w:rPr>
          <w:sz w:val="26"/>
        </w:rPr>
      </w:pPr>
    </w:p>
    <w:p w:rsidR="004F057E" w:rsidRDefault="004F057E" w:rsidP="00DF2F3A">
      <w:pPr>
        <w:tabs>
          <w:tab w:val="num" w:pos="-284"/>
          <w:tab w:val="left" w:pos="540"/>
          <w:tab w:val="left" w:pos="709"/>
          <w:tab w:val="left" w:pos="993"/>
          <w:tab w:val="left" w:pos="1080"/>
        </w:tabs>
        <w:ind w:left="709"/>
        <w:rPr>
          <w:sz w:val="26"/>
        </w:rPr>
      </w:pPr>
    </w:p>
    <w:p w:rsidR="004F057E" w:rsidRDefault="004F057E" w:rsidP="00DF2F3A">
      <w:pPr>
        <w:tabs>
          <w:tab w:val="num" w:pos="-284"/>
          <w:tab w:val="left" w:pos="540"/>
          <w:tab w:val="left" w:pos="709"/>
          <w:tab w:val="left" w:pos="993"/>
          <w:tab w:val="left" w:pos="1080"/>
        </w:tabs>
        <w:ind w:left="709"/>
        <w:rPr>
          <w:sz w:val="26"/>
        </w:rPr>
      </w:pPr>
    </w:p>
    <w:p w:rsidR="004F057E" w:rsidRDefault="004F057E" w:rsidP="00DF2F3A">
      <w:pPr>
        <w:tabs>
          <w:tab w:val="num" w:pos="-284"/>
          <w:tab w:val="left" w:pos="540"/>
          <w:tab w:val="left" w:pos="709"/>
          <w:tab w:val="left" w:pos="993"/>
          <w:tab w:val="left" w:pos="1080"/>
        </w:tabs>
        <w:ind w:left="709"/>
        <w:rPr>
          <w:sz w:val="26"/>
        </w:rPr>
      </w:pPr>
    </w:p>
    <w:p w:rsidR="004F057E" w:rsidRDefault="004F057E" w:rsidP="004F057E">
      <w:pPr>
        <w:tabs>
          <w:tab w:val="num" w:pos="-284"/>
          <w:tab w:val="left" w:pos="540"/>
          <w:tab w:val="left" w:pos="709"/>
          <w:tab w:val="left" w:pos="993"/>
          <w:tab w:val="left" w:pos="1080"/>
        </w:tabs>
        <w:rPr>
          <w:sz w:val="26"/>
        </w:rPr>
      </w:pPr>
    </w:p>
    <w:p w:rsidR="00EE0EF2" w:rsidRPr="00651E40" w:rsidRDefault="00EE0EF2">
      <w:pPr>
        <w:ind w:right="-619"/>
        <w:rPr>
          <w:sz w:val="22"/>
        </w:rPr>
      </w:pPr>
    </w:p>
    <w:sectPr w:rsidR="00EE0EF2" w:rsidRPr="00651E40" w:rsidSect="004F057E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F71"/>
    <w:multiLevelType w:val="multilevel"/>
    <w:tmpl w:val="C68EB61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">
    <w:nsid w:val="03823CC5"/>
    <w:multiLevelType w:val="hybridMultilevel"/>
    <w:tmpl w:val="0B9E03A4"/>
    <w:lvl w:ilvl="0" w:tplc="A2DC81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00E85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8EBC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1ACF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62FD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3CF3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A067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1412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543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967BB"/>
    <w:multiLevelType w:val="multilevel"/>
    <w:tmpl w:val="7F56755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F870B9"/>
    <w:multiLevelType w:val="hybridMultilevel"/>
    <w:tmpl w:val="8DD23862"/>
    <w:lvl w:ilvl="0" w:tplc="1CA8C4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3DA0A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E4EE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3E3F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AC23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6AB5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281D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0819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9677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4C6A66"/>
    <w:multiLevelType w:val="hybridMultilevel"/>
    <w:tmpl w:val="516E7AFC"/>
    <w:lvl w:ilvl="0" w:tplc="2CE49A7A">
      <w:start w:val="1"/>
      <w:numFmt w:val="decimal"/>
      <w:lvlText w:val="%1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2AA35D7"/>
    <w:multiLevelType w:val="multilevel"/>
    <w:tmpl w:val="74A20E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>
    <w:nsid w:val="25EC13AC"/>
    <w:multiLevelType w:val="multilevel"/>
    <w:tmpl w:val="C17C259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8B7005"/>
    <w:multiLevelType w:val="multilevel"/>
    <w:tmpl w:val="84BCA7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E16307E"/>
    <w:multiLevelType w:val="hybridMultilevel"/>
    <w:tmpl w:val="AA1457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1D3051"/>
    <w:multiLevelType w:val="hybridMultilevel"/>
    <w:tmpl w:val="8AEC11B0"/>
    <w:lvl w:ilvl="0" w:tplc="ED5454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58EBA9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19EEFDD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5A01EE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2B4EC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07225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E3862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5740A6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692247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60A68F7"/>
    <w:multiLevelType w:val="multilevel"/>
    <w:tmpl w:val="2304ADF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7E877D2"/>
    <w:multiLevelType w:val="hybridMultilevel"/>
    <w:tmpl w:val="EB3C1D86"/>
    <w:lvl w:ilvl="0" w:tplc="5478F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82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88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202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60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A6A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82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82A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46F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66A98"/>
    <w:multiLevelType w:val="hybridMultilevel"/>
    <w:tmpl w:val="22740944"/>
    <w:lvl w:ilvl="0" w:tplc="7C2C388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7C2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A47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087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C2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A6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945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04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E7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F5CB5"/>
    <w:multiLevelType w:val="hybridMultilevel"/>
    <w:tmpl w:val="A8BA6B74"/>
    <w:lvl w:ilvl="0" w:tplc="C47C70F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499E9BEC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2726489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9C62CCB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0BE992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A8CA89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9945442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DEC8544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82A214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3DC0208F"/>
    <w:multiLevelType w:val="hybridMultilevel"/>
    <w:tmpl w:val="7BAC03F0"/>
    <w:lvl w:ilvl="0" w:tplc="5AEC8C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4EE3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718BF3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E4C4A4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C264E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6496B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7E9D9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07CD53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DE8D5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F323554"/>
    <w:multiLevelType w:val="multilevel"/>
    <w:tmpl w:val="A4C824C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3F99192E"/>
    <w:multiLevelType w:val="hybridMultilevel"/>
    <w:tmpl w:val="589A77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2096C"/>
    <w:multiLevelType w:val="hybridMultilevel"/>
    <w:tmpl w:val="581CC422"/>
    <w:lvl w:ilvl="0" w:tplc="D65C43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90938"/>
    <w:multiLevelType w:val="multilevel"/>
    <w:tmpl w:val="B8260D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656123"/>
    <w:multiLevelType w:val="hybridMultilevel"/>
    <w:tmpl w:val="76B43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936D1E"/>
    <w:multiLevelType w:val="hybridMultilevel"/>
    <w:tmpl w:val="4B58DE1C"/>
    <w:lvl w:ilvl="0" w:tplc="BA364138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CBC155E"/>
    <w:multiLevelType w:val="hybridMultilevel"/>
    <w:tmpl w:val="D1AA1790"/>
    <w:lvl w:ilvl="0" w:tplc="49E8A6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0B19F5"/>
    <w:multiLevelType w:val="hybridMultilevel"/>
    <w:tmpl w:val="5FFA5B56"/>
    <w:lvl w:ilvl="0" w:tplc="BE540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92EE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24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400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A6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9AB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24B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2A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705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F65A64"/>
    <w:multiLevelType w:val="hybridMultilevel"/>
    <w:tmpl w:val="0B7E5574"/>
    <w:lvl w:ilvl="0" w:tplc="7C8ED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20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417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445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43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206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22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42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42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A21D42"/>
    <w:multiLevelType w:val="hybridMultilevel"/>
    <w:tmpl w:val="F0CC4640"/>
    <w:lvl w:ilvl="0" w:tplc="FF98076A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0AA2282"/>
    <w:multiLevelType w:val="hybridMultilevel"/>
    <w:tmpl w:val="275C6BCA"/>
    <w:lvl w:ilvl="0" w:tplc="2BF2557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31863"/>
    <w:multiLevelType w:val="hybridMultilevel"/>
    <w:tmpl w:val="F04EA016"/>
    <w:lvl w:ilvl="0" w:tplc="8C7873CA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AB4AC7E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ED989DF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EFA381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5683B18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685C15A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BDC0C3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D22B76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56A2186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6CD20461"/>
    <w:multiLevelType w:val="hybridMultilevel"/>
    <w:tmpl w:val="21529F2C"/>
    <w:lvl w:ilvl="0" w:tplc="92A43E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80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2C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EA6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EB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6C4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6F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0E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00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374CE"/>
    <w:multiLevelType w:val="hybridMultilevel"/>
    <w:tmpl w:val="A93A8F2C"/>
    <w:lvl w:ilvl="0" w:tplc="D2443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20B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84DD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1A50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80DF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C8B2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2EA7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0CBD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A62A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5202DE6"/>
    <w:multiLevelType w:val="hybridMultilevel"/>
    <w:tmpl w:val="E3D2930A"/>
    <w:lvl w:ilvl="0" w:tplc="7DACD57C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77013356"/>
    <w:multiLevelType w:val="multilevel"/>
    <w:tmpl w:val="63C61B3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1">
    <w:nsid w:val="7F6D5555"/>
    <w:multiLevelType w:val="hybridMultilevel"/>
    <w:tmpl w:val="8AEC11B0"/>
    <w:lvl w:ilvl="0" w:tplc="D65C43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E7CDC3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EE469B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EEE79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CCBCF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E86BB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4C88B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2D873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0C4C1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2"/>
  </w:num>
  <w:num w:numId="2">
    <w:abstractNumId w:val="23"/>
  </w:num>
  <w:num w:numId="3">
    <w:abstractNumId w:val="14"/>
  </w:num>
  <w:num w:numId="4">
    <w:abstractNumId w:val="9"/>
  </w:num>
  <w:num w:numId="5">
    <w:abstractNumId w:val="13"/>
  </w:num>
  <w:num w:numId="6">
    <w:abstractNumId w:val="11"/>
  </w:num>
  <w:num w:numId="7">
    <w:abstractNumId w:val="28"/>
  </w:num>
  <w:num w:numId="8">
    <w:abstractNumId w:val="1"/>
  </w:num>
  <w:num w:numId="9">
    <w:abstractNumId w:val="3"/>
  </w:num>
  <w:num w:numId="10">
    <w:abstractNumId w:val="27"/>
  </w:num>
  <w:num w:numId="11">
    <w:abstractNumId w:val="6"/>
  </w:num>
  <w:num w:numId="12">
    <w:abstractNumId w:val="7"/>
  </w:num>
  <w:num w:numId="13">
    <w:abstractNumId w:val="2"/>
  </w:num>
  <w:num w:numId="14">
    <w:abstractNumId w:val="5"/>
  </w:num>
  <w:num w:numId="15">
    <w:abstractNumId w:val="12"/>
  </w:num>
  <w:num w:numId="16">
    <w:abstractNumId w:val="26"/>
  </w:num>
  <w:num w:numId="17">
    <w:abstractNumId w:val="18"/>
  </w:num>
  <w:num w:numId="18">
    <w:abstractNumId w:val="10"/>
  </w:num>
  <w:num w:numId="19">
    <w:abstractNumId w:val="8"/>
  </w:num>
  <w:num w:numId="20">
    <w:abstractNumId w:val="20"/>
  </w:num>
  <w:num w:numId="21">
    <w:abstractNumId w:val="31"/>
  </w:num>
  <w:num w:numId="22">
    <w:abstractNumId w:val="17"/>
  </w:num>
  <w:num w:numId="23">
    <w:abstractNumId w:val="29"/>
  </w:num>
  <w:num w:numId="24">
    <w:abstractNumId w:val="16"/>
  </w:num>
  <w:num w:numId="25">
    <w:abstractNumId w:val="19"/>
  </w:num>
  <w:num w:numId="26">
    <w:abstractNumId w:val="4"/>
  </w:num>
  <w:num w:numId="27">
    <w:abstractNumId w:val="24"/>
  </w:num>
  <w:num w:numId="28">
    <w:abstractNumId w:val="25"/>
  </w:num>
  <w:num w:numId="29">
    <w:abstractNumId w:val="21"/>
  </w:num>
  <w:num w:numId="30">
    <w:abstractNumId w:val="15"/>
  </w:num>
  <w:num w:numId="31">
    <w:abstractNumId w:val="0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0F8"/>
    <w:rsid w:val="000070F8"/>
    <w:rsid w:val="00007A14"/>
    <w:rsid w:val="00023752"/>
    <w:rsid w:val="00050AD2"/>
    <w:rsid w:val="0005283A"/>
    <w:rsid w:val="000573AC"/>
    <w:rsid w:val="00075A4A"/>
    <w:rsid w:val="000956A2"/>
    <w:rsid w:val="000A03BB"/>
    <w:rsid w:val="000A7289"/>
    <w:rsid w:val="000C33BC"/>
    <w:rsid w:val="000C3E14"/>
    <w:rsid w:val="001252E0"/>
    <w:rsid w:val="0019531F"/>
    <w:rsid w:val="001C7356"/>
    <w:rsid w:val="001D2826"/>
    <w:rsid w:val="001F0DE1"/>
    <w:rsid w:val="001F25D6"/>
    <w:rsid w:val="001F7004"/>
    <w:rsid w:val="00252DEA"/>
    <w:rsid w:val="00253981"/>
    <w:rsid w:val="0026259E"/>
    <w:rsid w:val="002635EB"/>
    <w:rsid w:val="002759C1"/>
    <w:rsid w:val="00281C2B"/>
    <w:rsid w:val="00284BEF"/>
    <w:rsid w:val="00285214"/>
    <w:rsid w:val="002B41D3"/>
    <w:rsid w:val="002C69DB"/>
    <w:rsid w:val="002C784E"/>
    <w:rsid w:val="002C7E56"/>
    <w:rsid w:val="002D378C"/>
    <w:rsid w:val="002D62DE"/>
    <w:rsid w:val="00302AAD"/>
    <w:rsid w:val="00304E00"/>
    <w:rsid w:val="00322501"/>
    <w:rsid w:val="0033163B"/>
    <w:rsid w:val="00342FA5"/>
    <w:rsid w:val="003527CD"/>
    <w:rsid w:val="00372D2F"/>
    <w:rsid w:val="003812E1"/>
    <w:rsid w:val="00381B2E"/>
    <w:rsid w:val="0038795B"/>
    <w:rsid w:val="00397BD4"/>
    <w:rsid w:val="003C0516"/>
    <w:rsid w:val="003E3D13"/>
    <w:rsid w:val="00404A27"/>
    <w:rsid w:val="00410577"/>
    <w:rsid w:val="00412981"/>
    <w:rsid w:val="00414904"/>
    <w:rsid w:val="00446874"/>
    <w:rsid w:val="004554BC"/>
    <w:rsid w:val="00466721"/>
    <w:rsid w:val="0046724A"/>
    <w:rsid w:val="00467CBC"/>
    <w:rsid w:val="00471BED"/>
    <w:rsid w:val="00477976"/>
    <w:rsid w:val="0049373E"/>
    <w:rsid w:val="004B3765"/>
    <w:rsid w:val="004C4E0B"/>
    <w:rsid w:val="004D1D81"/>
    <w:rsid w:val="004D63F9"/>
    <w:rsid w:val="004E1980"/>
    <w:rsid w:val="004E562E"/>
    <w:rsid w:val="004F057E"/>
    <w:rsid w:val="0052174C"/>
    <w:rsid w:val="00527D8B"/>
    <w:rsid w:val="0055317D"/>
    <w:rsid w:val="00563623"/>
    <w:rsid w:val="00564A00"/>
    <w:rsid w:val="00565E49"/>
    <w:rsid w:val="00583EA9"/>
    <w:rsid w:val="005930B8"/>
    <w:rsid w:val="005B27AF"/>
    <w:rsid w:val="005D520E"/>
    <w:rsid w:val="005E1C0E"/>
    <w:rsid w:val="005F1F0F"/>
    <w:rsid w:val="005F56AC"/>
    <w:rsid w:val="00605ED0"/>
    <w:rsid w:val="00610C68"/>
    <w:rsid w:val="00620C1A"/>
    <w:rsid w:val="00651E40"/>
    <w:rsid w:val="0065243D"/>
    <w:rsid w:val="0065688A"/>
    <w:rsid w:val="00684D6E"/>
    <w:rsid w:val="006C29BE"/>
    <w:rsid w:val="006D3458"/>
    <w:rsid w:val="00734205"/>
    <w:rsid w:val="0073660C"/>
    <w:rsid w:val="0073752A"/>
    <w:rsid w:val="00747DEB"/>
    <w:rsid w:val="00753284"/>
    <w:rsid w:val="00754D8E"/>
    <w:rsid w:val="00755257"/>
    <w:rsid w:val="0076323F"/>
    <w:rsid w:val="00776BDD"/>
    <w:rsid w:val="0078221E"/>
    <w:rsid w:val="00790525"/>
    <w:rsid w:val="007A111D"/>
    <w:rsid w:val="007D197E"/>
    <w:rsid w:val="007E0947"/>
    <w:rsid w:val="00807AED"/>
    <w:rsid w:val="00833F3B"/>
    <w:rsid w:val="008474CA"/>
    <w:rsid w:val="008516B7"/>
    <w:rsid w:val="008614EA"/>
    <w:rsid w:val="00870A70"/>
    <w:rsid w:val="0088337F"/>
    <w:rsid w:val="00894202"/>
    <w:rsid w:val="00897B6E"/>
    <w:rsid w:val="008B2647"/>
    <w:rsid w:val="008B4885"/>
    <w:rsid w:val="008C7E32"/>
    <w:rsid w:val="008D3564"/>
    <w:rsid w:val="008D37E3"/>
    <w:rsid w:val="008F124E"/>
    <w:rsid w:val="008F32E6"/>
    <w:rsid w:val="00915284"/>
    <w:rsid w:val="00924405"/>
    <w:rsid w:val="0093406A"/>
    <w:rsid w:val="009520DF"/>
    <w:rsid w:val="00972E24"/>
    <w:rsid w:val="00984F56"/>
    <w:rsid w:val="00994D15"/>
    <w:rsid w:val="009973DD"/>
    <w:rsid w:val="009A69BE"/>
    <w:rsid w:val="009A6F9C"/>
    <w:rsid w:val="009A7641"/>
    <w:rsid w:val="009B0BBE"/>
    <w:rsid w:val="009B5828"/>
    <w:rsid w:val="009D0C15"/>
    <w:rsid w:val="009E6120"/>
    <w:rsid w:val="009F0A51"/>
    <w:rsid w:val="00A1334D"/>
    <w:rsid w:val="00A173C5"/>
    <w:rsid w:val="00A22305"/>
    <w:rsid w:val="00A44E1C"/>
    <w:rsid w:val="00A45116"/>
    <w:rsid w:val="00A54B06"/>
    <w:rsid w:val="00A557A9"/>
    <w:rsid w:val="00A6047C"/>
    <w:rsid w:val="00A63F17"/>
    <w:rsid w:val="00A95446"/>
    <w:rsid w:val="00A95980"/>
    <w:rsid w:val="00AB7004"/>
    <w:rsid w:val="00AD2C51"/>
    <w:rsid w:val="00AE3E47"/>
    <w:rsid w:val="00AE519F"/>
    <w:rsid w:val="00AF3A2F"/>
    <w:rsid w:val="00AF509C"/>
    <w:rsid w:val="00B0318D"/>
    <w:rsid w:val="00B3109C"/>
    <w:rsid w:val="00B61935"/>
    <w:rsid w:val="00B65BFB"/>
    <w:rsid w:val="00B769F6"/>
    <w:rsid w:val="00B81BF9"/>
    <w:rsid w:val="00B8623E"/>
    <w:rsid w:val="00B94BF4"/>
    <w:rsid w:val="00BB416E"/>
    <w:rsid w:val="00BE6833"/>
    <w:rsid w:val="00BF2899"/>
    <w:rsid w:val="00C02533"/>
    <w:rsid w:val="00C03920"/>
    <w:rsid w:val="00C126F6"/>
    <w:rsid w:val="00C12A6C"/>
    <w:rsid w:val="00C12C3F"/>
    <w:rsid w:val="00C21BCF"/>
    <w:rsid w:val="00C24D2C"/>
    <w:rsid w:val="00C32162"/>
    <w:rsid w:val="00C47E61"/>
    <w:rsid w:val="00C60FF6"/>
    <w:rsid w:val="00C92DF5"/>
    <w:rsid w:val="00CA2A6D"/>
    <w:rsid w:val="00CA40A6"/>
    <w:rsid w:val="00CB336B"/>
    <w:rsid w:val="00CB3A83"/>
    <w:rsid w:val="00CB508C"/>
    <w:rsid w:val="00CE0C79"/>
    <w:rsid w:val="00D04954"/>
    <w:rsid w:val="00D10F41"/>
    <w:rsid w:val="00D229F7"/>
    <w:rsid w:val="00D33636"/>
    <w:rsid w:val="00D33A3F"/>
    <w:rsid w:val="00D40E2C"/>
    <w:rsid w:val="00D455B2"/>
    <w:rsid w:val="00D46EBB"/>
    <w:rsid w:val="00D655F3"/>
    <w:rsid w:val="00D84082"/>
    <w:rsid w:val="00D8493D"/>
    <w:rsid w:val="00DB311C"/>
    <w:rsid w:val="00DB5CF8"/>
    <w:rsid w:val="00DC0D25"/>
    <w:rsid w:val="00DC69BA"/>
    <w:rsid w:val="00DF2F3A"/>
    <w:rsid w:val="00DF5952"/>
    <w:rsid w:val="00DF5A7E"/>
    <w:rsid w:val="00E02CEC"/>
    <w:rsid w:val="00E03187"/>
    <w:rsid w:val="00E0597D"/>
    <w:rsid w:val="00E714FB"/>
    <w:rsid w:val="00EA21D6"/>
    <w:rsid w:val="00EC77F7"/>
    <w:rsid w:val="00ED07C0"/>
    <w:rsid w:val="00ED178C"/>
    <w:rsid w:val="00EE0EF2"/>
    <w:rsid w:val="00EF154E"/>
    <w:rsid w:val="00EF5DFF"/>
    <w:rsid w:val="00F04ED1"/>
    <w:rsid w:val="00F11897"/>
    <w:rsid w:val="00F4109D"/>
    <w:rsid w:val="00F517EA"/>
    <w:rsid w:val="00F54533"/>
    <w:rsid w:val="00F57A2E"/>
    <w:rsid w:val="00F62CA9"/>
    <w:rsid w:val="00FA292C"/>
    <w:rsid w:val="00FA334A"/>
    <w:rsid w:val="00FE1D3C"/>
    <w:rsid w:val="00F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7F7"/>
    <w:rPr>
      <w:sz w:val="24"/>
      <w:szCs w:val="24"/>
    </w:rPr>
  </w:style>
  <w:style w:type="paragraph" w:styleId="1">
    <w:name w:val="heading 1"/>
    <w:basedOn w:val="a"/>
    <w:next w:val="a"/>
    <w:qFormat/>
    <w:rsid w:val="00EC77F7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C77F7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EC77F7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C77F7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EC77F7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C77F7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EC77F7"/>
    <w:pPr>
      <w:jc w:val="center"/>
    </w:pPr>
    <w:rPr>
      <w:szCs w:val="20"/>
    </w:rPr>
  </w:style>
  <w:style w:type="paragraph" w:styleId="a5">
    <w:name w:val="Body Text Indent"/>
    <w:basedOn w:val="a"/>
    <w:rsid w:val="00EC77F7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EC77F7"/>
    <w:pPr>
      <w:jc w:val="center"/>
    </w:pPr>
    <w:rPr>
      <w:sz w:val="22"/>
      <w:szCs w:val="20"/>
    </w:rPr>
  </w:style>
  <w:style w:type="paragraph" w:customStyle="1" w:styleId="ConsNormal">
    <w:name w:val="ConsNormal"/>
    <w:rsid w:val="00EC77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C7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EC77F7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EC77F7"/>
    <w:rPr>
      <w:sz w:val="20"/>
      <w:szCs w:val="20"/>
    </w:rPr>
  </w:style>
  <w:style w:type="character" w:styleId="a8">
    <w:name w:val="footnote reference"/>
    <w:basedOn w:val="a0"/>
    <w:semiHidden/>
    <w:rsid w:val="00EC77F7"/>
    <w:rPr>
      <w:vertAlign w:val="superscript"/>
    </w:rPr>
  </w:style>
  <w:style w:type="paragraph" w:styleId="20">
    <w:name w:val="Body Text Indent 2"/>
    <w:basedOn w:val="a"/>
    <w:rsid w:val="00EC77F7"/>
    <w:pPr>
      <w:tabs>
        <w:tab w:val="left" w:pos="0"/>
        <w:tab w:val="left" w:pos="851"/>
      </w:tabs>
      <w:ind w:right="44" w:firstLine="540"/>
      <w:jc w:val="both"/>
    </w:pPr>
    <w:rPr>
      <w:sz w:val="26"/>
    </w:rPr>
  </w:style>
  <w:style w:type="paragraph" w:styleId="31">
    <w:name w:val="Body Text Indent 3"/>
    <w:basedOn w:val="a"/>
    <w:rsid w:val="00EC77F7"/>
    <w:pPr>
      <w:tabs>
        <w:tab w:val="left" w:pos="-1260"/>
      </w:tabs>
      <w:ind w:firstLine="540"/>
      <w:jc w:val="both"/>
    </w:pPr>
    <w:rPr>
      <w:sz w:val="26"/>
    </w:rPr>
  </w:style>
  <w:style w:type="paragraph" w:styleId="21">
    <w:name w:val="Body Text 2"/>
    <w:basedOn w:val="a"/>
    <w:rsid w:val="00EC77F7"/>
    <w:pPr>
      <w:tabs>
        <w:tab w:val="left" w:pos="1080"/>
      </w:tabs>
      <w:jc w:val="both"/>
    </w:pPr>
    <w:rPr>
      <w:sz w:val="26"/>
    </w:rPr>
  </w:style>
  <w:style w:type="paragraph" w:styleId="a9">
    <w:name w:val="Balloon Text"/>
    <w:basedOn w:val="a"/>
    <w:link w:val="aa"/>
    <w:rsid w:val="00984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84F5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467CBC"/>
    <w:rPr>
      <w:sz w:val="26"/>
    </w:rPr>
  </w:style>
  <w:style w:type="paragraph" w:styleId="ab">
    <w:name w:val="header"/>
    <w:basedOn w:val="a"/>
    <w:link w:val="ac"/>
    <w:rsid w:val="002759C1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rsid w:val="002759C1"/>
    <w:rPr>
      <w:sz w:val="24"/>
      <w:szCs w:val="24"/>
    </w:rPr>
  </w:style>
  <w:style w:type="paragraph" w:customStyle="1" w:styleId="210">
    <w:name w:val="Основной текст 21"/>
    <w:basedOn w:val="a"/>
    <w:rsid w:val="00DF2F3A"/>
    <w:pPr>
      <w:ind w:right="-1050" w:firstLine="851"/>
      <w:jc w:val="both"/>
    </w:pPr>
    <w:rPr>
      <w:szCs w:val="20"/>
    </w:rPr>
  </w:style>
  <w:style w:type="paragraph" w:customStyle="1" w:styleId="ConsPlusNormal">
    <w:name w:val="ConsPlusNormal"/>
    <w:rsid w:val="00404A2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Чиркова</cp:lastModifiedBy>
  <cp:revision>6</cp:revision>
  <cp:lastPrinted>2014-12-30T03:41:00Z</cp:lastPrinted>
  <dcterms:created xsi:type="dcterms:W3CDTF">2014-12-16T03:39:00Z</dcterms:created>
  <dcterms:modified xsi:type="dcterms:W3CDTF">2014-12-30T03:41:00Z</dcterms:modified>
</cp:coreProperties>
</file>