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52331E" w:rsidRDefault="000A5E34" w:rsidP="00B227BB">
      <w:pPr>
        <w:suppressAutoHyphens/>
        <w:jc w:val="center"/>
      </w:pPr>
      <w:r>
        <w:rPr>
          <w:noProof/>
        </w:rPr>
        <w:drawing>
          <wp:inline distT="0" distB="0" distL="0" distR="0" wp14:anchorId="514B6532" wp14:editId="54760182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B3" w:rsidRPr="0052331E" w:rsidRDefault="008C2BB3" w:rsidP="008C2BB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8C2BB3" w:rsidRDefault="008C2BB3" w:rsidP="008C2BB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8C2BB3" w:rsidRPr="0052331E" w:rsidRDefault="008C2BB3" w:rsidP="008C2BB3">
      <w:pPr>
        <w:pStyle w:val="a3"/>
        <w:jc w:val="center"/>
        <w:rPr>
          <w:color w:val="000000"/>
          <w:sz w:val="26"/>
          <w:szCs w:val="26"/>
        </w:rPr>
      </w:pPr>
    </w:p>
    <w:p w:rsidR="008C2BB3" w:rsidRPr="0052331E" w:rsidRDefault="008C2BB3" w:rsidP="008C2BB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8C2BB3" w:rsidRDefault="008C2BB3" w:rsidP="008C2BB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2BB3" w:rsidRPr="0052331E" w:rsidRDefault="00AE311D" w:rsidP="00AE311D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04.10.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8C2BB3">
        <w:rPr>
          <w:rFonts w:ascii="Times New Roman" w:hAnsi="Times New Roman"/>
          <w:color w:val="000000"/>
          <w:sz w:val="26"/>
          <w:szCs w:val="26"/>
        </w:rPr>
        <w:t>19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8C2BB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№ 438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735910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Pr="00B16D63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8C2B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работников,</w:t>
      </w:r>
    </w:p>
    <w:p w:rsidR="000A5E34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0A5E34" w:rsidRDefault="00F13967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73591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29.12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656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«Об утверждении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положения</w:t>
      </w:r>
      <w:r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об оплате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»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следующие изменения</w:t>
      </w:r>
      <w:r w:rsidR="000A5E34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96B37" w:rsidRDefault="00F13967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D2305A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Пункты 2.3.1 – 2.3.4</w:t>
      </w:r>
      <w:r w:rsidR="00E96B37">
        <w:rPr>
          <w:rFonts w:ascii="Times New Roman" w:hAnsi="Times New Roman" w:cs="Times New Roman"/>
          <w:color w:val="auto"/>
          <w:sz w:val="26"/>
          <w:szCs w:val="26"/>
          <w:lang w:bidi="bo-CN"/>
        </w:rPr>
        <w:t>, 2.4 Положения изложить в следующей редакции:</w:t>
      </w:r>
    </w:p>
    <w:p w:rsidR="00E96B37" w:rsidRDefault="00E96B37" w:rsidP="00E9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«2.3.1. </w:t>
      </w:r>
      <w:hyperlink r:id="rId9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27.05.2008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F95D01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 w:rsidRPr="0072484F"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923E7B" w:rsidRPr="0072484F" w:rsidRDefault="00923E7B" w:rsidP="00E9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51" w:rsidRPr="0072484F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57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 первого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3 099,00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3 099,00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4 123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20" w:history="1">
              <w:r w:rsidR="00271851" w:rsidRPr="0072484F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6 185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69" w:rsidRDefault="00923E7B" w:rsidP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hyperlink w:anchor="Par21" w:history="1">
              <w:r w:rsidR="00271851" w:rsidRPr="0072484F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  <w:p w:rsidR="00E13369" w:rsidRPr="0072484F" w:rsidRDefault="00E13369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D2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7 123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 третьего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5 001,0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hyperlink w:anchor="Par22" w:history="1">
              <w:r w:rsidR="00271851" w:rsidRPr="0072484F">
                <w:rPr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7 502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 &lt;***&gt;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 четвертого уровня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7 965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10 355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23E7B" w:rsidRDefault="00923E7B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lastRenderedPageBreak/>
        <w:t xml:space="preserve">&lt;*&gt;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К</w:t>
      </w:r>
      <w:r w:rsidRPr="0072484F">
        <w:rPr>
          <w:rFonts w:ascii="Times New Roman" w:hAnsi="Times New Roman" w:cs="Times New Roman"/>
          <w:sz w:val="26"/>
          <w:szCs w:val="26"/>
        </w:rPr>
        <w:t>апитан-механик в</w:t>
      </w:r>
      <w:r w:rsidR="00D2305A" w:rsidRPr="0072484F">
        <w:rPr>
          <w:rFonts w:ascii="Times New Roman" w:hAnsi="Times New Roman" w:cs="Times New Roman"/>
          <w:sz w:val="26"/>
          <w:szCs w:val="26"/>
        </w:rPr>
        <w:t>одолазного, спасательного судна»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 первому квалификационному уровню ПКГ второго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Pr="0072484F">
        <w:rPr>
          <w:rFonts w:ascii="Times New Roman" w:hAnsi="Times New Roman" w:cs="Times New Roman"/>
          <w:sz w:val="26"/>
          <w:szCs w:val="26"/>
        </w:rPr>
        <w:t xml:space="preserve">) устанавливается в размере </w:t>
      </w:r>
      <w:r w:rsidR="00923E7B">
        <w:rPr>
          <w:rFonts w:ascii="Times New Roman" w:hAnsi="Times New Roman" w:cs="Times New Roman"/>
          <w:sz w:val="26"/>
          <w:szCs w:val="26"/>
        </w:rPr>
        <w:t>6 708</w:t>
      </w:r>
      <w:r w:rsidR="00271851">
        <w:rPr>
          <w:rFonts w:ascii="Times New Roman" w:hAnsi="Times New Roman" w:cs="Times New Roman"/>
          <w:sz w:val="26"/>
          <w:szCs w:val="26"/>
        </w:rPr>
        <w:t>,00</w:t>
      </w:r>
      <w:r w:rsidR="00B26DC3">
        <w:rPr>
          <w:rFonts w:ascii="Times New Roman" w:hAnsi="Times New Roman" w:cs="Times New Roman"/>
          <w:sz w:val="26"/>
          <w:szCs w:val="26"/>
        </w:rPr>
        <w:t xml:space="preserve"> рубль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72484F">
        <w:rPr>
          <w:rFonts w:ascii="Times New Roman" w:hAnsi="Times New Roman" w:cs="Times New Roman"/>
          <w:sz w:val="26"/>
          <w:szCs w:val="26"/>
        </w:rPr>
        <w:t xml:space="preserve">&lt;**&gt;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З</w:t>
      </w:r>
      <w:r w:rsidRPr="0072484F">
        <w:rPr>
          <w:rFonts w:ascii="Times New Roman" w:hAnsi="Times New Roman" w:cs="Times New Roman"/>
          <w:sz w:val="26"/>
          <w:szCs w:val="26"/>
        </w:rPr>
        <w:t>аведующи</w:t>
      </w:r>
      <w:r w:rsidR="00D2305A" w:rsidRPr="0072484F">
        <w:rPr>
          <w:rFonts w:ascii="Times New Roman" w:hAnsi="Times New Roman" w:cs="Times New Roman"/>
          <w:sz w:val="26"/>
          <w:szCs w:val="26"/>
        </w:rPr>
        <w:t>й учебно-методическим кабинетом»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ко второму квалификационному уровню ПКГ второго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="00E13369" w:rsidRPr="0072484F">
        <w:rPr>
          <w:rFonts w:ascii="Times New Roman" w:hAnsi="Times New Roman" w:cs="Times New Roman"/>
          <w:sz w:val="26"/>
          <w:szCs w:val="26"/>
        </w:rPr>
        <w:t>)</w:t>
      </w:r>
      <w:r w:rsidRPr="0072484F">
        <w:rPr>
          <w:rFonts w:ascii="Times New Roman" w:hAnsi="Times New Roman" w:cs="Times New Roman"/>
          <w:sz w:val="26"/>
          <w:szCs w:val="26"/>
        </w:rPr>
        <w:t xml:space="preserve"> устанавливается в размере </w:t>
      </w:r>
      <w:r w:rsidR="00923E7B">
        <w:rPr>
          <w:rFonts w:ascii="Times New Roman" w:hAnsi="Times New Roman" w:cs="Times New Roman"/>
          <w:sz w:val="26"/>
          <w:szCs w:val="26"/>
        </w:rPr>
        <w:t>8 938</w:t>
      </w:r>
      <w:r w:rsidR="00271851">
        <w:rPr>
          <w:rFonts w:ascii="Times New Roman" w:hAnsi="Times New Roman" w:cs="Times New Roman"/>
          <w:sz w:val="26"/>
          <w:szCs w:val="26"/>
        </w:rPr>
        <w:t>,00</w:t>
      </w:r>
      <w:r w:rsidR="00B26DC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72484F">
        <w:rPr>
          <w:rFonts w:ascii="Times New Roman" w:hAnsi="Times New Roman" w:cs="Times New Roman"/>
          <w:sz w:val="26"/>
          <w:szCs w:val="26"/>
        </w:rPr>
        <w:t xml:space="preserve">&lt;***&gt; Спасателям, должность которых отнесена ко второму квалификационному уровню ПКГ третьего уровня, </w:t>
      </w:r>
      <w:r w:rsidR="00E13369">
        <w:rPr>
          <w:rFonts w:ascii="Times New Roman" w:hAnsi="Times New Roman" w:cs="Times New Roman"/>
          <w:sz w:val="26"/>
          <w:szCs w:val="26"/>
        </w:rPr>
        <w:t>оклад (должностной оклад</w:t>
      </w:r>
      <w:r w:rsidR="00E13369" w:rsidRPr="0072484F">
        <w:rPr>
          <w:rFonts w:ascii="Times New Roman" w:hAnsi="Times New Roman" w:cs="Times New Roman"/>
          <w:sz w:val="26"/>
          <w:szCs w:val="26"/>
        </w:rPr>
        <w:t>)</w:t>
      </w:r>
      <w:r w:rsidRPr="0072484F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класса квалификации: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923E7B">
        <w:rPr>
          <w:rFonts w:ascii="Times New Roman" w:hAnsi="Times New Roman" w:cs="Times New Roman"/>
          <w:sz w:val="26"/>
          <w:szCs w:val="26"/>
        </w:rPr>
        <w:t>7 502</w:t>
      </w:r>
      <w:r w:rsidR="00271851">
        <w:rPr>
          <w:rFonts w:ascii="Times New Roman" w:hAnsi="Times New Roman" w:cs="Times New Roman"/>
          <w:sz w:val="26"/>
          <w:szCs w:val="26"/>
        </w:rPr>
        <w:t>,00</w:t>
      </w:r>
      <w:r w:rsidRPr="0072484F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3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923E7B">
        <w:rPr>
          <w:rFonts w:ascii="Times New Roman" w:hAnsi="Times New Roman" w:cs="Times New Roman"/>
          <w:sz w:val="26"/>
          <w:szCs w:val="26"/>
        </w:rPr>
        <w:t>8 217</w:t>
      </w:r>
      <w:r w:rsidR="00B26DC3">
        <w:rPr>
          <w:rFonts w:ascii="Times New Roman" w:hAnsi="Times New Roman" w:cs="Times New Roman"/>
          <w:sz w:val="26"/>
          <w:szCs w:val="26"/>
        </w:rPr>
        <w:t>,00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2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923E7B">
        <w:rPr>
          <w:rFonts w:ascii="Times New Roman" w:hAnsi="Times New Roman" w:cs="Times New Roman"/>
          <w:sz w:val="26"/>
          <w:szCs w:val="26"/>
        </w:rPr>
        <w:t>8 880</w:t>
      </w:r>
      <w:r w:rsidR="00B26DC3">
        <w:rPr>
          <w:rFonts w:ascii="Times New Roman" w:hAnsi="Times New Roman" w:cs="Times New Roman"/>
          <w:sz w:val="26"/>
          <w:szCs w:val="26"/>
        </w:rPr>
        <w:t>,00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спасатель 1 класса </w:t>
      </w:r>
      <w:r w:rsidR="00D2305A" w:rsidRPr="0072484F">
        <w:rPr>
          <w:rFonts w:ascii="Times New Roman" w:hAnsi="Times New Roman" w:cs="Times New Roman"/>
          <w:sz w:val="26"/>
          <w:szCs w:val="26"/>
        </w:rPr>
        <w:t>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923E7B">
        <w:rPr>
          <w:rFonts w:ascii="Times New Roman" w:hAnsi="Times New Roman" w:cs="Times New Roman"/>
          <w:sz w:val="26"/>
          <w:szCs w:val="26"/>
        </w:rPr>
        <w:t>9 596</w:t>
      </w:r>
      <w:r w:rsidR="00B26DC3">
        <w:rPr>
          <w:rFonts w:ascii="Times New Roman" w:hAnsi="Times New Roman" w:cs="Times New Roman"/>
          <w:sz w:val="26"/>
          <w:szCs w:val="26"/>
        </w:rPr>
        <w:t>,00</w:t>
      </w:r>
      <w:r w:rsidR="003B62B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2484F">
        <w:rPr>
          <w:rFonts w:ascii="Times New Roman" w:hAnsi="Times New Roman" w:cs="Times New Roman"/>
          <w:sz w:val="26"/>
          <w:szCs w:val="26"/>
        </w:rPr>
        <w:t>;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>с</w:t>
      </w:r>
      <w:r w:rsidR="00D2305A" w:rsidRPr="0072484F">
        <w:rPr>
          <w:rFonts w:ascii="Times New Roman" w:hAnsi="Times New Roman" w:cs="Times New Roman"/>
          <w:sz w:val="26"/>
          <w:szCs w:val="26"/>
        </w:rPr>
        <w:t>пасатель международного класса –</w:t>
      </w:r>
      <w:r w:rsidRPr="0072484F">
        <w:rPr>
          <w:rFonts w:ascii="Times New Roman" w:hAnsi="Times New Roman" w:cs="Times New Roman"/>
          <w:sz w:val="26"/>
          <w:szCs w:val="26"/>
        </w:rPr>
        <w:t xml:space="preserve"> </w:t>
      </w:r>
      <w:r w:rsidR="00923E7B">
        <w:rPr>
          <w:rFonts w:ascii="Times New Roman" w:hAnsi="Times New Roman" w:cs="Times New Roman"/>
          <w:sz w:val="26"/>
          <w:szCs w:val="26"/>
        </w:rPr>
        <w:t>10 313</w:t>
      </w:r>
      <w:r w:rsidR="00B26DC3">
        <w:rPr>
          <w:rFonts w:ascii="Times New Roman" w:hAnsi="Times New Roman" w:cs="Times New Roman"/>
          <w:sz w:val="26"/>
          <w:szCs w:val="26"/>
        </w:rPr>
        <w:t>,00 рублей</w:t>
      </w:r>
      <w:r w:rsidRPr="0072484F">
        <w:rPr>
          <w:rFonts w:ascii="Times New Roman" w:hAnsi="Times New Roman" w:cs="Times New Roman"/>
          <w:sz w:val="26"/>
          <w:szCs w:val="26"/>
        </w:rPr>
        <w:t>.</w:t>
      </w:r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</w:t>
      </w:r>
      <w:r w:rsidR="00F95D01">
        <w:rPr>
          <w:rFonts w:ascii="Times New Roman" w:hAnsi="Times New Roman" w:cs="Times New Roman"/>
          <w:sz w:val="26"/>
          <w:szCs w:val="26"/>
        </w:rPr>
        <w:t>льством о статусе спасателей по </w:t>
      </w:r>
      <w:r w:rsidRPr="0072484F">
        <w:rPr>
          <w:rFonts w:ascii="Times New Roman" w:hAnsi="Times New Roman" w:cs="Times New Roman"/>
          <w:sz w:val="26"/>
          <w:szCs w:val="26"/>
        </w:rPr>
        <w:t>результатам аттестации спасателя или гражданина, приобретающего статус спасателя.</w:t>
      </w:r>
    </w:p>
    <w:p w:rsidR="00E96B37" w:rsidRDefault="00E96B37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29.05.2008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247н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D2305A" w:rsidRPr="0072484F">
        <w:rPr>
          <w:rFonts w:ascii="Times New Roman" w:hAnsi="Times New Roman" w:cs="Times New Roman"/>
          <w:sz w:val="26"/>
          <w:szCs w:val="26"/>
        </w:rPr>
        <w:t>ителей, специалистов и служащих»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p w:rsidR="00923E7B" w:rsidRPr="0072484F" w:rsidRDefault="00923E7B" w:rsidP="00D2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271851" w:rsidRPr="0072484F" w:rsidTr="00524F17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271851" w:rsidRPr="0072484F" w:rsidTr="00524F17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первого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3 099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4 649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3 269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4 904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второго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3 439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5 159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3 779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5 669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</w:p>
        </w:tc>
      </w:tr>
      <w:tr w:rsidR="00271851" w:rsidRPr="0072484F" w:rsidTr="00524F17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5 291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 w:rsidP="00E5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5 919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7 695</w:t>
            </w:r>
            <w:r w:rsidR="006962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 &lt;*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4 558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5 925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7 123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6 397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8 316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6 875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8 938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23E7B" w:rsidRDefault="00923E7B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</w:p>
    <w:p w:rsidR="00E96B37" w:rsidRPr="0072484F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&lt;*&gt; Для должности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="00271851">
        <w:rPr>
          <w:rFonts w:ascii="Times New Roman" w:hAnsi="Times New Roman" w:cs="Times New Roman"/>
          <w:sz w:val="26"/>
          <w:szCs w:val="26"/>
        </w:rPr>
        <w:t>Н</w:t>
      </w:r>
      <w:r w:rsidRPr="0072484F">
        <w:rPr>
          <w:rFonts w:ascii="Times New Roman" w:hAnsi="Times New Roman" w:cs="Times New Roman"/>
          <w:sz w:val="26"/>
          <w:szCs w:val="26"/>
        </w:rPr>
        <w:t>ачальник гаража</w:t>
      </w:r>
      <w:r w:rsidR="00D2305A" w:rsidRPr="0072484F">
        <w:rPr>
          <w:rFonts w:ascii="Times New Roman" w:hAnsi="Times New Roman" w:cs="Times New Roman"/>
          <w:sz w:val="26"/>
          <w:szCs w:val="26"/>
        </w:rPr>
        <w:t>»</w:t>
      </w:r>
      <w:r w:rsidRPr="0072484F">
        <w:rPr>
          <w:rFonts w:ascii="Times New Roman" w:hAnsi="Times New Roman" w:cs="Times New Roman"/>
          <w:sz w:val="26"/>
          <w:szCs w:val="26"/>
        </w:rPr>
        <w:t xml:space="preserve">, отнесенной к пятому квалификационному уровню ПКГ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Общеотраслевые должности служащих второго уровня</w:t>
      </w:r>
      <w:r w:rsidR="00D2305A" w:rsidRPr="0072484F">
        <w:rPr>
          <w:rFonts w:ascii="Times New Roman" w:hAnsi="Times New Roman" w:cs="Times New Roman"/>
          <w:sz w:val="26"/>
          <w:szCs w:val="26"/>
        </w:rPr>
        <w:t>»</w:t>
      </w:r>
      <w:r w:rsidRPr="0072484F">
        <w:rPr>
          <w:rFonts w:ascii="Times New Roman" w:hAnsi="Times New Roman" w:cs="Times New Roman"/>
          <w:sz w:val="26"/>
          <w:szCs w:val="26"/>
        </w:rPr>
        <w:t>, при условии нахождения в его распоряжении транспортных средств различного типа (автомобили, плавательные средства, спецтехника) окла</w:t>
      </w:r>
      <w:r w:rsidR="00BA55F2">
        <w:rPr>
          <w:rFonts w:ascii="Times New Roman" w:hAnsi="Times New Roman" w:cs="Times New Roman"/>
          <w:sz w:val="26"/>
          <w:szCs w:val="26"/>
        </w:rPr>
        <w:t>д (должностной оклад</w:t>
      </w:r>
      <w:r w:rsidRPr="0072484F">
        <w:rPr>
          <w:rFonts w:ascii="Times New Roman" w:hAnsi="Times New Roman" w:cs="Times New Roman"/>
          <w:sz w:val="26"/>
          <w:szCs w:val="26"/>
        </w:rPr>
        <w:t xml:space="preserve">) устанавливается в размере </w:t>
      </w:r>
      <w:r w:rsidR="00923E7B">
        <w:rPr>
          <w:rFonts w:ascii="Times New Roman" w:hAnsi="Times New Roman" w:cs="Times New Roman"/>
          <w:sz w:val="26"/>
          <w:szCs w:val="26"/>
        </w:rPr>
        <w:t>8 938</w:t>
      </w:r>
      <w:r w:rsidR="00446CAF">
        <w:rPr>
          <w:rFonts w:ascii="Times New Roman" w:hAnsi="Times New Roman" w:cs="Times New Roman"/>
          <w:sz w:val="26"/>
          <w:szCs w:val="26"/>
        </w:rPr>
        <w:t>,00</w:t>
      </w:r>
      <w:r w:rsidRPr="0072484F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E96B37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2.3.3. </w:t>
      </w:r>
      <w:hyperlink r:id="rId11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2305A" w:rsidRPr="0072484F">
        <w:rPr>
          <w:rFonts w:ascii="Times New Roman" w:hAnsi="Times New Roman" w:cs="Times New Roman"/>
          <w:sz w:val="26"/>
          <w:szCs w:val="26"/>
        </w:rPr>
        <w:t xml:space="preserve"> от 29.05.2008 № 248н 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</w:t>
      </w:r>
      <w:r w:rsidR="00D2305A" w:rsidRPr="0072484F">
        <w:rPr>
          <w:rFonts w:ascii="Times New Roman" w:hAnsi="Times New Roman" w:cs="Times New Roman"/>
          <w:sz w:val="26"/>
          <w:szCs w:val="26"/>
        </w:rPr>
        <w:t>бщеотраслевых профессий рабочих»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p w:rsidR="00923E7B" w:rsidRPr="0072484F" w:rsidRDefault="00923E7B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446CAF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п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рофессии рабочих первого уровня»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2 662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3 993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п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рофессии рабочих второго уровня»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3 779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5 669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5 002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7 503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23E7B" w:rsidRDefault="00923E7B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6B37" w:rsidRDefault="00E96B37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2.3.4. </w:t>
      </w:r>
      <w:hyperlink r:id="rId12" w:history="1">
        <w:r w:rsidRPr="0072484F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2484F">
        <w:rPr>
          <w:rFonts w:ascii="Times New Roman" w:hAnsi="Times New Roman" w:cs="Times New Roman"/>
          <w:sz w:val="26"/>
          <w:szCs w:val="26"/>
        </w:rPr>
        <w:t xml:space="preserve"> от 05.05.2008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216н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</w:t>
      </w:r>
      <w:r w:rsidR="00D2305A" w:rsidRPr="0072484F">
        <w:rPr>
          <w:rFonts w:ascii="Times New Roman" w:hAnsi="Times New Roman" w:cs="Times New Roman"/>
          <w:sz w:val="26"/>
          <w:szCs w:val="26"/>
        </w:rPr>
        <w:t>лжностей работников образования»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p w:rsidR="00923E7B" w:rsidRPr="0072484F" w:rsidRDefault="00923E7B" w:rsidP="00D2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446CAF" w:rsidRPr="0072484F" w:rsidTr="00524F1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524F17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7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446CAF" w:rsidRPr="0072484F" w:rsidTr="00524F1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 w:rsidP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6 148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 w:rsidP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7 992</w:t>
            </w:r>
            <w:r w:rsidR="00446C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23E7B" w:rsidRDefault="00923E7B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CAF" w:rsidRPr="00446CAF" w:rsidRDefault="00446CAF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CAF">
        <w:rPr>
          <w:rFonts w:ascii="Times New Roman" w:hAnsi="Times New Roman" w:cs="Times New Roman"/>
          <w:sz w:val="26"/>
          <w:szCs w:val="26"/>
        </w:rPr>
        <w:t xml:space="preserve">&lt;*&gt; </w:t>
      </w:r>
      <w:r w:rsidRPr="0072484F">
        <w:rPr>
          <w:rFonts w:ascii="Times New Roman" w:hAnsi="Times New Roman" w:cs="Times New Roman"/>
          <w:sz w:val="26"/>
          <w:szCs w:val="26"/>
        </w:rPr>
        <w:t>при наличии высшего профессионального образования</w:t>
      </w:r>
    </w:p>
    <w:p w:rsidR="00E96B37" w:rsidRDefault="00E96B37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учреждений, должности которых не включены в ПКГ, устанавливаются в следующем размере:</w:t>
      </w:r>
    </w:p>
    <w:p w:rsidR="00923E7B" w:rsidRPr="0072484F" w:rsidRDefault="00923E7B" w:rsidP="0072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7 965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10 355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7 965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11 948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аварийно-спасательного 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7 420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11 130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5 479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7 123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46CAF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44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5 478</w:t>
            </w:r>
            <w:r w:rsidR="00446CAF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F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7 121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96B37" w:rsidRPr="0072484F" w:rsidRDefault="0072484F" w:rsidP="0072484F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2484F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A5E34" w:rsidRDefault="00F13967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A36C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A36C4" w:rsidRPr="00543461" w:rsidRDefault="00F13967" w:rsidP="009A36C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A36C4">
        <w:rPr>
          <w:rFonts w:ascii="Times New Roman" w:hAnsi="Times New Roman" w:cs="Times New Roman"/>
          <w:sz w:val="26"/>
          <w:szCs w:val="26"/>
        </w:rPr>
        <w:t>. Настоящее п</w:t>
      </w:r>
      <w:r w:rsidR="009A36C4" w:rsidRPr="00543461">
        <w:rPr>
          <w:rFonts w:ascii="Times New Roman" w:hAnsi="Times New Roman" w:cs="Times New Roman"/>
          <w:sz w:val="26"/>
          <w:szCs w:val="26"/>
        </w:rPr>
        <w:t>остановление вступает в силу с 01.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5B72E8">
        <w:rPr>
          <w:rFonts w:ascii="Times New Roman" w:hAnsi="Times New Roman" w:cs="Times New Roman"/>
          <w:sz w:val="26"/>
          <w:szCs w:val="26"/>
        </w:rPr>
        <w:t>.2019</w:t>
      </w:r>
      <w:r w:rsidR="009A36C4">
        <w:rPr>
          <w:rFonts w:ascii="Times New Roman" w:hAnsi="Times New Roman" w:cs="Times New Roman"/>
          <w:sz w:val="26"/>
          <w:szCs w:val="26"/>
        </w:rPr>
        <w:t>.</w:t>
      </w:r>
    </w:p>
    <w:p w:rsidR="009A36C4" w:rsidRPr="00BA6F23" w:rsidRDefault="009A36C4" w:rsidP="009A36C4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36C4" w:rsidRDefault="009A36C4" w:rsidP="009A3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36C4" w:rsidRDefault="00BA6D5B" w:rsidP="009A36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Главы</w:t>
      </w:r>
      <w:r w:rsidR="009A36C4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A36C4">
        <w:rPr>
          <w:rFonts w:ascii="Times New Roman" w:hAnsi="Times New Roman"/>
          <w:color w:val="000000"/>
          <w:sz w:val="26"/>
          <w:szCs w:val="26"/>
        </w:rPr>
        <w:tab/>
      </w:r>
      <w:r w:rsidR="009A36C4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А.В. Малков</w:t>
      </w: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5FED" w:rsidRDefault="00C65FED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13967" w:rsidRDefault="00F13967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13967" w:rsidRDefault="00F13967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13967" w:rsidRDefault="00F13967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2BB3" w:rsidRDefault="008C2BB3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2BB3" w:rsidRDefault="008C2BB3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2BB3" w:rsidRDefault="008C2BB3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2BB3" w:rsidRDefault="008C2BB3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4" w:name="_GoBack"/>
      <w:bookmarkEnd w:id="4"/>
    </w:p>
    <w:sectPr w:rsidR="008C2BB3" w:rsidSect="00923E7B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98" w:rsidRDefault="001C5A98" w:rsidP="0085175E">
      <w:pPr>
        <w:spacing w:after="0" w:line="240" w:lineRule="auto"/>
      </w:pPr>
      <w:r>
        <w:separator/>
      </w:r>
    </w:p>
  </w:endnote>
  <w:endnote w:type="continuationSeparator" w:id="0">
    <w:p w:rsidR="001C5A98" w:rsidRDefault="001C5A98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98" w:rsidRDefault="001C5A98" w:rsidP="0085175E">
      <w:pPr>
        <w:spacing w:after="0" w:line="240" w:lineRule="auto"/>
      </w:pPr>
      <w:r>
        <w:separator/>
      </w:r>
    </w:p>
  </w:footnote>
  <w:footnote w:type="continuationSeparator" w:id="0">
    <w:p w:rsidR="001C5A98" w:rsidRDefault="001C5A98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A5E34"/>
    <w:rsid w:val="0012393B"/>
    <w:rsid w:val="00124845"/>
    <w:rsid w:val="001419FF"/>
    <w:rsid w:val="00157EDD"/>
    <w:rsid w:val="00163A53"/>
    <w:rsid w:val="0018508E"/>
    <w:rsid w:val="001B7685"/>
    <w:rsid w:val="001C5A98"/>
    <w:rsid w:val="001F737D"/>
    <w:rsid w:val="00226C46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9162B"/>
    <w:rsid w:val="00393ECC"/>
    <w:rsid w:val="003A2D64"/>
    <w:rsid w:val="003B62B7"/>
    <w:rsid w:val="003D4A6B"/>
    <w:rsid w:val="00446CAF"/>
    <w:rsid w:val="0047245A"/>
    <w:rsid w:val="004B4A12"/>
    <w:rsid w:val="004F19B7"/>
    <w:rsid w:val="004F69EB"/>
    <w:rsid w:val="004F6BC0"/>
    <w:rsid w:val="00503E98"/>
    <w:rsid w:val="00510C51"/>
    <w:rsid w:val="00516ED7"/>
    <w:rsid w:val="00524F17"/>
    <w:rsid w:val="0058707E"/>
    <w:rsid w:val="005A43BE"/>
    <w:rsid w:val="005B72E8"/>
    <w:rsid w:val="005D45ED"/>
    <w:rsid w:val="00610741"/>
    <w:rsid w:val="00646B7C"/>
    <w:rsid w:val="00665F90"/>
    <w:rsid w:val="00696252"/>
    <w:rsid w:val="006A15C9"/>
    <w:rsid w:val="006D4EBA"/>
    <w:rsid w:val="007067DA"/>
    <w:rsid w:val="00712EEC"/>
    <w:rsid w:val="0072484F"/>
    <w:rsid w:val="00734C57"/>
    <w:rsid w:val="00735910"/>
    <w:rsid w:val="00741970"/>
    <w:rsid w:val="007A616D"/>
    <w:rsid w:val="007E363C"/>
    <w:rsid w:val="007E3F9A"/>
    <w:rsid w:val="007F3DD2"/>
    <w:rsid w:val="00825096"/>
    <w:rsid w:val="0085175E"/>
    <w:rsid w:val="008566BA"/>
    <w:rsid w:val="00864645"/>
    <w:rsid w:val="00897256"/>
    <w:rsid w:val="008A2138"/>
    <w:rsid w:val="008A4FE2"/>
    <w:rsid w:val="008C2BB3"/>
    <w:rsid w:val="00923E7B"/>
    <w:rsid w:val="009337A2"/>
    <w:rsid w:val="009356E7"/>
    <w:rsid w:val="00955F8B"/>
    <w:rsid w:val="00956E2E"/>
    <w:rsid w:val="00973ED9"/>
    <w:rsid w:val="00980EEC"/>
    <w:rsid w:val="009A36C4"/>
    <w:rsid w:val="009B662B"/>
    <w:rsid w:val="00A136C2"/>
    <w:rsid w:val="00A708CF"/>
    <w:rsid w:val="00AA041E"/>
    <w:rsid w:val="00AB6C0A"/>
    <w:rsid w:val="00AE311D"/>
    <w:rsid w:val="00B16D63"/>
    <w:rsid w:val="00B227BB"/>
    <w:rsid w:val="00B26DC3"/>
    <w:rsid w:val="00B521EE"/>
    <w:rsid w:val="00B601C1"/>
    <w:rsid w:val="00B8608E"/>
    <w:rsid w:val="00BA55F2"/>
    <w:rsid w:val="00BA6D5B"/>
    <w:rsid w:val="00BE0EDE"/>
    <w:rsid w:val="00BE1FCF"/>
    <w:rsid w:val="00BE2A4C"/>
    <w:rsid w:val="00C65FED"/>
    <w:rsid w:val="00C81F31"/>
    <w:rsid w:val="00C82D7C"/>
    <w:rsid w:val="00CA56D1"/>
    <w:rsid w:val="00CE6CA5"/>
    <w:rsid w:val="00D055EB"/>
    <w:rsid w:val="00D2305A"/>
    <w:rsid w:val="00D4008E"/>
    <w:rsid w:val="00DE762A"/>
    <w:rsid w:val="00DF0873"/>
    <w:rsid w:val="00E13369"/>
    <w:rsid w:val="00E5243C"/>
    <w:rsid w:val="00E5272E"/>
    <w:rsid w:val="00E75DF4"/>
    <w:rsid w:val="00E96B37"/>
    <w:rsid w:val="00EB12D9"/>
    <w:rsid w:val="00EC4A9E"/>
    <w:rsid w:val="00F13967"/>
    <w:rsid w:val="00F57420"/>
    <w:rsid w:val="00F65960"/>
    <w:rsid w:val="00F803EC"/>
    <w:rsid w:val="00F95D0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1E70EBB0F01BEDF1C9198C3E8A0B0479ED173B1679F9626777EFAB5FJ4M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E70EBB0F01BEDF1C9198C3E8A0B047FE617391575A4686F2EE3A9J5M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1E70EBB0F01BEDF1C9198C3E8A0B0470EB13381175A4686F2EE3A9J5M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E70EBB0F01BEDF1C9198C3E8A0B047FE81A3D1275A4686F2EE3A9J5M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B565-68E6-411D-8FA6-7BD0F73A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13</cp:revision>
  <cp:lastPrinted>2019-09-03T09:45:00Z</cp:lastPrinted>
  <dcterms:created xsi:type="dcterms:W3CDTF">2017-11-28T08:02:00Z</dcterms:created>
  <dcterms:modified xsi:type="dcterms:W3CDTF">2019-10-04T03:20:00Z</dcterms:modified>
</cp:coreProperties>
</file>