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05AAEC14" wp14:editId="092F7AA9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949CD" w:rsidRPr="00F0257B" w:rsidRDefault="008949CD" w:rsidP="008949CD">
      <w:pPr>
        <w:rPr>
          <w:rFonts w:ascii="Times New Roman" w:hAnsi="Times New Roman" w:cs="Times New Roman"/>
        </w:rPr>
      </w:pPr>
    </w:p>
    <w:p w:rsidR="008949CD" w:rsidRPr="00F0257B" w:rsidRDefault="00A264AF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11.04.</w:t>
      </w:r>
      <w:r w:rsidR="008949CD" w:rsidRPr="00F0257B">
        <w:rPr>
          <w:rFonts w:ascii="Times New Roman" w:hAnsi="Times New Roman" w:cs="Times New Roman"/>
          <w:sz w:val="26"/>
        </w:rPr>
        <w:t>201</w:t>
      </w:r>
      <w:r w:rsidR="008949CD">
        <w:rPr>
          <w:rFonts w:ascii="Times New Roman" w:hAnsi="Times New Roman" w:cs="Times New Roman"/>
          <w:sz w:val="26"/>
        </w:rPr>
        <w:t>6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8949CD">
        <w:rPr>
          <w:rFonts w:ascii="Times New Roman" w:hAnsi="Times New Roman" w:cs="Times New Roman"/>
          <w:sz w:val="26"/>
        </w:rPr>
        <w:t xml:space="preserve"> 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1402</w:t>
      </w: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22B" w:rsidRDefault="000E222B" w:rsidP="008949CD">
      <w:pPr>
        <w:spacing w:after="0" w:line="240" w:lineRule="auto"/>
      </w:pP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9C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090DC6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Pr="008949CD">
        <w:rPr>
          <w:rFonts w:ascii="Times New Roman" w:hAnsi="Times New Roman" w:cs="Times New Roman"/>
          <w:sz w:val="26"/>
          <w:szCs w:val="26"/>
        </w:rPr>
        <w:t>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090DC6">
        <w:rPr>
          <w:rFonts w:ascii="Times New Roman" w:hAnsi="Times New Roman" w:cs="Times New Roman"/>
          <w:sz w:val="26"/>
          <w:szCs w:val="26"/>
        </w:rPr>
        <w:t>21.03.2012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090DC6">
        <w:rPr>
          <w:rFonts w:ascii="Times New Roman" w:hAnsi="Times New Roman" w:cs="Times New Roman"/>
          <w:sz w:val="26"/>
          <w:szCs w:val="26"/>
        </w:rPr>
        <w:t>976</w:t>
      </w: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DC6" w:rsidRDefault="00090DC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DC6" w:rsidRPr="00090DC6" w:rsidRDefault="00090DC6" w:rsidP="0009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90DC6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урегулирования отдельных вопросов, связанных с направлением нормативных правовых актов Администрации города Норильска для включения в Регистр муниципальных нормативных правовых актов Красноярского края,</w:t>
      </w:r>
    </w:p>
    <w:p w:rsidR="008949CD" w:rsidRDefault="008949CD" w:rsidP="00BB24E4">
      <w:pPr>
        <w:pStyle w:val="ConsPlusNormal"/>
        <w:ind w:firstLine="709"/>
        <w:jc w:val="both"/>
      </w:pPr>
    </w:p>
    <w:p w:rsidR="00090DC6" w:rsidRPr="003F0136" w:rsidRDefault="00090DC6" w:rsidP="003F013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90D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Порядок организации направления нормативных правовых </w:t>
      </w:r>
      <w:r w:rsidRPr="003F01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актов Администрации города Норильска для включения в Регистр муниципальных нормативных правовых актов Красноярского края, утвержденный </w:t>
      </w:r>
      <w:hyperlink r:id="rId6" w:history="1">
        <w:r w:rsidRPr="003F013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распоряжени</w:t>
        </w:r>
      </w:hyperlink>
      <w:r w:rsidRPr="003F0136">
        <w:rPr>
          <w:rFonts w:ascii="Times New Roman" w:eastAsiaTheme="minorHAnsi" w:hAnsi="Times New Roman" w:cs="Times New Roman"/>
          <w:sz w:val="26"/>
          <w:szCs w:val="26"/>
          <w:lang w:eastAsia="en-US"/>
        </w:rPr>
        <w:t>ем Администрации города Норильска от 21.03.2012 № 976 (далее - Порядок), следующие изменения:</w:t>
      </w:r>
    </w:p>
    <w:p w:rsidR="00090DC6" w:rsidRPr="003F0136" w:rsidRDefault="003F0136" w:rsidP="003F0136">
      <w:pPr>
        <w:pStyle w:val="ConsPlusNormal"/>
        <w:numPr>
          <w:ilvl w:val="1"/>
          <w:numId w:val="2"/>
        </w:numPr>
        <w:ind w:left="0" w:firstLine="709"/>
        <w:jc w:val="both"/>
      </w:pPr>
      <w:r w:rsidRPr="003F0136">
        <w:t>П</w:t>
      </w:r>
      <w:r w:rsidR="00090DC6" w:rsidRPr="003F0136">
        <w:t xml:space="preserve">ункт 4 Порядка </w:t>
      </w:r>
      <w:r w:rsidRPr="003F0136">
        <w:t>изложить в следующей редакции:</w:t>
      </w:r>
    </w:p>
    <w:p w:rsidR="003F0136" w:rsidRDefault="003F0136" w:rsidP="003F0136">
      <w:pPr>
        <w:pStyle w:val="ConsPlusNormal"/>
        <w:ind w:firstLine="709"/>
        <w:jc w:val="both"/>
      </w:pPr>
      <w:r w:rsidRPr="003F0136">
        <w:t>«</w:t>
      </w:r>
      <w:r>
        <w:t xml:space="preserve">4. </w:t>
      </w:r>
      <w:r w:rsidR="005116BD">
        <w:t xml:space="preserve">При поступлении </w:t>
      </w:r>
      <w:r w:rsidR="005116BD" w:rsidRPr="003F0136">
        <w:t>документов, относящихся к дополнительным сведениям по соответствующему муниципальному акту</w:t>
      </w:r>
      <w:r w:rsidR="005116BD">
        <w:t xml:space="preserve">, </w:t>
      </w:r>
      <w:r w:rsidR="000A2E4B">
        <w:t xml:space="preserve">в структурное подразделение Администрации города Норильска, </w:t>
      </w:r>
      <w:r w:rsidR="005116BD">
        <w:t>являющееся ответственным за рассмотрение указанных документов согласно резолюции Руководителя Администрации города Норильска,</w:t>
      </w:r>
      <w:r w:rsidR="000A2E4B">
        <w:t xml:space="preserve"> его заместителя</w:t>
      </w:r>
      <w:r w:rsidR="00572FB8">
        <w:t>, иного должностного лица</w:t>
      </w:r>
      <w:r w:rsidR="005116BD">
        <w:t xml:space="preserve"> </w:t>
      </w:r>
      <w:r w:rsidR="00572FB8">
        <w:t xml:space="preserve">Администрации города Норильска в соответствии с их полномочиями, </w:t>
      </w:r>
      <w:r w:rsidR="005116BD">
        <w:t xml:space="preserve">структурное подразделение Администрации города Норильска в срок не позднее пяти календарных дней со дня их получения </w:t>
      </w:r>
      <w:r w:rsidR="005116BD" w:rsidRPr="003F0136">
        <w:t xml:space="preserve">направляет копии указанных </w:t>
      </w:r>
      <w:r w:rsidR="005116BD">
        <w:t>документов</w:t>
      </w:r>
      <w:r w:rsidR="005116BD" w:rsidRPr="003F0136">
        <w:t xml:space="preserve"> в Управление обеспечения деятельности для предоставления в уполномоченный орган для включения в Регистр</w:t>
      </w:r>
      <w:r w:rsidR="005116BD">
        <w:t>.</w:t>
      </w:r>
      <w:r w:rsidRPr="003F0136">
        <w:t>»</w:t>
      </w:r>
      <w:r w:rsidR="005116BD">
        <w:t>.</w:t>
      </w:r>
    </w:p>
    <w:p w:rsidR="003E5736" w:rsidRPr="003F0136" w:rsidRDefault="003E5736" w:rsidP="00247E1C">
      <w:pPr>
        <w:pStyle w:val="ConsPlusNormal"/>
        <w:numPr>
          <w:ilvl w:val="2"/>
          <w:numId w:val="2"/>
        </w:numPr>
        <w:ind w:left="0" w:firstLine="709"/>
        <w:jc w:val="both"/>
      </w:pPr>
      <w:r w:rsidRPr="003F0136">
        <w:t xml:space="preserve">В </w:t>
      </w:r>
      <w:r w:rsidR="005C22DE" w:rsidRPr="003F0136">
        <w:t>подпункт</w:t>
      </w:r>
      <w:r w:rsidR="004C7A7C">
        <w:t>е</w:t>
      </w:r>
      <w:r w:rsidR="005C22DE" w:rsidRPr="003F0136">
        <w:t xml:space="preserve"> «в» </w:t>
      </w:r>
      <w:r w:rsidRPr="003F0136">
        <w:t>пункт</w:t>
      </w:r>
      <w:r w:rsidR="005C22DE" w:rsidRPr="003F0136">
        <w:t xml:space="preserve">а </w:t>
      </w:r>
      <w:r w:rsidRPr="003F0136">
        <w:t>5 Порядка</w:t>
      </w:r>
      <w:r w:rsidR="004C7A7C">
        <w:t xml:space="preserve"> </w:t>
      </w:r>
      <w:r w:rsidRPr="003F0136">
        <w:t>слова «в срок не позднее второго числа месяца, следующего за текущим месяцем» заменить словами «не позднее пяти календарных дней со дня их издания»</w:t>
      </w:r>
      <w:r w:rsidR="005C22DE" w:rsidRPr="003F0136">
        <w:t>;</w:t>
      </w:r>
    </w:p>
    <w:p w:rsidR="005C22DE" w:rsidRPr="003F0136" w:rsidRDefault="004C7A7C" w:rsidP="00DB5392">
      <w:pPr>
        <w:pStyle w:val="ConsPlusNormal"/>
        <w:numPr>
          <w:ilvl w:val="2"/>
          <w:numId w:val="2"/>
        </w:numPr>
        <w:ind w:left="0" w:firstLine="709"/>
        <w:jc w:val="both"/>
      </w:pPr>
      <w:r>
        <w:t xml:space="preserve">Абзац </w:t>
      </w:r>
      <w:r w:rsidR="00FF4E59">
        <w:t>десят</w:t>
      </w:r>
      <w:r>
        <w:t>ый пункта 5 Порядка</w:t>
      </w:r>
      <w:r w:rsidR="005C22DE" w:rsidRPr="003F0136">
        <w:t xml:space="preserve"> </w:t>
      </w:r>
      <w:r w:rsidR="00FF032B" w:rsidRPr="003F0136">
        <w:t>изложить в следующей редакции:</w:t>
      </w:r>
    </w:p>
    <w:p w:rsidR="00FF032B" w:rsidRPr="00DB5392" w:rsidRDefault="00FF032B" w:rsidP="00DB5392">
      <w:pPr>
        <w:pStyle w:val="ConsPlusNormal"/>
        <w:ind w:firstLine="709"/>
        <w:jc w:val="both"/>
      </w:pPr>
      <w:r w:rsidRPr="003F0136">
        <w:t xml:space="preserve">«Копии муниципальных актов, информации по ним направляются Главе города Норильска для предоставления в уполномоченный орган для включения в Регистр </w:t>
      </w:r>
      <w:r w:rsidR="00DB5392" w:rsidRPr="003F0136">
        <w:t>не позднее десяти календарных дней со дня их издания. Копии</w:t>
      </w:r>
      <w:r w:rsidR="00DB5392" w:rsidRPr="00DB5392">
        <w:t xml:space="preserve"> дополнительных сведений по муниципальным актам направляются Главе города Норильска для предоставления в уполномоченный орган для включения в Регистр не позднее десяти календарных дней со дня их поступления</w:t>
      </w:r>
      <w:r w:rsidR="005116BD">
        <w:t xml:space="preserve"> в орган местного самоуправления муниципального образования город Норильск</w:t>
      </w:r>
      <w:r w:rsidR="00DB5392" w:rsidRPr="00DB5392">
        <w:t>.</w:t>
      </w:r>
      <w:r w:rsidRPr="00DB5392">
        <w:t>»</w:t>
      </w:r>
      <w:r w:rsidR="00DB5392" w:rsidRPr="00DB5392">
        <w:t>.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Par0"/>
      <w:bookmarkEnd w:id="0"/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2. Руководителям структурных подразделений Администрации города Норильска: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- не позднее десяти рабочих дней со дня вступления в силу настоящего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аспоряжения, а в случае временного отсутствия (нахождения в отпуске, служебной командировке, временной нетрудоспособности и др.) - в течение семи рабочих дней после выхода на работу ознакомить под роспись работников юридических служб возглавляемых ими структурных подразделений Администрации города Норильска с настоящим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аспоряжением;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листы ознакомления работников юридических служб возглавляемых ими структурных подразделений Администрации города Норильска с настоящим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 направить в соответствующую кадровую службу для приобщения к материалам личных дел соответствующих работников.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3"/>
      <w:bookmarkEnd w:id="1"/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3. Управлению по персоналу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ar4"/>
      <w:bookmarkEnd w:id="2"/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не позднее </w:t>
      </w:r>
      <w:r w:rsidR="00FF4E59"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семи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рабочих дней со дня вступления в силу настоящего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аспоряжения, а в случае временного отсутствия (нахождения в отпуске, служебной командировке, временной нетрудоспо</w:t>
      </w:r>
      <w:r w:rsidR="00FF4E5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собности и др.) - в течение трех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рабочих дней после выхода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 с настоящим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аспоряжением;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приобщить копии листов ознакомления работников, указанных в </w:t>
      </w:r>
      <w:hyperlink w:anchor="Par0" w:history="1">
        <w:r w:rsidRPr="00DB539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2</w:t>
        </w:r>
      </w:hyperlink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аспоряжения и </w:t>
      </w:r>
      <w:hyperlink w:anchor="Par4" w:history="1">
        <w:r w:rsidRPr="00DB539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абзаце втором</w:t>
        </w:r>
      </w:hyperlink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пункта</w:t>
      </w:r>
      <w:r w:rsidR="009155D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материалам личных дел соответствующих работников.</w:t>
      </w:r>
    </w:p>
    <w:p w:rsidR="00DB5392" w:rsidRPr="00DB5392" w:rsidRDefault="00DB5392" w:rsidP="00DB539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 Контроль исполнения </w:t>
      </w:r>
      <w:hyperlink w:anchor="Par0" w:history="1">
        <w:r w:rsidRPr="00DB539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 2</w:t>
        </w:r>
      </w:hyperlink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аспоряжения возложить на заместителей Руководителя Администрации города Норильска по направлениям деятельности, </w:t>
      </w:r>
      <w:hyperlink w:anchor="Par3" w:history="1">
        <w:r w:rsidRPr="00DB539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 3</w:t>
        </w:r>
      </w:hyperlink>
      <w:r w:rsidRPr="00DB53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оставляю за собой.</w:t>
      </w:r>
    </w:p>
    <w:p w:rsidR="003E5736" w:rsidRPr="00DB5392" w:rsidRDefault="003E5736" w:rsidP="00DB5392">
      <w:pPr>
        <w:pStyle w:val="ConsPlusNormal"/>
        <w:ind w:firstLine="709"/>
        <w:jc w:val="both"/>
      </w:pPr>
    </w:p>
    <w:p w:rsidR="00BF7AD1" w:rsidRDefault="00BF7AD1" w:rsidP="00DB5392">
      <w:pPr>
        <w:pStyle w:val="ConsPlusNormal"/>
        <w:ind w:firstLine="709"/>
        <w:jc w:val="both"/>
      </w:pPr>
    </w:p>
    <w:p w:rsidR="00DB5392" w:rsidRPr="00DB5392" w:rsidRDefault="00DB5392" w:rsidP="00DB5392">
      <w:pPr>
        <w:pStyle w:val="ConsPlusNormal"/>
        <w:ind w:firstLine="709"/>
        <w:jc w:val="both"/>
      </w:pPr>
    </w:p>
    <w:p w:rsidR="00BF7AD1" w:rsidRDefault="00BF7AD1" w:rsidP="00BF7AD1">
      <w:pPr>
        <w:pStyle w:val="ConsPlusNormal"/>
        <w:jc w:val="both"/>
      </w:pPr>
      <w:r>
        <w:t>Руководитель Администрации города Норильска</w:t>
      </w:r>
      <w:r>
        <w:tab/>
      </w:r>
      <w:r>
        <w:tab/>
      </w:r>
      <w:r>
        <w:tab/>
        <w:t xml:space="preserve">       Е.Ю. Поздняков</w:t>
      </w:r>
    </w:p>
    <w:p w:rsidR="00895AE1" w:rsidRDefault="00895AE1" w:rsidP="00BF7AD1">
      <w:pPr>
        <w:pStyle w:val="ConsPlusNormal"/>
        <w:jc w:val="both"/>
      </w:pPr>
    </w:p>
    <w:p w:rsidR="00895AE1" w:rsidRDefault="00895AE1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  <w:bookmarkStart w:id="3" w:name="_GoBack"/>
      <w:bookmarkEnd w:id="3"/>
    </w:p>
    <w:sectPr w:rsidR="00DB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90DC6"/>
    <w:rsid w:val="000A2E4B"/>
    <w:rsid w:val="000E222B"/>
    <w:rsid w:val="00303B16"/>
    <w:rsid w:val="00331485"/>
    <w:rsid w:val="00381825"/>
    <w:rsid w:val="00382B19"/>
    <w:rsid w:val="003E07FE"/>
    <w:rsid w:val="003E5736"/>
    <w:rsid w:val="003F0136"/>
    <w:rsid w:val="00492417"/>
    <w:rsid w:val="004C7A7C"/>
    <w:rsid w:val="005116BD"/>
    <w:rsid w:val="00566DA2"/>
    <w:rsid w:val="00572FB8"/>
    <w:rsid w:val="005C22DE"/>
    <w:rsid w:val="0060601D"/>
    <w:rsid w:val="00780DBC"/>
    <w:rsid w:val="008949CD"/>
    <w:rsid w:val="00895AE1"/>
    <w:rsid w:val="009155D5"/>
    <w:rsid w:val="00A264AF"/>
    <w:rsid w:val="00A34FB9"/>
    <w:rsid w:val="00BB24E4"/>
    <w:rsid w:val="00BF7AD1"/>
    <w:rsid w:val="00C71604"/>
    <w:rsid w:val="00DB5392"/>
    <w:rsid w:val="00E60B1D"/>
    <w:rsid w:val="00E95E55"/>
    <w:rsid w:val="00EE5020"/>
    <w:rsid w:val="00EF6080"/>
    <w:rsid w:val="00F347E2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09C93CCA0FCE7E699FA20D721C94869B1CA900F928F08FDA2526273875BCB342o5K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8</cp:revision>
  <cp:lastPrinted>2016-04-06T02:56:00Z</cp:lastPrinted>
  <dcterms:created xsi:type="dcterms:W3CDTF">2016-03-30T03:07:00Z</dcterms:created>
  <dcterms:modified xsi:type="dcterms:W3CDTF">2016-04-11T02:54:00Z</dcterms:modified>
</cp:coreProperties>
</file>