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3162"/>
        <w:gridCol w:w="3096"/>
      </w:tblGrid>
      <w:tr w:rsidR="00C1456C" w:rsidRPr="004C57A9" w14:paraId="2CDE7A66" w14:textId="77777777" w:rsidTr="009E72DA">
        <w:tc>
          <w:tcPr>
            <w:tcW w:w="3190" w:type="dxa"/>
          </w:tcPr>
          <w:p w14:paraId="0545B538" w14:textId="77777777" w:rsidR="00C1456C" w:rsidRPr="004C57A9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6C8DC38B" w14:textId="77777777" w:rsidR="00C1456C" w:rsidRPr="004C57A9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7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44B5444" wp14:editId="58EC6628">
                  <wp:extent cx="464185" cy="562610"/>
                  <wp:effectExtent l="0" t="0" r="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5D0F3" w14:textId="27677E20" w:rsidR="00C72848" w:rsidRPr="004C57A9" w:rsidRDefault="00C72848" w:rsidP="00C7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7A9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  <w:tc>
          <w:tcPr>
            <w:tcW w:w="3190" w:type="dxa"/>
          </w:tcPr>
          <w:p w14:paraId="376DEF8A" w14:textId="77777777" w:rsidR="00C1456C" w:rsidRPr="004C57A9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B653E" w14:textId="77777777" w:rsidR="00C1456C" w:rsidRPr="004C57A9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7A269" w14:textId="77777777" w:rsidR="00C1456C" w:rsidRPr="004C57A9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0A7664" w14:textId="77777777" w:rsidR="00C1456C" w:rsidRPr="004C57A9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57A9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41B2ABA3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14:paraId="7E6F6FDE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142387D2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14:paraId="321E339E" w14:textId="5BE8BDCA" w:rsidR="00C1456C" w:rsidRPr="004C57A9" w:rsidRDefault="002A74BA" w:rsidP="004C57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24.02.</w:t>
      </w:r>
      <w:r w:rsidR="00C1456C" w:rsidRPr="004C57A9">
        <w:rPr>
          <w:rFonts w:ascii="Times New Roman" w:hAnsi="Times New Roman" w:cs="Times New Roman"/>
          <w:sz w:val="26"/>
          <w:szCs w:val="26"/>
        </w:rPr>
        <w:t>202</w:t>
      </w:r>
      <w:r w:rsidR="0083778F" w:rsidRPr="004C57A9">
        <w:rPr>
          <w:rFonts w:ascii="Times New Roman" w:hAnsi="Times New Roman" w:cs="Times New Roman"/>
          <w:sz w:val="26"/>
          <w:szCs w:val="26"/>
        </w:rPr>
        <w:t>5</w:t>
      </w:r>
      <w:r w:rsidR="00C1456C" w:rsidRPr="004C57A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456C" w:rsidRPr="004C57A9">
        <w:rPr>
          <w:rFonts w:ascii="Times New Roman" w:hAnsi="Times New Roman" w:cs="Times New Roman"/>
          <w:sz w:val="26"/>
          <w:szCs w:val="26"/>
        </w:rPr>
        <w:t xml:space="preserve">        г. Норильск    </w:t>
      </w:r>
      <w:r w:rsidR="004C57A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C57A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№ 973</w:t>
      </w:r>
    </w:p>
    <w:p w14:paraId="4BAF144E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16AAE15C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349444EA" w14:textId="5D35E107" w:rsidR="00C1456C" w:rsidRPr="000B12B7" w:rsidRDefault="00320287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12B7">
        <w:rPr>
          <w:rFonts w:ascii="Times New Roman" w:hAnsi="Times New Roman" w:cs="Times New Roman"/>
          <w:sz w:val="26"/>
          <w:szCs w:val="26"/>
        </w:rPr>
        <w:t>О</w:t>
      </w:r>
      <w:r w:rsidR="00D9615F" w:rsidRPr="000B12B7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Pr="000B12B7">
        <w:rPr>
          <w:rFonts w:ascii="Times New Roman" w:hAnsi="Times New Roman" w:cs="Times New Roman"/>
          <w:sz w:val="26"/>
          <w:szCs w:val="26"/>
        </w:rPr>
        <w:t xml:space="preserve"> </w:t>
      </w:r>
      <w:r w:rsidR="002909FD" w:rsidRPr="000B12B7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03.08.2023 № 5094 </w:t>
      </w:r>
    </w:p>
    <w:p w14:paraId="37248B37" w14:textId="77777777" w:rsidR="00C1456C" w:rsidRPr="000B12B7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270828" w14:textId="77777777" w:rsidR="00320287" w:rsidRPr="000B12B7" w:rsidRDefault="00320287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FD9E64" w14:textId="14DC61EE" w:rsidR="00C1456C" w:rsidRPr="00093FFE" w:rsidRDefault="00C1456C" w:rsidP="00C14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FFE">
        <w:rPr>
          <w:rFonts w:ascii="Times New Roman" w:hAnsi="Times New Roman" w:cs="Times New Roman"/>
          <w:sz w:val="26"/>
          <w:szCs w:val="26"/>
        </w:rPr>
        <w:t xml:space="preserve">В </w:t>
      </w:r>
      <w:r w:rsidR="002909FD" w:rsidRPr="00093FFE">
        <w:rPr>
          <w:rFonts w:ascii="Times New Roman" w:hAnsi="Times New Roman" w:cs="Times New Roman"/>
          <w:sz w:val="26"/>
          <w:szCs w:val="26"/>
        </w:rPr>
        <w:t xml:space="preserve">целях реализации прав </w:t>
      </w:r>
      <w:r w:rsidR="0083778F" w:rsidRPr="00093FFE">
        <w:rPr>
          <w:rFonts w:ascii="Times New Roman" w:hAnsi="Times New Roman" w:cs="Times New Roman"/>
          <w:sz w:val="26"/>
          <w:szCs w:val="26"/>
        </w:rPr>
        <w:t>граждан,</w:t>
      </w:r>
      <w:r w:rsidR="002909FD" w:rsidRPr="00093FFE">
        <w:rPr>
          <w:rFonts w:ascii="Times New Roman" w:hAnsi="Times New Roman" w:cs="Times New Roman"/>
          <w:sz w:val="26"/>
          <w:szCs w:val="26"/>
        </w:rPr>
        <w:t xml:space="preserve"> </w:t>
      </w:r>
      <w:r w:rsidR="0083778F" w:rsidRPr="00093FFE">
        <w:rPr>
          <w:rFonts w:ascii="Times New Roman" w:hAnsi="Times New Roman" w:cs="Times New Roman"/>
          <w:sz w:val="26"/>
          <w:szCs w:val="26"/>
        </w:rPr>
        <w:t>на предоставление жилых помещений муниципального жилищного фонда</w:t>
      </w:r>
      <w:r w:rsidR="00320287" w:rsidRPr="00093FFE">
        <w:rPr>
          <w:rFonts w:ascii="Times New Roman" w:hAnsi="Times New Roman" w:cs="Times New Roman"/>
          <w:sz w:val="26"/>
          <w:szCs w:val="26"/>
        </w:rPr>
        <w:t>,</w:t>
      </w:r>
    </w:p>
    <w:p w14:paraId="0FB21AE7" w14:textId="77777777" w:rsidR="00C1456C" w:rsidRPr="00093FFE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BEC8B7" w14:textId="5535ACCF" w:rsidR="00C1456C" w:rsidRPr="00F22C35" w:rsidRDefault="00C1456C" w:rsidP="000B1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FFE">
        <w:rPr>
          <w:rFonts w:ascii="Times New Roman" w:hAnsi="Times New Roman" w:cs="Times New Roman"/>
          <w:sz w:val="26"/>
          <w:szCs w:val="26"/>
        </w:rPr>
        <w:t xml:space="preserve">1. </w:t>
      </w:r>
      <w:r w:rsidR="00D9615F" w:rsidRPr="00093FF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909FD" w:rsidRPr="00093FFE">
        <w:rPr>
          <w:rFonts w:ascii="Times New Roman" w:hAnsi="Times New Roman" w:cs="Times New Roman"/>
          <w:sz w:val="26"/>
          <w:szCs w:val="26"/>
        </w:rPr>
        <w:t>в распоряжение Администрации г</w:t>
      </w:r>
      <w:r w:rsidR="0065675E" w:rsidRPr="00093FFE">
        <w:rPr>
          <w:rFonts w:ascii="Times New Roman" w:hAnsi="Times New Roman" w:cs="Times New Roman"/>
          <w:sz w:val="26"/>
          <w:szCs w:val="26"/>
        </w:rPr>
        <w:t>орода Норильска от 03.08.2023 № </w:t>
      </w:r>
      <w:r w:rsidR="002909FD" w:rsidRPr="00093FFE">
        <w:rPr>
          <w:rFonts w:ascii="Times New Roman" w:hAnsi="Times New Roman" w:cs="Times New Roman"/>
          <w:sz w:val="26"/>
          <w:szCs w:val="26"/>
        </w:rPr>
        <w:t xml:space="preserve">5094 «О </w:t>
      </w:r>
      <w:r w:rsidR="002909FD" w:rsidRPr="00F22C35">
        <w:rPr>
          <w:rFonts w:ascii="Times New Roman" w:hAnsi="Times New Roman" w:cs="Times New Roman"/>
          <w:sz w:val="26"/>
          <w:szCs w:val="26"/>
        </w:rPr>
        <w:t xml:space="preserve">распределении жилых помещений муниципального жилищного фонда муниципального образования город Норильск, расположенных в многоквартирных домах, введенных в эксплуатацию после 01.01.2024» </w:t>
      </w:r>
      <w:r w:rsidR="0065675E" w:rsidRPr="00F22C35">
        <w:rPr>
          <w:rFonts w:ascii="Times New Roman" w:hAnsi="Times New Roman" w:cs="Times New Roman"/>
          <w:sz w:val="26"/>
          <w:szCs w:val="26"/>
        </w:rPr>
        <w:t xml:space="preserve">(далее - Распоряжение) </w:t>
      </w:r>
      <w:r w:rsidR="002909FD" w:rsidRPr="00F22C3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7D3C4D4" w14:textId="77777777" w:rsidR="0065675E" w:rsidRPr="00F22C35" w:rsidRDefault="00D9615F" w:rsidP="000B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C35">
        <w:rPr>
          <w:rFonts w:ascii="Times New Roman" w:hAnsi="Times New Roman" w:cs="Times New Roman"/>
          <w:sz w:val="26"/>
          <w:szCs w:val="26"/>
        </w:rPr>
        <w:t xml:space="preserve">1.1. </w:t>
      </w:r>
      <w:r w:rsidR="0065675E" w:rsidRPr="00F22C35">
        <w:rPr>
          <w:rFonts w:ascii="Times New Roman" w:hAnsi="Times New Roman" w:cs="Times New Roman"/>
          <w:sz w:val="26"/>
          <w:szCs w:val="26"/>
        </w:rPr>
        <w:t>П</w:t>
      </w:r>
      <w:r w:rsidR="002909FD" w:rsidRPr="00F22C35">
        <w:rPr>
          <w:rFonts w:ascii="Times New Roman" w:hAnsi="Times New Roman" w:cs="Times New Roman"/>
          <w:sz w:val="26"/>
          <w:szCs w:val="26"/>
        </w:rPr>
        <w:t>ункт</w:t>
      </w:r>
      <w:r w:rsidR="0083778F" w:rsidRPr="00F22C35">
        <w:rPr>
          <w:rFonts w:ascii="Times New Roman" w:hAnsi="Times New Roman" w:cs="Times New Roman"/>
          <w:sz w:val="26"/>
          <w:szCs w:val="26"/>
        </w:rPr>
        <w:t xml:space="preserve"> </w:t>
      </w:r>
      <w:r w:rsidR="0065675E" w:rsidRPr="00F22C35">
        <w:rPr>
          <w:rFonts w:ascii="Times New Roman" w:hAnsi="Times New Roman" w:cs="Times New Roman"/>
          <w:sz w:val="26"/>
          <w:szCs w:val="26"/>
        </w:rPr>
        <w:t xml:space="preserve">1 Распоряжения </w:t>
      </w:r>
      <w:r w:rsidR="002909FD" w:rsidRPr="00F22C35">
        <w:rPr>
          <w:rFonts w:ascii="Times New Roman" w:hAnsi="Times New Roman" w:cs="Times New Roman"/>
          <w:sz w:val="26"/>
          <w:szCs w:val="26"/>
        </w:rPr>
        <w:t>2</w:t>
      </w:r>
      <w:r w:rsidRPr="00F22C3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 w:rsidR="002909FD" w:rsidRPr="00F22C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2CDEC6" w14:textId="2B7F0AB3" w:rsidR="0065675E" w:rsidRPr="00F22C35" w:rsidRDefault="002909FD" w:rsidP="000B12B7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2C35">
        <w:rPr>
          <w:sz w:val="26"/>
          <w:szCs w:val="26"/>
        </w:rPr>
        <w:t>«</w:t>
      </w:r>
      <w:r w:rsidR="0065675E" w:rsidRPr="00F22C35">
        <w:rPr>
          <w:sz w:val="26"/>
          <w:szCs w:val="26"/>
        </w:rPr>
        <w:t xml:space="preserve">1. Установить, что жилые помещения, расположенные в многоквартирных домах, введенных в эксплуатацию после 01.01.2024, подлежат включению в фонд социального использования </w:t>
      </w:r>
      <w:r w:rsidR="00E24610" w:rsidRPr="00F22C35">
        <w:rPr>
          <w:sz w:val="26"/>
          <w:szCs w:val="26"/>
        </w:rPr>
        <w:t xml:space="preserve">муниципального образования город Норильск </w:t>
      </w:r>
      <w:r w:rsidR="0065675E" w:rsidRPr="00F22C35">
        <w:rPr>
          <w:sz w:val="26"/>
          <w:szCs w:val="26"/>
        </w:rPr>
        <w:t>и специализированный муниципальный жилищный фонд муниципального образования город Норильск</w:t>
      </w:r>
      <w:r w:rsidR="00E24610" w:rsidRPr="00F22C35">
        <w:rPr>
          <w:sz w:val="26"/>
          <w:szCs w:val="26"/>
        </w:rPr>
        <w:t xml:space="preserve"> </w:t>
      </w:r>
      <w:r w:rsidR="000B12B7" w:rsidRPr="00F22C35">
        <w:rPr>
          <w:sz w:val="26"/>
          <w:szCs w:val="26"/>
        </w:rPr>
        <w:t xml:space="preserve">с </w:t>
      </w:r>
      <w:r w:rsidR="00E24610" w:rsidRPr="00F22C35">
        <w:rPr>
          <w:sz w:val="26"/>
          <w:szCs w:val="26"/>
        </w:rPr>
        <w:t xml:space="preserve">отнесением к </w:t>
      </w:r>
      <w:r w:rsidR="000B12B7" w:rsidRPr="00F22C35">
        <w:rPr>
          <w:sz w:val="26"/>
          <w:szCs w:val="26"/>
        </w:rPr>
        <w:t>жилым помещениям социального использования</w:t>
      </w:r>
      <w:r w:rsidR="00FF3E3D" w:rsidRPr="00F22C35">
        <w:rPr>
          <w:sz w:val="26"/>
          <w:szCs w:val="26"/>
        </w:rPr>
        <w:t>,</w:t>
      </w:r>
      <w:r w:rsidR="000B12B7" w:rsidRPr="00F22C35">
        <w:rPr>
          <w:sz w:val="26"/>
          <w:szCs w:val="26"/>
        </w:rPr>
        <w:t xml:space="preserve"> </w:t>
      </w:r>
      <w:r w:rsidR="00E24610" w:rsidRPr="00F22C35">
        <w:rPr>
          <w:sz w:val="26"/>
          <w:szCs w:val="26"/>
        </w:rPr>
        <w:t>служебным жилым помещениям</w:t>
      </w:r>
      <w:r w:rsidR="00FF3E3D" w:rsidRPr="00F22C35">
        <w:rPr>
          <w:sz w:val="26"/>
          <w:szCs w:val="26"/>
        </w:rPr>
        <w:t>, жилым помещениям маневренного жилищного фонда</w:t>
      </w:r>
      <w:r w:rsidR="00E24610" w:rsidRPr="00F22C35">
        <w:rPr>
          <w:sz w:val="26"/>
          <w:szCs w:val="26"/>
        </w:rPr>
        <w:t xml:space="preserve"> </w:t>
      </w:r>
      <w:r w:rsidR="0065675E" w:rsidRPr="00F22C35">
        <w:rPr>
          <w:sz w:val="26"/>
          <w:szCs w:val="26"/>
        </w:rPr>
        <w:t>и дальнейшему распределению следующим категориям граждан:</w:t>
      </w:r>
    </w:p>
    <w:p w14:paraId="0F6B409A" w14:textId="77777777" w:rsidR="0065675E" w:rsidRPr="00F22C35" w:rsidRDefault="0065675E" w:rsidP="000B12B7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2C35">
        <w:rPr>
          <w:sz w:val="26"/>
          <w:szCs w:val="26"/>
        </w:rPr>
        <w:t xml:space="preserve">а) нанимателям, заключившим договор социального найма по основаниям, предусмотренным жилищным законодательством и проживающим в многоквартирном доме, признанном в установленном порядке аварийным и подлежащим сносу; </w:t>
      </w:r>
    </w:p>
    <w:p w14:paraId="209A125D" w14:textId="77777777" w:rsidR="0065675E" w:rsidRPr="00F22C35" w:rsidRDefault="0065675E" w:rsidP="000B12B7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2C35">
        <w:rPr>
          <w:sz w:val="26"/>
          <w:szCs w:val="26"/>
        </w:rPr>
        <w:t xml:space="preserve">б) малоимущим гражданам, состоящим на учете в качестве нуждающихся в жилом помещении по договору социального найма, в порядке очередности, установленной жилищным законодательством; </w:t>
      </w:r>
    </w:p>
    <w:p w14:paraId="51BF3906" w14:textId="20ED1B17" w:rsidR="0065675E" w:rsidRPr="00F22C35" w:rsidRDefault="0065675E" w:rsidP="000B12B7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2C35">
        <w:rPr>
          <w:sz w:val="26"/>
          <w:szCs w:val="26"/>
        </w:rPr>
        <w:t xml:space="preserve">в) лицам с ограниченными возможностями, являющимся нанимателями или собственниками (членами семьи собственников) жилых помещений, в отношении которых межведомственной комиссией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Норильск, действующей в соответствии с </w:t>
      </w:r>
      <w:r w:rsidR="00FA3EE8" w:rsidRPr="00F22C35">
        <w:rPr>
          <w:sz w:val="26"/>
          <w:szCs w:val="26"/>
        </w:rPr>
        <w:t>постановлением</w:t>
      </w:r>
      <w:hyperlink r:id="rId5" w:history="1"/>
      <w:r w:rsidRPr="00F22C35">
        <w:rPr>
          <w:sz w:val="26"/>
          <w:szCs w:val="26"/>
        </w:rPr>
        <w:t xml:space="preserve"> Правительства Российской Федерации от 28.01.2006 </w:t>
      </w:r>
      <w:r w:rsidR="00FA3EE8" w:rsidRPr="00F22C35">
        <w:rPr>
          <w:sz w:val="26"/>
          <w:szCs w:val="26"/>
        </w:rPr>
        <w:t xml:space="preserve">№ </w:t>
      </w:r>
      <w:r w:rsidRPr="00F22C35">
        <w:rPr>
          <w:sz w:val="26"/>
          <w:szCs w:val="26"/>
        </w:rPr>
        <w:t xml:space="preserve">47 </w:t>
      </w:r>
      <w:r w:rsidR="00FA3EE8" w:rsidRPr="00F22C35">
        <w:rPr>
          <w:sz w:val="26"/>
          <w:szCs w:val="26"/>
        </w:rPr>
        <w:t>«</w:t>
      </w:r>
      <w:r w:rsidRPr="00F22C35">
        <w:rPr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A3EE8" w:rsidRPr="00F22C35">
        <w:rPr>
          <w:sz w:val="26"/>
          <w:szCs w:val="26"/>
        </w:rPr>
        <w:t>»</w:t>
      </w:r>
      <w:r w:rsidRPr="00F22C35">
        <w:rPr>
          <w:sz w:val="26"/>
          <w:szCs w:val="26"/>
        </w:rPr>
        <w:t xml:space="preserve"> вынесено решение о признании жилого помещения непригодным для проживания лица</w:t>
      </w:r>
      <w:r w:rsidR="00E24610" w:rsidRPr="00F22C35">
        <w:rPr>
          <w:sz w:val="26"/>
          <w:szCs w:val="26"/>
        </w:rPr>
        <w:t xml:space="preserve"> с ограниченными возможностями;</w:t>
      </w:r>
    </w:p>
    <w:p w14:paraId="75D99FBD" w14:textId="647DD4E7" w:rsidR="00E24610" w:rsidRPr="00F22C35" w:rsidRDefault="00E24610" w:rsidP="006C450E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-4"/>
          <w:sz w:val="26"/>
          <w:szCs w:val="26"/>
          <w:shd w:val="clear" w:color="auto" w:fill="E8E8E8"/>
        </w:rPr>
      </w:pPr>
      <w:r w:rsidRPr="00F22C35">
        <w:rPr>
          <w:sz w:val="26"/>
          <w:szCs w:val="26"/>
        </w:rPr>
        <w:lastRenderedPageBreak/>
        <w:t>г) гражданам, в отношении которых принято решение о предоставлении жилого помещения по договору служебного найма в соответствии с Положением о служебных жилых помещениях муниципального жилищного фонда муниципального образования город Норильск, утвержденным решением Норильского городского Совета депутатов от 25.06.2019 №14/5-308;</w:t>
      </w:r>
    </w:p>
    <w:p w14:paraId="2C0AE52E" w14:textId="6BED7CE6" w:rsidR="00E24610" w:rsidRPr="006C450E" w:rsidRDefault="00E24610" w:rsidP="006C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50E">
        <w:rPr>
          <w:rFonts w:ascii="Times New Roman" w:hAnsi="Times New Roman" w:cs="Times New Roman"/>
          <w:sz w:val="26"/>
          <w:szCs w:val="26"/>
        </w:rPr>
        <w:t>д) гражданам</w:t>
      </w:r>
      <w:r w:rsidR="000B12B7" w:rsidRPr="006C450E">
        <w:rPr>
          <w:rFonts w:ascii="Times New Roman" w:hAnsi="Times New Roman" w:cs="Times New Roman"/>
          <w:sz w:val="26"/>
          <w:szCs w:val="26"/>
        </w:rPr>
        <w:t>,</w:t>
      </w:r>
      <w:r w:rsidRPr="006C450E">
        <w:rPr>
          <w:rFonts w:ascii="Times New Roman" w:hAnsi="Times New Roman" w:cs="Times New Roman"/>
          <w:sz w:val="26"/>
          <w:szCs w:val="26"/>
        </w:rPr>
        <w:t xml:space="preserve"> в отношении которых принято решение </w:t>
      </w:r>
      <w:r w:rsidR="000B12B7" w:rsidRPr="006C450E">
        <w:rPr>
          <w:rFonts w:ascii="Times New Roman" w:hAnsi="Times New Roman" w:cs="Times New Roman"/>
          <w:sz w:val="26"/>
          <w:szCs w:val="26"/>
        </w:rPr>
        <w:t>о предоставлении</w:t>
      </w:r>
      <w:r w:rsidRPr="006C450E">
        <w:rPr>
          <w:rFonts w:ascii="Times New Roman" w:hAnsi="Times New Roman" w:cs="Times New Roman"/>
          <w:sz w:val="26"/>
          <w:szCs w:val="26"/>
        </w:rPr>
        <w:t xml:space="preserve"> жилого помещения маневренного фонда</w:t>
      </w:r>
      <w:r w:rsidR="000B12B7" w:rsidRPr="006C450E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жилых помещениях маневренного фонда муниципального жилищного фонда муниципального образования город Норильск, утвержденным решением Норильского городского Совета депутатов от 24.09.2019 № 15/5-338</w:t>
      </w:r>
      <w:r w:rsidR="00B8775D" w:rsidRPr="006C450E">
        <w:rPr>
          <w:rFonts w:ascii="Times New Roman" w:hAnsi="Times New Roman" w:cs="Times New Roman"/>
          <w:sz w:val="26"/>
          <w:szCs w:val="26"/>
        </w:rPr>
        <w:t>.».</w:t>
      </w:r>
    </w:p>
    <w:p w14:paraId="271CDBB3" w14:textId="61E43A73" w:rsidR="0065675E" w:rsidRPr="00F22C35" w:rsidRDefault="000B12B7" w:rsidP="006C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C35">
        <w:rPr>
          <w:rFonts w:ascii="Times New Roman" w:hAnsi="Times New Roman" w:cs="Times New Roman"/>
          <w:sz w:val="26"/>
          <w:szCs w:val="26"/>
        </w:rPr>
        <w:t>1.2. Пункт 2 Распоряжения исключить.</w:t>
      </w:r>
    </w:p>
    <w:p w14:paraId="07877B72" w14:textId="77777777" w:rsidR="00594163" w:rsidRPr="00F22C35" w:rsidRDefault="000B12B7" w:rsidP="006C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C35">
        <w:rPr>
          <w:rFonts w:ascii="Times New Roman" w:hAnsi="Times New Roman" w:cs="Times New Roman"/>
          <w:sz w:val="26"/>
          <w:szCs w:val="26"/>
        </w:rPr>
        <w:t>1.3. Пункт 3 Распоряжения изложить в следующей редакции:</w:t>
      </w:r>
    </w:p>
    <w:p w14:paraId="14CC1397" w14:textId="77777777" w:rsidR="00594163" w:rsidRPr="00F22C35" w:rsidRDefault="000B12B7" w:rsidP="006C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C35">
        <w:rPr>
          <w:rFonts w:ascii="Times New Roman" w:hAnsi="Times New Roman" w:cs="Times New Roman"/>
          <w:sz w:val="26"/>
          <w:szCs w:val="26"/>
        </w:rPr>
        <w:t xml:space="preserve">«3. Жилые помещения, расположенные в многоквартирных домах, введенных в эксплуатацию после 01.01.2024, не подлежат включению в муниципальный жилищный фонд коммерческого использования </w:t>
      </w:r>
      <w:r w:rsidR="00093FFE" w:rsidRPr="00F22C3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Pr="00F22C35">
        <w:rPr>
          <w:rFonts w:ascii="Times New Roman" w:hAnsi="Times New Roman" w:cs="Times New Roman"/>
          <w:sz w:val="26"/>
          <w:szCs w:val="26"/>
        </w:rPr>
        <w:t>и распределению по договорам найма жилых помещений коммерческого использования</w:t>
      </w:r>
      <w:r w:rsidR="00093FFE" w:rsidRPr="00F22C35">
        <w:rPr>
          <w:rFonts w:ascii="Times New Roman" w:hAnsi="Times New Roman" w:cs="Times New Roman"/>
          <w:sz w:val="26"/>
          <w:szCs w:val="26"/>
        </w:rPr>
        <w:t>, договорам аренды жилого помещения, договорам безвозмездного пользования, хозяйственного ведения и оперативного управления».</w:t>
      </w:r>
    </w:p>
    <w:p w14:paraId="397F0B4F" w14:textId="2083E70A" w:rsidR="00594163" w:rsidRPr="00F22C35" w:rsidRDefault="00594163" w:rsidP="00594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C35">
        <w:rPr>
          <w:rFonts w:ascii="Times New Roman" w:hAnsi="Times New Roman" w:cs="Times New Roman"/>
          <w:sz w:val="26"/>
          <w:szCs w:val="26"/>
        </w:rPr>
        <w:t>2.</w:t>
      </w:r>
      <w:r w:rsidR="0083778F" w:rsidRPr="00F22C35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46BFE669" w14:textId="59E19ADB" w:rsidR="00C1456C" w:rsidRPr="00F22C35" w:rsidRDefault="00C1456C" w:rsidP="00594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C35">
        <w:rPr>
          <w:rFonts w:ascii="Times New Roman" w:hAnsi="Times New Roman" w:cs="Times New Roman"/>
          <w:sz w:val="26"/>
          <w:szCs w:val="26"/>
        </w:rPr>
        <w:t>3. Настоящее распоряжение вступает в силу со дня подписания.</w:t>
      </w:r>
    </w:p>
    <w:p w14:paraId="4AF732F8" w14:textId="77777777" w:rsidR="00C1456C" w:rsidRPr="00F22C35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6B325B" w14:textId="77777777" w:rsidR="00C1456C" w:rsidRPr="00F22C35" w:rsidRDefault="00C1456C" w:rsidP="00C1456C">
      <w:pPr>
        <w:pStyle w:val="a5"/>
        <w:ind w:firstLine="0"/>
        <w:rPr>
          <w:sz w:val="26"/>
          <w:szCs w:val="26"/>
          <w:lang w:val="ru-RU" w:eastAsia="ru-RU"/>
        </w:rPr>
      </w:pPr>
    </w:p>
    <w:p w14:paraId="137793DE" w14:textId="77777777" w:rsidR="00C1456C" w:rsidRPr="00F22C35" w:rsidRDefault="00C1456C" w:rsidP="00C1456C">
      <w:pPr>
        <w:pStyle w:val="a5"/>
        <w:ind w:firstLine="0"/>
        <w:rPr>
          <w:sz w:val="26"/>
          <w:szCs w:val="26"/>
        </w:rPr>
      </w:pPr>
    </w:p>
    <w:p w14:paraId="6D707813" w14:textId="35CE8C75" w:rsidR="00C1456C" w:rsidRPr="00093FFE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35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Pr="00F22C35">
        <w:rPr>
          <w:rFonts w:ascii="Times New Roman" w:hAnsi="Times New Roman" w:cs="Times New Roman"/>
          <w:sz w:val="26"/>
          <w:szCs w:val="26"/>
        </w:rPr>
        <w:tab/>
      </w:r>
      <w:r w:rsidRPr="00F22C35">
        <w:rPr>
          <w:rFonts w:ascii="Times New Roman" w:hAnsi="Times New Roman" w:cs="Times New Roman"/>
          <w:sz w:val="26"/>
          <w:szCs w:val="26"/>
        </w:rPr>
        <w:tab/>
      </w:r>
      <w:r w:rsidRPr="00F22C35">
        <w:rPr>
          <w:rFonts w:ascii="Times New Roman" w:hAnsi="Times New Roman" w:cs="Times New Roman"/>
          <w:sz w:val="26"/>
          <w:szCs w:val="26"/>
        </w:rPr>
        <w:tab/>
      </w:r>
      <w:r w:rsidRPr="00F22C35">
        <w:rPr>
          <w:rFonts w:ascii="Times New Roman" w:hAnsi="Times New Roman" w:cs="Times New Roman"/>
          <w:sz w:val="26"/>
          <w:szCs w:val="26"/>
        </w:rPr>
        <w:tab/>
      </w:r>
      <w:r w:rsidRPr="00F22C35">
        <w:rPr>
          <w:rFonts w:ascii="Times New Roman" w:hAnsi="Times New Roman" w:cs="Times New Roman"/>
          <w:sz w:val="26"/>
          <w:szCs w:val="26"/>
        </w:rPr>
        <w:tab/>
      </w:r>
      <w:r w:rsidRPr="00F22C35">
        <w:rPr>
          <w:rFonts w:ascii="Times New Roman" w:hAnsi="Times New Roman" w:cs="Times New Roman"/>
          <w:sz w:val="26"/>
          <w:szCs w:val="26"/>
        </w:rPr>
        <w:tab/>
      </w:r>
      <w:r w:rsidRPr="00F22C3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93FFE" w:rsidRPr="00F22C3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22C35">
        <w:rPr>
          <w:rFonts w:ascii="Times New Roman" w:hAnsi="Times New Roman" w:cs="Times New Roman"/>
          <w:sz w:val="26"/>
          <w:szCs w:val="26"/>
        </w:rPr>
        <w:t xml:space="preserve">  Д.В. Карасев</w:t>
      </w:r>
      <w:bookmarkStart w:id="0" w:name="_GoBack"/>
      <w:bookmarkEnd w:id="0"/>
    </w:p>
    <w:sectPr w:rsidR="00C1456C" w:rsidRPr="00093FFE" w:rsidSect="0087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0E"/>
    <w:rsid w:val="00071E96"/>
    <w:rsid w:val="00093FFE"/>
    <w:rsid w:val="000B12B7"/>
    <w:rsid w:val="002711CA"/>
    <w:rsid w:val="002909FD"/>
    <w:rsid w:val="002A74BA"/>
    <w:rsid w:val="002C79A8"/>
    <w:rsid w:val="00307FD8"/>
    <w:rsid w:val="00320287"/>
    <w:rsid w:val="003A5C34"/>
    <w:rsid w:val="003B1DD2"/>
    <w:rsid w:val="003E4C3E"/>
    <w:rsid w:val="004C57A9"/>
    <w:rsid w:val="00545452"/>
    <w:rsid w:val="00594163"/>
    <w:rsid w:val="005E4D39"/>
    <w:rsid w:val="006137A0"/>
    <w:rsid w:val="0065675E"/>
    <w:rsid w:val="006C450E"/>
    <w:rsid w:val="00701770"/>
    <w:rsid w:val="0083778F"/>
    <w:rsid w:val="00870D0E"/>
    <w:rsid w:val="00875D8E"/>
    <w:rsid w:val="008B15AC"/>
    <w:rsid w:val="009F2ED5"/>
    <w:rsid w:val="00B11B63"/>
    <w:rsid w:val="00B8775D"/>
    <w:rsid w:val="00C1456C"/>
    <w:rsid w:val="00C53449"/>
    <w:rsid w:val="00C72848"/>
    <w:rsid w:val="00CF4665"/>
    <w:rsid w:val="00D9615F"/>
    <w:rsid w:val="00DB4EF2"/>
    <w:rsid w:val="00DE6707"/>
    <w:rsid w:val="00E05D47"/>
    <w:rsid w:val="00E24610"/>
    <w:rsid w:val="00F22C35"/>
    <w:rsid w:val="00F4592A"/>
    <w:rsid w:val="00F566B9"/>
    <w:rsid w:val="00FA3EE8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2EDB"/>
  <w15:chartTrackingRefBased/>
  <w15:docId w15:val="{B9620384-0284-48D1-BF10-2E84CA7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70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70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0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70D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9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C14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145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11B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11B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11B6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1B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11B63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6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56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041&amp;date=19.02.20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Кирилл Александрович</dc:creator>
  <cp:keywords/>
  <dc:description/>
  <cp:lastModifiedBy>Грицюк Марина Геннадьевна</cp:lastModifiedBy>
  <cp:revision>4</cp:revision>
  <cp:lastPrinted>2025-02-20T02:05:00Z</cp:lastPrinted>
  <dcterms:created xsi:type="dcterms:W3CDTF">2025-02-20T03:48:00Z</dcterms:created>
  <dcterms:modified xsi:type="dcterms:W3CDTF">2025-02-24T03:09:00Z</dcterms:modified>
</cp:coreProperties>
</file>