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1324F3" w:rsidRDefault="00F132C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D933A1B" wp14:editId="423E7226">
            <wp:extent cx="523875" cy="638175"/>
            <wp:effectExtent l="0" t="0" r="9525" b="9525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 w:firstRow="1" w:lastRow="0" w:firstColumn="1" w:lastColumn="0" w:noHBand="0" w:noVBand="1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7902F8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21 феврал</w:t>
            </w:r>
            <w:r w:rsidR="006A2152">
              <w:rPr>
                <w:szCs w:val="26"/>
                <w:lang w:eastAsia="en-US"/>
              </w:rPr>
              <w:t>я</w:t>
            </w:r>
            <w:r w:rsidR="009923B6">
              <w:rPr>
                <w:szCs w:val="26"/>
                <w:lang w:eastAsia="en-US"/>
              </w:rPr>
              <w:t xml:space="preserve"> 201</w:t>
            </w:r>
            <w:r>
              <w:rPr>
                <w:szCs w:val="26"/>
                <w:lang w:eastAsia="en-US"/>
              </w:rPr>
              <w:t>7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F132C0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№ 36/4-801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7902F8" w:rsidRDefault="007902F8" w:rsidP="007902F8">
      <w:pPr>
        <w:autoSpaceDE w:val="0"/>
        <w:autoSpaceDN w:val="0"/>
        <w:adjustRightInd w:val="0"/>
        <w:jc w:val="center"/>
        <w:rPr>
          <w:szCs w:val="26"/>
        </w:rPr>
      </w:pPr>
      <w:r w:rsidRPr="00D218EC">
        <w:rPr>
          <w:szCs w:val="26"/>
        </w:rPr>
        <w:t xml:space="preserve">О внесении изменений в решение </w:t>
      </w:r>
      <w:r>
        <w:rPr>
          <w:szCs w:val="26"/>
        </w:rPr>
        <w:t>Городского Совета</w:t>
      </w:r>
      <w:r w:rsidRPr="00D218EC">
        <w:rPr>
          <w:szCs w:val="26"/>
        </w:rPr>
        <w:t xml:space="preserve"> </w:t>
      </w:r>
      <w:r w:rsidRPr="00D218EC">
        <w:rPr>
          <w:rFonts w:eastAsia="Calibri"/>
          <w:bCs/>
          <w:szCs w:val="26"/>
        </w:rPr>
        <w:t xml:space="preserve">от </w:t>
      </w:r>
      <w:r w:rsidRPr="00D218EC">
        <w:rPr>
          <w:szCs w:val="26"/>
        </w:rPr>
        <w:t>05.04.2011 № 32-772</w:t>
      </w:r>
      <w:r w:rsidRPr="00D218EC">
        <w:rPr>
          <w:rFonts w:eastAsia="Calibri"/>
          <w:bCs/>
          <w:szCs w:val="26"/>
        </w:rPr>
        <w:t xml:space="preserve"> «Об утверждении Положения </w:t>
      </w:r>
      <w:r w:rsidRPr="00D218EC">
        <w:rPr>
          <w:szCs w:val="26"/>
        </w:rPr>
        <w:t xml:space="preserve">о порядке предоставления в аренду жилых помещений </w:t>
      </w:r>
      <w:r>
        <w:rPr>
          <w:szCs w:val="26"/>
        </w:rPr>
        <w:t>муниципального жилищного фонда</w:t>
      </w:r>
    </w:p>
    <w:p w:rsidR="007902F8" w:rsidRPr="00D218EC" w:rsidRDefault="007902F8" w:rsidP="007902F8">
      <w:pPr>
        <w:autoSpaceDE w:val="0"/>
        <w:autoSpaceDN w:val="0"/>
        <w:adjustRightInd w:val="0"/>
        <w:jc w:val="center"/>
        <w:rPr>
          <w:bCs/>
          <w:color w:val="000000"/>
          <w:szCs w:val="26"/>
        </w:rPr>
      </w:pPr>
      <w:r w:rsidRPr="00D218EC">
        <w:rPr>
          <w:szCs w:val="26"/>
        </w:rPr>
        <w:t>муниципального образования город Норильск</w:t>
      </w:r>
      <w:r w:rsidR="00B53BF6">
        <w:rPr>
          <w:szCs w:val="26"/>
        </w:rPr>
        <w:t>»</w:t>
      </w:r>
    </w:p>
    <w:p w:rsidR="007902F8" w:rsidRDefault="007902F8" w:rsidP="007902F8">
      <w:pPr>
        <w:ind w:firstLine="709"/>
        <w:rPr>
          <w:szCs w:val="26"/>
        </w:rPr>
      </w:pPr>
    </w:p>
    <w:p w:rsidR="007902F8" w:rsidRPr="00D218EC" w:rsidRDefault="007902F8" w:rsidP="007902F8">
      <w:pPr>
        <w:ind w:firstLine="709"/>
        <w:rPr>
          <w:szCs w:val="26"/>
        </w:rPr>
      </w:pPr>
      <w:r>
        <w:rPr>
          <w:szCs w:val="26"/>
        </w:rPr>
        <w:t>Р</w:t>
      </w:r>
      <w:r w:rsidRPr="00D218EC">
        <w:rPr>
          <w:szCs w:val="26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Положением о собственности и реализации прав собственника муниципального образования город Норильск, утвержденным решением Городского Совета от 19.12.2005 № 59-834, Городской Совет </w:t>
      </w:r>
    </w:p>
    <w:p w:rsidR="007902F8" w:rsidRPr="00D218EC" w:rsidRDefault="007902F8" w:rsidP="007902F8">
      <w:pPr>
        <w:autoSpaceDE w:val="0"/>
        <w:autoSpaceDN w:val="0"/>
        <w:adjustRightInd w:val="0"/>
        <w:rPr>
          <w:bCs/>
          <w:color w:val="000000"/>
          <w:szCs w:val="26"/>
        </w:rPr>
      </w:pPr>
    </w:p>
    <w:p w:rsidR="007902F8" w:rsidRPr="00EB0F03" w:rsidRDefault="007902F8" w:rsidP="007902F8">
      <w:pPr>
        <w:rPr>
          <w:b/>
          <w:bCs/>
          <w:szCs w:val="26"/>
        </w:rPr>
      </w:pPr>
      <w:r w:rsidRPr="00EB0F03">
        <w:rPr>
          <w:b/>
          <w:bCs/>
          <w:szCs w:val="26"/>
        </w:rPr>
        <w:t>РЕШИЛ:</w:t>
      </w:r>
    </w:p>
    <w:p w:rsidR="007902F8" w:rsidRPr="00EB0F03" w:rsidRDefault="007902F8" w:rsidP="007902F8">
      <w:pPr>
        <w:pStyle w:val="ab"/>
        <w:ind w:firstLine="709"/>
        <w:rPr>
          <w:szCs w:val="26"/>
        </w:rPr>
      </w:pPr>
    </w:p>
    <w:p w:rsidR="007902F8" w:rsidRPr="00EB0F03" w:rsidRDefault="007902F8" w:rsidP="007902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F03">
        <w:rPr>
          <w:rFonts w:ascii="Times New Roman" w:eastAsia="Calibri" w:hAnsi="Times New Roman" w:cs="Times New Roman"/>
          <w:bCs/>
          <w:sz w:val="26"/>
          <w:szCs w:val="26"/>
        </w:rPr>
        <w:t xml:space="preserve">1. Внести в </w:t>
      </w:r>
      <w:hyperlink r:id="rId9" w:history="1">
        <w:r w:rsidRPr="00EB0F03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EB0F03">
        <w:rPr>
          <w:rFonts w:ascii="Times New Roman" w:hAnsi="Times New Roman" w:cs="Times New Roman"/>
          <w:sz w:val="26"/>
          <w:szCs w:val="26"/>
        </w:rPr>
        <w:t xml:space="preserve"> о порядке предоставления в аренду жилых помещений муниципального жилищного фонда муниципального образования город Норильск, утвержденное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EB0F03">
        <w:rPr>
          <w:rFonts w:ascii="Times New Roman" w:hAnsi="Times New Roman" w:cs="Times New Roman"/>
          <w:sz w:val="26"/>
          <w:szCs w:val="26"/>
        </w:rPr>
        <w:t xml:space="preserve">ешением Городского Совета </w:t>
      </w:r>
      <w:r>
        <w:rPr>
          <w:rFonts w:ascii="Times New Roman" w:hAnsi="Times New Roman" w:cs="Times New Roman"/>
          <w:sz w:val="26"/>
          <w:szCs w:val="26"/>
        </w:rPr>
        <w:t xml:space="preserve">от 05.04.2011 </w:t>
      </w:r>
      <w:r w:rsidR="00F565E4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№ 32-772 (далее – </w:t>
      </w:r>
      <w:r w:rsidRPr="00EB0F03">
        <w:rPr>
          <w:rFonts w:ascii="Times New Roman" w:hAnsi="Times New Roman" w:cs="Times New Roman"/>
          <w:sz w:val="26"/>
          <w:szCs w:val="26"/>
        </w:rPr>
        <w:t>Положение), следующие изменения:</w:t>
      </w:r>
    </w:p>
    <w:p w:rsidR="007902F8" w:rsidRPr="00C4606B" w:rsidRDefault="007902F8" w:rsidP="007902F8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C4606B">
        <w:rPr>
          <w:szCs w:val="26"/>
        </w:rPr>
        <w:t xml:space="preserve">1.1. В пунктах 1.12, 1.13 Положения слова «в Норильский» в соответствующих падежах заменить словами «в Межмуниципальный Норильский» в соответствующих падежах. </w:t>
      </w:r>
    </w:p>
    <w:p w:rsidR="007902F8" w:rsidRPr="00C4606B" w:rsidRDefault="007902F8" w:rsidP="007902F8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C4606B">
        <w:rPr>
          <w:szCs w:val="26"/>
        </w:rPr>
        <w:t>1.2. Пункт 5.2 Положения изложить в следующей редакции:</w:t>
      </w:r>
    </w:p>
    <w:p w:rsidR="007902F8" w:rsidRPr="00C4606B" w:rsidRDefault="007902F8" w:rsidP="007902F8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C4606B">
        <w:rPr>
          <w:szCs w:val="26"/>
        </w:rPr>
        <w:t>«5.2. Ежемесячная арендная плата по договору аренды жилого помещения определяется по результатам проведения торгов, за исключением арендной платы по договору аренды жилого помещения, заключаемому без проведения торгов, а также в случае заключения договора аренды жилого помещения на новый срок.</w:t>
      </w:r>
    </w:p>
    <w:p w:rsidR="007902F8" w:rsidRPr="00C4606B" w:rsidRDefault="007902F8" w:rsidP="007902F8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C4606B">
        <w:rPr>
          <w:szCs w:val="26"/>
        </w:rPr>
        <w:t>Начальный (минимальный) размер ежемесячн</w:t>
      </w:r>
      <w:r w:rsidR="00F565E4">
        <w:rPr>
          <w:szCs w:val="26"/>
        </w:rPr>
        <w:t>ой арендной платы для проведения</w:t>
      </w:r>
      <w:r w:rsidRPr="00C4606B">
        <w:rPr>
          <w:szCs w:val="26"/>
        </w:rPr>
        <w:t xml:space="preserve"> торгов определяется по результатам оценки рыночной стоимости арендной платы жилого помещения, проводимой в соответствии с Федеральным законом «Об оценочной деятельности». </w:t>
      </w:r>
    </w:p>
    <w:p w:rsidR="007902F8" w:rsidRPr="00C4606B" w:rsidRDefault="007902F8" w:rsidP="007902F8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C4606B">
        <w:rPr>
          <w:szCs w:val="26"/>
        </w:rPr>
        <w:t>Размер ежемесячной арендной платы по договору аренды жилого помещения без проведения торгов, а также в случае заключения договора аренды жилого помещения на новый срок, определяется по результатам оценки рыночной стоимости арендной платы жилого помещения, проводимой в соответствии с Федеральным законом «Об оценочной деятельности».</w:t>
      </w:r>
      <w:r>
        <w:rPr>
          <w:szCs w:val="26"/>
        </w:rPr>
        <w:t>».</w:t>
      </w:r>
    </w:p>
    <w:p w:rsidR="007902F8" w:rsidRPr="00C4606B" w:rsidRDefault="007902F8" w:rsidP="007902F8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C4606B">
        <w:rPr>
          <w:szCs w:val="26"/>
        </w:rPr>
        <w:t>1.3. Подпункты «б», «в», «г» пункта 7.1 Положения исключить.</w:t>
      </w:r>
    </w:p>
    <w:p w:rsidR="007902F8" w:rsidRPr="00C4606B" w:rsidRDefault="007902F8" w:rsidP="007902F8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C4606B">
        <w:rPr>
          <w:szCs w:val="26"/>
        </w:rPr>
        <w:lastRenderedPageBreak/>
        <w:t>1.4. Пункт 7.1.1 Положения изложить в следующей редакции:</w:t>
      </w:r>
    </w:p>
    <w:p w:rsidR="007902F8" w:rsidRPr="00C4606B" w:rsidRDefault="007902F8" w:rsidP="007902F8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C4606B">
        <w:rPr>
          <w:szCs w:val="26"/>
        </w:rPr>
        <w:t xml:space="preserve">«7.1.1. Управление жилищного фонда в течение пяти рабочих дней с даты поступления заявления юридического лица (индивидуального предпринимателя) о заключении договора аренды жилого помещения на новый срок и документов, указанных в пункте 7.1 настоящего Положения, запрашивает в государственных органах и подведомственных государственным органам организациях, в соответствии с нормативными правовыми актами Российской Федерации, нормативными правовыми актами </w:t>
      </w:r>
      <w:r>
        <w:rPr>
          <w:szCs w:val="26"/>
        </w:rPr>
        <w:t>Красноярского края</w:t>
      </w:r>
      <w:r w:rsidRPr="00C4606B">
        <w:rPr>
          <w:szCs w:val="26"/>
        </w:rPr>
        <w:t xml:space="preserve">, муниципальными правовыми актами выписку из Единого государственного реестра юридических лиц и выписку из Единого государственного реестра индивидуальных предпринимателей. </w:t>
      </w:r>
    </w:p>
    <w:p w:rsidR="007902F8" w:rsidRPr="00C4606B" w:rsidRDefault="007902F8" w:rsidP="007902F8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C4606B">
        <w:rPr>
          <w:szCs w:val="26"/>
        </w:rPr>
        <w:t>Юридическое лицо (индивидуальный предприниматель) вправе предоставить документы, указанные в абзаце первом настоящего пункта, полученные не ранее чем за два месяца до даты поступления заявления, указанного в пункте</w:t>
      </w:r>
      <w:r w:rsidR="00F565E4">
        <w:rPr>
          <w:szCs w:val="26"/>
        </w:rPr>
        <w:t xml:space="preserve"> 7.1 настоящего Положения</w:t>
      </w:r>
      <w:r w:rsidRPr="00C4606B">
        <w:rPr>
          <w:szCs w:val="26"/>
        </w:rPr>
        <w:t>, по собственной инициативе.</w:t>
      </w:r>
    </w:p>
    <w:p w:rsidR="007902F8" w:rsidRPr="00C4606B" w:rsidRDefault="007902F8" w:rsidP="007902F8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C4606B">
        <w:rPr>
          <w:szCs w:val="26"/>
        </w:rPr>
        <w:t>В случае поступления в Управление жилищного фонда заявления юридического лица (индивидуального предпринимателя), указанного в пункте 7.1 настоящего Положения, без документов, указанных в подпунктах  «д» - «ж» пункта 7.1 настоящего Положения, Управление жилищного фонда в течение пяти рабочих дней с даты поступления заявлени</w:t>
      </w:r>
      <w:r w:rsidR="00F565E4">
        <w:rPr>
          <w:szCs w:val="26"/>
        </w:rPr>
        <w:t>я</w:t>
      </w:r>
      <w:r w:rsidRPr="00C4606B">
        <w:rPr>
          <w:szCs w:val="26"/>
        </w:rPr>
        <w:t xml:space="preserve"> запрашивает указанные документы в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соответствии с нормативными правовыми актами Р</w:t>
      </w:r>
      <w:r w:rsidR="005758DC">
        <w:rPr>
          <w:szCs w:val="26"/>
        </w:rPr>
        <w:t xml:space="preserve">оссийской </w:t>
      </w:r>
      <w:r w:rsidRPr="00C4606B">
        <w:rPr>
          <w:szCs w:val="26"/>
        </w:rPr>
        <w:t>Ф</w:t>
      </w:r>
      <w:r w:rsidR="005758DC">
        <w:rPr>
          <w:szCs w:val="26"/>
        </w:rPr>
        <w:t>едерации</w:t>
      </w:r>
      <w:r w:rsidRPr="00C4606B">
        <w:rPr>
          <w:szCs w:val="26"/>
        </w:rPr>
        <w:t xml:space="preserve">, нормативными правовыми актами </w:t>
      </w:r>
      <w:r>
        <w:rPr>
          <w:szCs w:val="26"/>
        </w:rPr>
        <w:t>Красноярского края</w:t>
      </w:r>
      <w:r w:rsidRPr="00C4606B">
        <w:rPr>
          <w:szCs w:val="26"/>
        </w:rPr>
        <w:t xml:space="preserve">, муниципальными правовыми актами.». </w:t>
      </w:r>
    </w:p>
    <w:p w:rsidR="007902F8" w:rsidRDefault="007902F8" w:rsidP="007902F8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 w:rsidRPr="00C4606B">
        <w:rPr>
          <w:szCs w:val="26"/>
        </w:rPr>
        <w:t>1.5. В пункт</w:t>
      </w:r>
      <w:r>
        <w:rPr>
          <w:szCs w:val="26"/>
        </w:rPr>
        <w:t>е</w:t>
      </w:r>
      <w:r w:rsidRPr="00C4606B">
        <w:rPr>
          <w:szCs w:val="26"/>
        </w:rPr>
        <w:t xml:space="preserve"> 7.5.1</w:t>
      </w:r>
      <w:r>
        <w:rPr>
          <w:szCs w:val="26"/>
        </w:rPr>
        <w:t xml:space="preserve"> Положения </w:t>
      </w:r>
      <w:r w:rsidRPr="00C4606B">
        <w:rPr>
          <w:szCs w:val="26"/>
        </w:rPr>
        <w:t>слова «независимой оценки начальной (минимальной) цены договора аренды» заменить словами «рыночной оценки арендной платы»</w:t>
      </w:r>
      <w:r>
        <w:rPr>
          <w:szCs w:val="26"/>
        </w:rPr>
        <w:t xml:space="preserve">. </w:t>
      </w:r>
    </w:p>
    <w:p w:rsidR="007902F8" w:rsidRDefault="007902F8" w:rsidP="007902F8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1.6. В</w:t>
      </w:r>
      <w:r w:rsidRPr="00C4606B">
        <w:rPr>
          <w:szCs w:val="26"/>
        </w:rPr>
        <w:t xml:space="preserve"> абзаце первом пункта 7.6, </w:t>
      </w:r>
      <w:r>
        <w:rPr>
          <w:szCs w:val="26"/>
        </w:rPr>
        <w:t xml:space="preserve">пункте </w:t>
      </w:r>
      <w:r w:rsidRPr="00C4606B">
        <w:rPr>
          <w:szCs w:val="26"/>
        </w:rPr>
        <w:t>7.7 Положения слова «независимой оценки начальной (минимальной) цены договора аренды» заменить словами «рыночной оценки арендной платы в соответствии с Федеральным законом «Об оценочной деятельности».».</w:t>
      </w:r>
    </w:p>
    <w:p w:rsidR="007902F8" w:rsidRPr="00A27993" w:rsidRDefault="007902F8" w:rsidP="007902F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A279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Контроль исполнения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Pr="00A27993">
        <w:rPr>
          <w:rFonts w:ascii="Times New Roman" w:eastAsia="Calibri" w:hAnsi="Times New Roman" w:cs="Times New Roman"/>
          <w:sz w:val="26"/>
          <w:szCs w:val="26"/>
          <w:lang w:eastAsia="en-US"/>
        </w:rPr>
        <w:t>ешения возложить на председателя комиссии Городского Совета по городскому хозяйству Пестрякова А.А.</w:t>
      </w:r>
    </w:p>
    <w:p w:rsidR="007902F8" w:rsidRDefault="007902F8" w:rsidP="007902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3D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 Решение </w:t>
      </w:r>
      <w:r w:rsidRPr="00EB0F03">
        <w:rPr>
          <w:rFonts w:ascii="Times New Roman" w:hAnsi="Times New Roman" w:cs="Times New Roman"/>
          <w:sz w:val="26"/>
          <w:szCs w:val="26"/>
        </w:rPr>
        <w:t xml:space="preserve">вступает в силу через десять дней со дня опубликования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B0F03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902F8" w:rsidRDefault="007902F8" w:rsidP="007902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02F8" w:rsidRDefault="007902F8" w:rsidP="007902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02F8" w:rsidRPr="00EB0F03" w:rsidRDefault="007902F8" w:rsidP="007902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79A6" w:rsidRPr="009A79A6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012CC5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                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     </w:t>
      </w:r>
      <w:r w:rsidR="005E06E4">
        <w:rPr>
          <w:rFonts w:cs="Times New Roman"/>
          <w:szCs w:val="26"/>
        </w:rPr>
        <w:t>О.Г. Курилов</w:t>
      </w:r>
    </w:p>
    <w:sectPr w:rsidR="009A79A6" w:rsidRPr="009A79A6" w:rsidSect="005D24BA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748" w:rsidRDefault="00AF1748" w:rsidP="00171B74">
      <w:r>
        <w:separator/>
      </w:r>
    </w:p>
  </w:endnote>
  <w:endnote w:type="continuationSeparator" w:id="0">
    <w:p w:rsidR="00AF1748" w:rsidRDefault="00AF1748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700EA7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B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748" w:rsidRDefault="00AF1748" w:rsidP="00171B74">
      <w:r>
        <w:separator/>
      </w:r>
    </w:p>
  </w:footnote>
  <w:footnote w:type="continuationSeparator" w:id="0">
    <w:p w:rsidR="00AF1748" w:rsidRDefault="00AF1748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80600"/>
    <w:rsid w:val="00086106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0971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0F07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800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19F3"/>
    <w:rsid w:val="00412892"/>
    <w:rsid w:val="00416FCC"/>
    <w:rsid w:val="00417037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58DC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24BA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CE5"/>
    <w:rsid w:val="006500B4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0EA7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16FA"/>
    <w:rsid w:val="00777C93"/>
    <w:rsid w:val="00782616"/>
    <w:rsid w:val="00782E40"/>
    <w:rsid w:val="00784E37"/>
    <w:rsid w:val="007902F8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475E1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9F6DD6"/>
    <w:rsid w:val="00A0702D"/>
    <w:rsid w:val="00A102BD"/>
    <w:rsid w:val="00A102FF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748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3BF6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59FF"/>
    <w:rsid w:val="00BA6FD8"/>
    <w:rsid w:val="00BB4190"/>
    <w:rsid w:val="00BB5B2E"/>
    <w:rsid w:val="00BB60AC"/>
    <w:rsid w:val="00BC4564"/>
    <w:rsid w:val="00BC50DC"/>
    <w:rsid w:val="00BD5B27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56816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1E1D"/>
    <w:rsid w:val="00C928F8"/>
    <w:rsid w:val="00C9454E"/>
    <w:rsid w:val="00C962BC"/>
    <w:rsid w:val="00CA0061"/>
    <w:rsid w:val="00CA11FB"/>
    <w:rsid w:val="00CA27FC"/>
    <w:rsid w:val="00CA3E77"/>
    <w:rsid w:val="00CA58D2"/>
    <w:rsid w:val="00CB1937"/>
    <w:rsid w:val="00CB29FB"/>
    <w:rsid w:val="00CB4246"/>
    <w:rsid w:val="00CB4EEC"/>
    <w:rsid w:val="00CB7A31"/>
    <w:rsid w:val="00CC1E81"/>
    <w:rsid w:val="00CC2FF2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1B05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B6DB0"/>
    <w:rsid w:val="00EC4A2D"/>
    <w:rsid w:val="00EC7ABD"/>
    <w:rsid w:val="00ED400E"/>
    <w:rsid w:val="00ED6A4C"/>
    <w:rsid w:val="00EE54C4"/>
    <w:rsid w:val="00EE5D02"/>
    <w:rsid w:val="00EE7892"/>
    <w:rsid w:val="00EF16D6"/>
    <w:rsid w:val="00F01940"/>
    <w:rsid w:val="00F02682"/>
    <w:rsid w:val="00F03515"/>
    <w:rsid w:val="00F057F1"/>
    <w:rsid w:val="00F132C0"/>
    <w:rsid w:val="00F14679"/>
    <w:rsid w:val="00F20442"/>
    <w:rsid w:val="00F25EB3"/>
    <w:rsid w:val="00F332CF"/>
    <w:rsid w:val="00F34D90"/>
    <w:rsid w:val="00F459D2"/>
    <w:rsid w:val="00F565E4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B66FF1-521A-43B5-8F2E-3CB62BCE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2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7902F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474B3A356F3F962DFC860DC76E2D34DA1B59180F8066DFAF6A8F8FD99A03D636DFD1CE01D874525B6B5B40E37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739E-4BD8-4264-80E0-00B49E6B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 Наталия Павловна</cp:lastModifiedBy>
  <cp:revision>14</cp:revision>
  <cp:lastPrinted>2017-02-21T09:33:00Z</cp:lastPrinted>
  <dcterms:created xsi:type="dcterms:W3CDTF">2016-12-09T10:33:00Z</dcterms:created>
  <dcterms:modified xsi:type="dcterms:W3CDTF">2017-02-28T07:59:00Z</dcterms:modified>
</cp:coreProperties>
</file>