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13" w:rsidRDefault="00844098" w:rsidP="00285A13">
      <w:pPr>
        <w:pStyle w:val="a8"/>
        <w:tabs>
          <w:tab w:val="left" w:pos="7230"/>
        </w:tabs>
        <w:jc w:val="center"/>
      </w:pPr>
      <w:r>
        <w:rPr>
          <w:noProof/>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546D65" w:rsidRPr="00546D65" w:rsidRDefault="00546D65" w:rsidP="00546D65">
      <w:pPr>
        <w:pStyle w:val="a8"/>
        <w:jc w:val="center"/>
        <w:outlineLvl w:val="0"/>
        <w:rPr>
          <w:sz w:val="26"/>
          <w:szCs w:val="26"/>
        </w:rPr>
      </w:pPr>
      <w:r w:rsidRPr="00546D65">
        <w:rPr>
          <w:sz w:val="26"/>
          <w:szCs w:val="26"/>
        </w:rPr>
        <w:t>КРАСНОЯРСКИЙ КРАЙ</w:t>
      </w:r>
    </w:p>
    <w:p w:rsidR="00285A13" w:rsidRDefault="00546D65" w:rsidP="00546D65">
      <w:pPr>
        <w:pStyle w:val="a8"/>
        <w:jc w:val="center"/>
        <w:outlineLvl w:val="0"/>
        <w:rPr>
          <w:sz w:val="26"/>
          <w:szCs w:val="26"/>
        </w:rPr>
      </w:pPr>
      <w:r w:rsidRPr="00546D65">
        <w:rPr>
          <w:sz w:val="26"/>
          <w:szCs w:val="26"/>
        </w:rPr>
        <w:t>АДМИНИСТРАЦИЯ ГОРОДА НОРИЛЬСКА</w:t>
      </w:r>
    </w:p>
    <w:p w:rsidR="00546D65" w:rsidRDefault="00546D65" w:rsidP="00546D65">
      <w:pPr>
        <w:pStyle w:val="a8"/>
        <w:jc w:val="center"/>
        <w:outlineLvl w:val="0"/>
        <w:rPr>
          <w:b/>
          <w:bCs/>
          <w:sz w:val="28"/>
          <w:szCs w:val="28"/>
        </w:rPr>
      </w:pPr>
    </w:p>
    <w:p w:rsidR="00285A13" w:rsidRDefault="00285A13" w:rsidP="00285A13">
      <w:pPr>
        <w:pStyle w:val="a8"/>
        <w:jc w:val="center"/>
        <w:outlineLvl w:val="0"/>
        <w:rPr>
          <w:b/>
          <w:bCs/>
          <w:sz w:val="28"/>
          <w:szCs w:val="28"/>
        </w:rPr>
      </w:pPr>
      <w:r>
        <w:rPr>
          <w:b/>
          <w:bCs/>
          <w:sz w:val="28"/>
          <w:szCs w:val="28"/>
        </w:rPr>
        <w:t>ПОСТАНОВЛЕНИЕ</w:t>
      </w:r>
    </w:p>
    <w:p w:rsidR="00285A13" w:rsidRDefault="00285A13" w:rsidP="00285A13">
      <w:pPr>
        <w:rPr>
          <w:rFonts w:ascii="Times New Roman" w:hAnsi="Times New Roman"/>
        </w:rPr>
      </w:pPr>
    </w:p>
    <w:p w:rsidR="00285A13" w:rsidRDefault="0092739B" w:rsidP="00285A13">
      <w:pPr>
        <w:spacing w:after="0" w:line="240" w:lineRule="auto"/>
        <w:rPr>
          <w:rFonts w:ascii="Times New Roman" w:hAnsi="Times New Roman"/>
          <w:sz w:val="26"/>
        </w:rPr>
      </w:pPr>
      <w:r>
        <w:rPr>
          <w:rFonts w:ascii="Times New Roman" w:hAnsi="Times New Roman"/>
          <w:sz w:val="26"/>
        </w:rPr>
        <w:t>11.07.</w:t>
      </w:r>
      <w:r w:rsidR="00285A13">
        <w:rPr>
          <w:rFonts w:ascii="Times New Roman" w:hAnsi="Times New Roman"/>
          <w:sz w:val="26"/>
        </w:rPr>
        <w:t>20</w:t>
      </w:r>
      <w:r w:rsidR="000C2130">
        <w:rPr>
          <w:rFonts w:ascii="Times New Roman" w:hAnsi="Times New Roman"/>
          <w:sz w:val="26"/>
        </w:rPr>
        <w:t>2</w:t>
      </w:r>
      <w:r w:rsidR="003E6B41">
        <w:rPr>
          <w:rFonts w:ascii="Times New Roman" w:hAnsi="Times New Roman"/>
          <w:sz w:val="26"/>
        </w:rPr>
        <w:t>5</w:t>
      </w:r>
      <w:r w:rsidR="00285A13">
        <w:rPr>
          <w:rFonts w:ascii="Times New Roman" w:hAnsi="Times New Roman"/>
          <w:sz w:val="26"/>
        </w:rPr>
        <w:tab/>
        <w:t xml:space="preserve">             </w:t>
      </w:r>
      <w:r>
        <w:rPr>
          <w:rFonts w:ascii="Times New Roman" w:hAnsi="Times New Roman"/>
          <w:sz w:val="26"/>
        </w:rPr>
        <w:t xml:space="preserve">       </w:t>
      </w:r>
      <w:r w:rsidR="00285A13">
        <w:rPr>
          <w:rFonts w:ascii="Times New Roman" w:hAnsi="Times New Roman"/>
          <w:sz w:val="26"/>
        </w:rPr>
        <w:t xml:space="preserve">      </w:t>
      </w:r>
      <w:r w:rsidR="00673D10">
        <w:rPr>
          <w:rFonts w:ascii="Times New Roman" w:hAnsi="Times New Roman"/>
          <w:sz w:val="26"/>
        </w:rPr>
        <w:t xml:space="preserve">          </w:t>
      </w:r>
      <w:r w:rsidR="00285A13">
        <w:rPr>
          <w:rFonts w:ascii="Times New Roman" w:hAnsi="Times New Roman"/>
          <w:sz w:val="26"/>
        </w:rPr>
        <w:t xml:space="preserve">     г. Норильск </w:t>
      </w:r>
      <w:r w:rsidR="00285A13">
        <w:rPr>
          <w:rFonts w:ascii="Times New Roman" w:hAnsi="Times New Roman"/>
          <w:sz w:val="26"/>
        </w:rPr>
        <w:tab/>
        <w:t xml:space="preserve">     </w:t>
      </w:r>
      <w:r w:rsidR="00673D10">
        <w:rPr>
          <w:rFonts w:ascii="Times New Roman" w:hAnsi="Times New Roman"/>
          <w:sz w:val="26"/>
        </w:rPr>
        <w:t xml:space="preserve">     </w:t>
      </w:r>
      <w:r>
        <w:rPr>
          <w:rFonts w:ascii="Times New Roman" w:hAnsi="Times New Roman"/>
          <w:sz w:val="26"/>
        </w:rPr>
        <w:t xml:space="preserve">                   </w:t>
      </w:r>
      <w:r w:rsidR="00673D10">
        <w:rPr>
          <w:rFonts w:ascii="Times New Roman" w:hAnsi="Times New Roman"/>
          <w:sz w:val="26"/>
        </w:rPr>
        <w:t xml:space="preserve">            </w:t>
      </w:r>
      <w:r w:rsidR="00BC426F">
        <w:rPr>
          <w:rFonts w:ascii="Times New Roman" w:hAnsi="Times New Roman"/>
          <w:sz w:val="26"/>
        </w:rPr>
        <w:t xml:space="preserve">  </w:t>
      </w:r>
      <w:r w:rsidR="00285A13">
        <w:rPr>
          <w:rFonts w:ascii="Times New Roman" w:hAnsi="Times New Roman"/>
          <w:sz w:val="26"/>
        </w:rPr>
        <w:t xml:space="preserve"> № </w:t>
      </w:r>
      <w:r>
        <w:rPr>
          <w:rFonts w:ascii="Times New Roman" w:hAnsi="Times New Roman"/>
          <w:sz w:val="26"/>
        </w:rPr>
        <w:t>302</w:t>
      </w:r>
    </w:p>
    <w:p w:rsidR="00734941" w:rsidRDefault="00734941" w:rsidP="00285A13">
      <w:pPr>
        <w:spacing w:after="0" w:line="240" w:lineRule="auto"/>
        <w:jc w:val="both"/>
        <w:rPr>
          <w:rFonts w:ascii="Times New Roman" w:hAnsi="Times New Roman"/>
          <w:sz w:val="26"/>
          <w:szCs w:val="26"/>
        </w:rPr>
      </w:pPr>
    </w:p>
    <w:p w:rsidR="00562DFA" w:rsidRDefault="00562DFA" w:rsidP="00285A13">
      <w:pPr>
        <w:spacing w:after="0" w:line="240" w:lineRule="auto"/>
        <w:jc w:val="both"/>
        <w:rPr>
          <w:rFonts w:ascii="Times New Roman" w:hAnsi="Times New Roman"/>
          <w:sz w:val="26"/>
          <w:szCs w:val="26"/>
        </w:rPr>
      </w:pPr>
    </w:p>
    <w:p w:rsidR="00180D75" w:rsidRDefault="00976298" w:rsidP="00180D75">
      <w:pPr>
        <w:spacing w:after="0" w:line="240" w:lineRule="auto"/>
        <w:jc w:val="both"/>
        <w:rPr>
          <w:rFonts w:ascii="Times New Roman" w:hAnsi="Times New Roman"/>
          <w:sz w:val="26"/>
          <w:szCs w:val="26"/>
        </w:rPr>
      </w:pPr>
      <w:r w:rsidRPr="00976298">
        <w:rPr>
          <w:rFonts w:ascii="Times New Roman" w:hAnsi="Times New Roman"/>
          <w:sz w:val="26"/>
          <w:szCs w:val="26"/>
        </w:rPr>
        <w:t xml:space="preserve">О внесении изменений в </w:t>
      </w:r>
      <w:r w:rsidR="008D1A18">
        <w:rPr>
          <w:rFonts w:ascii="Times New Roman" w:hAnsi="Times New Roman"/>
          <w:sz w:val="26"/>
          <w:szCs w:val="26"/>
        </w:rPr>
        <w:t>п</w:t>
      </w:r>
      <w:r w:rsidRPr="00976298">
        <w:rPr>
          <w:rFonts w:ascii="Times New Roman" w:hAnsi="Times New Roman"/>
          <w:sz w:val="26"/>
          <w:szCs w:val="26"/>
        </w:rPr>
        <w:t xml:space="preserve">остановление Администрации </w:t>
      </w:r>
      <w:r>
        <w:rPr>
          <w:rFonts w:ascii="Times New Roman" w:hAnsi="Times New Roman"/>
          <w:sz w:val="26"/>
          <w:szCs w:val="26"/>
        </w:rPr>
        <w:t xml:space="preserve">города Норильска </w:t>
      </w:r>
      <w:r w:rsidR="00AA0A9A">
        <w:rPr>
          <w:rFonts w:ascii="Times New Roman" w:hAnsi="Times New Roman"/>
          <w:sz w:val="26"/>
          <w:szCs w:val="26"/>
        </w:rPr>
        <w:br/>
      </w:r>
      <w:r>
        <w:rPr>
          <w:rFonts w:ascii="Times New Roman" w:hAnsi="Times New Roman"/>
          <w:sz w:val="26"/>
          <w:szCs w:val="26"/>
        </w:rPr>
        <w:t>от 01.07.2016 №</w:t>
      </w:r>
      <w:r w:rsidRPr="00976298">
        <w:rPr>
          <w:rFonts w:ascii="Times New Roman" w:hAnsi="Times New Roman"/>
          <w:sz w:val="26"/>
          <w:szCs w:val="26"/>
        </w:rPr>
        <w:t xml:space="preserve"> 372</w:t>
      </w:r>
    </w:p>
    <w:p w:rsidR="00562DFA" w:rsidRDefault="00562DFA" w:rsidP="00180D75">
      <w:pPr>
        <w:spacing w:after="0" w:line="240" w:lineRule="auto"/>
        <w:jc w:val="both"/>
        <w:rPr>
          <w:rFonts w:ascii="Times New Roman" w:hAnsi="Times New Roman"/>
          <w:sz w:val="26"/>
          <w:szCs w:val="26"/>
        </w:rPr>
      </w:pPr>
    </w:p>
    <w:p w:rsidR="00BC426F" w:rsidRDefault="00BC426F" w:rsidP="00180D75">
      <w:pPr>
        <w:spacing w:after="0" w:line="240" w:lineRule="auto"/>
        <w:jc w:val="both"/>
        <w:rPr>
          <w:rFonts w:ascii="Times New Roman" w:hAnsi="Times New Roman"/>
          <w:sz w:val="26"/>
          <w:szCs w:val="26"/>
        </w:rPr>
      </w:pPr>
    </w:p>
    <w:p w:rsidR="00976298" w:rsidRPr="00976298" w:rsidRDefault="00976298" w:rsidP="00B7707D">
      <w:pPr>
        <w:spacing w:after="0" w:line="240" w:lineRule="auto"/>
        <w:ind w:firstLine="709"/>
        <w:jc w:val="both"/>
        <w:rPr>
          <w:rFonts w:ascii="Times New Roman" w:hAnsi="Times New Roman"/>
          <w:sz w:val="26"/>
          <w:szCs w:val="26"/>
        </w:rPr>
      </w:pPr>
      <w:r w:rsidRPr="00976298">
        <w:rPr>
          <w:rFonts w:ascii="Times New Roman" w:hAnsi="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AA0A9A">
        <w:rPr>
          <w:rFonts w:ascii="Times New Roman" w:hAnsi="Times New Roman"/>
          <w:sz w:val="26"/>
          <w:szCs w:val="26"/>
        </w:rPr>
        <w:t>, услуг, оказываемых муниципальными учреждениями муниципального образования город Норильск и иными организациями, утвержденным п</w:t>
      </w:r>
      <w:r w:rsidRPr="00976298">
        <w:rPr>
          <w:rFonts w:ascii="Times New Roman" w:hAnsi="Times New Roman"/>
          <w:sz w:val="26"/>
          <w:szCs w:val="26"/>
        </w:rPr>
        <w:t xml:space="preserve">остановлением Администрации города Норильска от 31.12.2010 </w:t>
      </w:r>
      <w:r w:rsidR="00AA0A9A">
        <w:rPr>
          <w:rFonts w:ascii="Times New Roman" w:hAnsi="Times New Roman"/>
          <w:sz w:val="26"/>
          <w:szCs w:val="26"/>
        </w:rPr>
        <w:br/>
      </w:r>
      <w:r>
        <w:rPr>
          <w:rFonts w:ascii="Times New Roman" w:hAnsi="Times New Roman"/>
          <w:sz w:val="26"/>
          <w:szCs w:val="26"/>
        </w:rPr>
        <w:t>№</w:t>
      </w:r>
      <w:r w:rsidRPr="00976298">
        <w:rPr>
          <w:rFonts w:ascii="Times New Roman" w:hAnsi="Times New Roman"/>
          <w:sz w:val="26"/>
          <w:szCs w:val="26"/>
        </w:rPr>
        <w:t xml:space="preserve"> 540, руководствуяс</w:t>
      </w:r>
      <w:r w:rsidR="00AA0A9A">
        <w:rPr>
          <w:rFonts w:ascii="Times New Roman" w:hAnsi="Times New Roman"/>
          <w:sz w:val="26"/>
          <w:szCs w:val="26"/>
        </w:rPr>
        <w:t>ь статьями 63 и 65</w:t>
      </w:r>
      <w:r w:rsidRPr="00976298">
        <w:rPr>
          <w:rFonts w:ascii="Times New Roman" w:hAnsi="Times New Roman"/>
          <w:sz w:val="26"/>
          <w:szCs w:val="26"/>
        </w:rPr>
        <w:t xml:space="preserve"> Устава городского округа город Норильск Красноярского края, </w:t>
      </w:r>
    </w:p>
    <w:p w:rsidR="00285A13" w:rsidRPr="0079481D" w:rsidRDefault="00285A13" w:rsidP="00AF69CA">
      <w:pPr>
        <w:spacing w:after="0" w:line="240" w:lineRule="auto"/>
        <w:jc w:val="both"/>
        <w:rPr>
          <w:rFonts w:ascii="Times New Roman" w:hAnsi="Times New Roman"/>
          <w:sz w:val="26"/>
          <w:szCs w:val="26"/>
        </w:rPr>
      </w:pPr>
      <w:r w:rsidRPr="0079481D">
        <w:rPr>
          <w:rFonts w:ascii="Times New Roman" w:hAnsi="Times New Roman"/>
          <w:sz w:val="26"/>
          <w:szCs w:val="26"/>
        </w:rPr>
        <w:t>ПОСТАНОВЛЯЮ:</w:t>
      </w:r>
    </w:p>
    <w:p w:rsidR="00285A13" w:rsidRPr="009B4D0B" w:rsidRDefault="00285A13" w:rsidP="00B7707D">
      <w:pPr>
        <w:spacing w:after="0" w:line="240" w:lineRule="auto"/>
        <w:ind w:firstLine="709"/>
        <w:jc w:val="both"/>
        <w:rPr>
          <w:rFonts w:ascii="Times New Roman" w:hAnsi="Times New Roman"/>
          <w:sz w:val="26"/>
          <w:szCs w:val="26"/>
        </w:rPr>
      </w:pPr>
    </w:p>
    <w:p w:rsidR="00976298" w:rsidRDefault="00976298" w:rsidP="00B7707D">
      <w:pPr>
        <w:pStyle w:val="aa"/>
        <w:numPr>
          <w:ilvl w:val="1"/>
          <w:numId w:val="4"/>
        </w:numPr>
        <w:tabs>
          <w:tab w:val="left" w:pos="851"/>
          <w:tab w:val="left" w:pos="993"/>
        </w:tabs>
        <w:spacing w:after="0" w:line="240" w:lineRule="auto"/>
        <w:ind w:left="0" w:firstLine="709"/>
        <w:jc w:val="both"/>
        <w:rPr>
          <w:rFonts w:ascii="Times New Roman" w:hAnsi="Times New Roman"/>
          <w:sz w:val="26"/>
          <w:szCs w:val="26"/>
        </w:rPr>
      </w:pPr>
      <w:r w:rsidRPr="00976298">
        <w:rPr>
          <w:rFonts w:ascii="Times New Roman" w:hAnsi="Times New Roman"/>
          <w:sz w:val="26"/>
          <w:szCs w:val="26"/>
        </w:rPr>
        <w:t>Административный регламент предоставления муни</w:t>
      </w:r>
      <w:r>
        <w:rPr>
          <w:rFonts w:ascii="Times New Roman" w:hAnsi="Times New Roman"/>
          <w:sz w:val="26"/>
          <w:szCs w:val="26"/>
        </w:rPr>
        <w:t>ципальной услуги «</w:t>
      </w:r>
      <w:r w:rsidRPr="00976298">
        <w:rPr>
          <w:rFonts w:ascii="Times New Roman" w:hAnsi="Times New Roman"/>
          <w:sz w:val="26"/>
          <w:szCs w:val="26"/>
        </w:rPr>
        <w:t>Согласование местоположения границ земельного участка при выполнении кадастровых работ</w:t>
      </w:r>
      <w:r>
        <w:rPr>
          <w:rFonts w:ascii="Times New Roman" w:hAnsi="Times New Roman"/>
          <w:sz w:val="26"/>
          <w:szCs w:val="26"/>
        </w:rPr>
        <w:t>»</w:t>
      </w:r>
      <w:r w:rsidRPr="00976298">
        <w:rPr>
          <w:rFonts w:ascii="Times New Roman" w:hAnsi="Times New Roman"/>
          <w:sz w:val="26"/>
          <w:szCs w:val="26"/>
        </w:rPr>
        <w:t xml:space="preserve">, утвержденный </w:t>
      </w:r>
      <w:r w:rsidR="008D1A18">
        <w:rPr>
          <w:rFonts w:ascii="Times New Roman" w:hAnsi="Times New Roman"/>
          <w:sz w:val="26"/>
          <w:szCs w:val="26"/>
        </w:rPr>
        <w:t>п</w:t>
      </w:r>
      <w:r w:rsidRPr="00976298">
        <w:rPr>
          <w:rFonts w:ascii="Times New Roman" w:hAnsi="Times New Roman"/>
          <w:sz w:val="26"/>
          <w:szCs w:val="26"/>
        </w:rPr>
        <w:t xml:space="preserve">остановлением Администрации города Норильска от 01.07.2016 </w:t>
      </w:r>
      <w:r w:rsidR="00B068BF">
        <w:rPr>
          <w:rFonts w:ascii="Times New Roman" w:hAnsi="Times New Roman"/>
          <w:sz w:val="26"/>
          <w:szCs w:val="26"/>
        </w:rPr>
        <w:t>№</w:t>
      </w:r>
      <w:r w:rsidRPr="00976298">
        <w:rPr>
          <w:rFonts w:ascii="Times New Roman" w:hAnsi="Times New Roman"/>
          <w:sz w:val="26"/>
          <w:szCs w:val="26"/>
        </w:rPr>
        <w:t xml:space="preserve"> 372, изложить в нов</w:t>
      </w:r>
      <w:r w:rsidR="006426C2">
        <w:rPr>
          <w:rFonts w:ascii="Times New Roman" w:hAnsi="Times New Roman"/>
          <w:sz w:val="26"/>
          <w:szCs w:val="26"/>
        </w:rPr>
        <w:t>ой редакции согласно</w:t>
      </w:r>
      <w:r w:rsidR="006426C2" w:rsidRPr="006426C2">
        <w:rPr>
          <w:rFonts w:ascii="Times New Roman" w:hAnsi="Times New Roman"/>
          <w:sz w:val="26"/>
          <w:szCs w:val="26"/>
        </w:rPr>
        <w:t xml:space="preserve"> </w:t>
      </w:r>
      <w:r w:rsidR="006426C2">
        <w:rPr>
          <w:rFonts w:ascii="Times New Roman" w:hAnsi="Times New Roman"/>
          <w:sz w:val="26"/>
          <w:szCs w:val="26"/>
        </w:rPr>
        <w:t>приложению</w:t>
      </w:r>
      <w:r w:rsidR="006426C2" w:rsidRPr="006426C2">
        <w:rPr>
          <w:rFonts w:ascii="Times New Roman" w:hAnsi="Times New Roman"/>
          <w:sz w:val="26"/>
          <w:szCs w:val="26"/>
        </w:rPr>
        <w:t xml:space="preserve"> </w:t>
      </w:r>
      <w:r w:rsidR="00EE08E5">
        <w:rPr>
          <w:rFonts w:ascii="Times New Roman" w:hAnsi="Times New Roman"/>
          <w:sz w:val="26"/>
          <w:szCs w:val="26"/>
        </w:rPr>
        <w:t>к настоящему п</w:t>
      </w:r>
      <w:r w:rsidR="00B068BF">
        <w:rPr>
          <w:rFonts w:ascii="Times New Roman" w:hAnsi="Times New Roman"/>
          <w:sz w:val="26"/>
          <w:szCs w:val="26"/>
        </w:rPr>
        <w:t>остановлению</w:t>
      </w:r>
      <w:r w:rsidR="00EE08E5">
        <w:rPr>
          <w:rFonts w:ascii="Times New Roman" w:hAnsi="Times New Roman"/>
          <w:sz w:val="26"/>
          <w:szCs w:val="26"/>
        </w:rPr>
        <w:t xml:space="preserve"> </w:t>
      </w:r>
      <w:r w:rsidR="00EE08E5" w:rsidRPr="00FF2148">
        <w:rPr>
          <w:rFonts w:ascii="Times New Roman" w:hAnsi="Times New Roman"/>
          <w:sz w:val="26"/>
          <w:szCs w:val="26"/>
        </w:rPr>
        <w:t>(далее - Административный регламент)</w:t>
      </w:r>
      <w:r w:rsidR="0097087B">
        <w:rPr>
          <w:rFonts w:ascii="Times New Roman" w:hAnsi="Times New Roman"/>
          <w:sz w:val="26"/>
          <w:szCs w:val="26"/>
        </w:rPr>
        <w:t>.</w:t>
      </w:r>
    </w:p>
    <w:p w:rsidR="00C36D9A" w:rsidRPr="00334D09" w:rsidRDefault="00B3126E" w:rsidP="00B7707D">
      <w:pPr>
        <w:tabs>
          <w:tab w:val="left" w:pos="993"/>
        </w:tabs>
        <w:spacing w:after="0" w:line="240" w:lineRule="auto"/>
        <w:ind w:firstLine="709"/>
        <w:jc w:val="both"/>
        <w:rPr>
          <w:rFonts w:ascii="Times New Roman" w:hAnsi="Times New Roman"/>
          <w:sz w:val="26"/>
          <w:szCs w:val="26"/>
        </w:rPr>
      </w:pPr>
      <w:r w:rsidRPr="00334D09">
        <w:rPr>
          <w:rFonts w:ascii="Times New Roman" w:hAnsi="Times New Roman"/>
          <w:sz w:val="26"/>
          <w:szCs w:val="26"/>
        </w:rPr>
        <w:t>2</w:t>
      </w:r>
      <w:r w:rsidR="00D30FD9" w:rsidRPr="00334D09">
        <w:rPr>
          <w:rFonts w:ascii="Times New Roman" w:hAnsi="Times New Roman"/>
          <w:sz w:val="26"/>
          <w:szCs w:val="26"/>
        </w:rPr>
        <w:t xml:space="preserve">. </w:t>
      </w:r>
      <w:r w:rsidR="00C36D9A" w:rsidRPr="00334D09">
        <w:rPr>
          <w:rFonts w:ascii="Times New Roman" w:hAnsi="Times New Roman"/>
          <w:sz w:val="26"/>
          <w:szCs w:val="26"/>
        </w:rPr>
        <w:t>Начальнику Управления по градостроительству и землепользованию Администрации города Норильска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«Заполярная правда».</w:t>
      </w:r>
    </w:p>
    <w:p w:rsidR="00D30FD9" w:rsidRPr="00C36D9A" w:rsidRDefault="00B3126E" w:rsidP="00B7707D">
      <w:pPr>
        <w:tabs>
          <w:tab w:val="left" w:pos="993"/>
        </w:tabs>
        <w:spacing w:after="0" w:line="240" w:lineRule="auto"/>
        <w:ind w:firstLine="709"/>
        <w:jc w:val="both"/>
        <w:rPr>
          <w:rFonts w:ascii="Times New Roman" w:hAnsi="Times New Roman"/>
          <w:sz w:val="26"/>
          <w:szCs w:val="26"/>
        </w:rPr>
      </w:pPr>
      <w:r w:rsidRPr="00334D09">
        <w:rPr>
          <w:rFonts w:ascii="Times New Roman" w:hAnsi="Times New Roman"/>
          <w:sz w:val="26"/>
          <w:szCs w:val="26"/>
        </w:rPr>
        <w:t>3</w:t>
      </w:r>
      <w:r w:rsidR="00D30FD9" w:rsidRPr="00334D09">
        <w:rPr>
          <w:rFonts w:ascii="Times New Roman" w:hAnsi="Times New Roman"/>
          <w:sz w:val="26"/>
          <w:szCs w:val="26"/>
        </w:rPr>
        <w:t>. Опубликовать настоящее постановление в газете «Заполярная правда</w:t>
      </w:r>
      <w:r w:rsidR="00D30FD9" w:rsidRPr="00C36D9A">
        <w:rPr>
          <w:rFonts w:ascii="Times New Roman" w:hAnsi="Times New Roman"/>
          <w:sz w:val="26"/>
          <w:szCs w:val="26"/>
        </w:rPr>
        <w:t>» и разместить его на официальном сайте муниципального образования город Норильск.</w:t>
      </w:r>
    </w:p>
    <w:p w:rsidR="00D30FD9" w:rsidRPr="00C36D9A" w:rsidRDefault="00B3126E" w:rsidP="00B7707D">
      <w:pPr>
        <w:autoSpaceDE w:val="0"/>
        <w:autoSpaceDN w:val="0"/>
        <w:adjustRightInd w:val="0"/>
        <w:spacing w:after="0" w:line="240" w:lineRule="auto"/>
        <w:ind w:firstLine="709"/>
        <w:jc w:val="both"/>
        <w:rPr>
          <w:rFonts w:ascii="Times New Roman" w:hAnsi="Times New Roman"/>
          <w:sz w:val="26"/>
          <w:szCs w:val="26"/>
        </w:rPr>
      </w:pPr>
      <w:r w:rsidRPr="00C36D9A">
        <w:rPr>
          <w:rFonts w:ascii="Times New Roman" w:hAnsi="Times New Roman"/>
          <w:sz w:val="26"/>
          <w:szCs w:val="26"/>
        </w:rPr>
        <w:t>4</w:t>
      </w:r>
      <w:r w:rsidR="00D30FD9" w:rsidRPr="00C36D9A">
        <w:rPr>
          <w:rFonts w:ascii="Times New Roman" w:hAnsi="Times New Roman"/>
          <w:sz w:val="26"/>
          <w:szCs w:val="26"/>
        </w:rPr>
        <w:t xml:space="preserve">. </w:t>
      </w:r>
      <w:r w:rsidR="00531243" w:rsidRPr="00C36D9A">
        <w:rPr>
          <w:rFonts w:ascii="Times New Roman" w:hAnsi="Times New Roman"/>
          <w:sz w:val="26"/>
          <w:szCs w:val="26"/>
        </w:rPr>
        <w:t>Настоящее постановление вступает в силу после его официального опубликования в газете «Заполярная правда».</w:t>
      </w:r>
    </w:p>
    <w:p w:rsidR="00D30FD9" w:rsidRDefault="00D30FD9" w:rsidP="00B7707D">
      <w:pPr>
        <w:autoSpaceDE w:val="0"/>
        <w:autoSpaceDN w:val="0"/>
        <w:adjustRightInd w:val="0"/>
        <w:spacing w:after="0" w:line="240" w:lineRule="auto"/>
        <w:ind w:firstLine="709"/>
        <w:jc w:val="both"/>
        <w:rPr>
          <w:rFonts w:ascii="Times New Roman" w:hAnsi="Times New Roman"/>
          <w:sz w:val="26"/>
          <w:szCs w:val="26"/>
        </w:rPr>
      </w:pPr>
    </w:p>
    <w:p w:rsidR="00B85194" w:rsidRDefault="00B85194" w:rsidP="00285A13">
      <w:pPr>
        <w:autoSpaceDE w:val="0"/>
        <w:autoSpaceDN w:val="0"/>
        <w:adjustRightInd w:val="0"/>
        <w:spacing w:after="0" w:line="240" w:lineRule="auto"/>
        <w:jc w:val="both"/>
        <w:rPr>
          <w:rFonts w:ascii="Times New Roman" w:hAnsi="Times New Roman"/>
          <w:sz w:val="26"/>
          <w:szCs w:val="26"/>
        </w:rPr>
      </w:pPr>
    </w:p>
    <w:p w:rsidR="00B85194" w:rsidRDefault="00B85194" w:rsidP="00285A13">
      <w:pPr>
        <w:autoSpaceDE w:val="0"/>
        <w:autoSpaceDN w:val="0"/>
        <w:adjustRightInd w:val="0"/>
        <w:spacing w:after="0" w:line="240" w:lineRule="auto"/>
        <w:jc w:val="both"/>
        <w:rPr>
          <w:rFonts w:ascii="Times New Roman" w:hAnsi="Times New Roman"/>
          <w:sz w:val="26"/>
          <w:szCs w:val="26"/>
        </w:rPr>
      </w:pPr>
    </w:p>
    <w:p w:rsidR="00285A13" w:rsidRDefault="00285A13" w:rsidP="00285A13">
      <w:pPr>
        <w:autoSpaceDE w:val="0"/>
        <w:autoSpaceDN w:val="0"/>
        <w:adjustRightInd w:val="0"/>
        <w:spacing w:after="0" w:line="240" w:lineRule="auto"/>
        <w:jc w:val="both"/>
        <w:rPr>
          <w:rFonts w:ascii="Times New Roman" w:hAnsi="Times New Roman"/>
          <w:sz w:val="26"/>
          <w:szCs w:val="26"/>
        </w:rPr>
      </w:pPr>
      <w:r w:rsidRPr="002C1E7B">
        <w:rPr>
          <w:rFonts w:ascii="Times New Roman" w:hAnsi="Times New Roman"/>
          <w:sz w:val="26"/>
          <w:szCs w:val="26"/>
        </w:rPr>
        <w:t>Глава города Норильска</w:t>
      </w:r>
      <w:r w:rsidRPr="002C1E7B">
        <w:rPr>
          <w:rFonts w:ascii="Times New Roman" w:hAnsi="Times New Roman"/>
          <w:sz w:val="26"/>
          <w:szCs w:val="26"/>
        </w:rPr>
        <w:tab/>
      </w:r>
      <w:r w:rsidRPr="002C1E7B">
        <w:rPr>
          <w:rFonts w:ascii="Times New Roman" w:hAnsi="Times New Roman"/>
          <w:sz w:val="26"/>
          <w:szCs w:val="26"/>
        </w:rPr>
        <w:tab/>
      </w:r>
      <w:r w:rsidRPr="002C1E7B">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CE0D66">
        <w:rPr>
          <w:rFonts w:ascii="Times New Roman" w:hAnsi="Times New Roman"/>
          <w:sz w:val="26"/>
          <w:szCs w:val="26"/>
        </w:rPr>
        <w:t xml:space="preserve">   </w:t>
      </w:r>
      <w:r w:rsidR="00F34E37">
        <w:rPr>
          <w:rFonts w:ascii="Times New Roman" w:hAnsi="Times New Roman"/>
          <w:sz w:val="26"/>
          <w:szCs w:val="26"/>
        </w:rPr>
        <w:t>Д.В. Карасев</w:t>
      </w:r>
    </w:p>
    <w:p w:rsidR="002B3D87" w:rsidRDefault="002B3D87" w:rsidP="00180D75">
      <w:pPr>
        <w:shd w:val="clear" w:color="auto" w:fill="FFFFFF"/>
        <w:spacing w:after="0" w:line="240" w:lineRule="auto"/>
        <w:rPr>
          <w:rFonts w:ascii="Times New Roman" w:hAnsi="Times New Roman"/>
        </w:rPr>
      </w:pPr>
    </w:p>
    <w:p w:rsidR="00AA0A9A" w:rsidRDefault="00AA0A9A" w:rsidP="0043573B">
      <w:pPr>
        <w:shd w:val="clear" w:color="auto" w:fill="FFFFFF"/>
        <w:spacing w:after="0" w:line="240" w:lineRule="auto"/>
        <w:rPr>
          <w:rFonts w:ascii="Times New Roman" w:hAnsi="Times New Roman"/>
        </w:rPr>
      </w:pPr>
    </w:p>
    <w:p w:rsidR="0043573B" w:rsidRPr="001D44BA" w:rsidRDefault="0043573B" w:rsidP="0043573B">
      <w:pPr>
        <w:shd w:val="clear" w:color="auto" w:fill="FFFFFF"/>
        <w:spacing w:after="0" w:line="240" w:lineRule="auto"/>
        <w:rPr>
          <w:rFonts w:ascii="Times New Roman" w:hAnsi="Times New Roman"/>
        </w:rPr>
      </w:pPr>
    </w:p>
    <w:p w:rsidR="00106452" w:rsidRDefault="00106452" w:rsidP="00DB1DBE">
      <w:pPr>
        <w:shd w:val="clear" w:color="auto" w:fill="FFFFFF"/>
        <w:spacing w:after="0" w:line="240" w:lineRule="auto"/>
        <w:rPr>
          <w:rFonts w:ascii="Times New Roman" w:hAnsi="Times New Roman"/>
        </w:rPr>
      </w:pPr>
    </w:p>
    <w:tbl>
      <w:tblPr>
        <w:tblStyle w:val="ad"/>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AA0A9A" w:rsidTr="00AA0A9A">
        <w:tc>
          <w:tcPr>
            <w:tcW w:w="4246" w:type="dxa"/>
          </w:tcPr>
          <w:p w:rsidR="00AA0A9A" w:rsidRPr="00FF2148" w:rsidRDefault="00AA0A9A" w:rsidP="00AA0A9A">
            <w:pPr>
              <w:autoSpaceDE w:val="0"/>
              <w:autoSpaceDN w:val="0"/>
              <w:adjustRightInd w:val="0"/>
              <w:spacing w:after="0" w:line="240" w:lineRule="auto"/>
              <w:outlineLvl w:val="0"/>
              <w:rPr>
                <w:rFonts w:ascii="Times New Roman" w:hAnsi="Times New Roman"/>
                <w:sz w:val="26"/>
                <w:szCs w:val="26"/>
              </w:rPr>
            </w:pPr>
            <w:r w:rsidRPr="00FF2148">
              <w:rPr>
                <w:rFonts w:ascii="Times New Roman" w:hAnsi="Times New Roman"/>
                <w:sz w:val="26"/>
                <w:szCs w:val="26"/>
              </w:rPr>
              <w:lastRenderedPageBreak/>
              <w:t>Приложение</w:t>
            </w:r>
            <w:r>
              <w:rPr>
                <w:rFonts w:ascii="Times New Roman" w:hAnsi="Times New Roman"/>
                <w:sz w:val="26"/>
                <w:szCs w:val="26"/>
              </w:rPr>
              <w:t xml:space="preserve"> к п</w:t>
            </w:r>
            <w:r w:rsidRPr="00FF2148">
              <w:rPr>
                <w:rFonts w:ascii="Times New Roman" w:hAnsi="Times New Roman"/>
                <w:sz w:val="26"/>
                <w:szCs w:val="26"/>
              </w:rPr>
              <w:t>остановлению</w:t>
            </w:r>
          </w:p>
          <w:p w:rsidR="00AA0A9A" w:rsidRPr="00FF2148" w:rsidRDefault="00AA0A9A" w:rsidP="00AA0A9A">
            <w:pPr>
              <w:autoSpaceDE w:val="0"/>
              <w:autoSpaceDN w:val="0"/>
              <w:adjustRightInd w:val="0"/>
              <w:spacing w:after="0" w:line="240" w:lineRule="auto"/>
              <w:rPr>
                <w:rFonts w:ascii="Times New Roman" w:hAnsi="Times New Roman"/>
                <w:sz w:val="26"/>
                <w:szCs w:val="26"/>
              </w:rPr>
            </w:pPr>
            <w:r w:rsidRPr="00FF2148">
              <w:rPr>
                <w:rFonts w:ascii="Times New Roman" w:hAnsi="Times New Roman"/>
                <w:sz w:val="26"/>
                <w:szCs w:val="26"/>
              </w:rPr>
              <w:t>Администрации города Норильска</w:t>
            </w:r>
          </w:p>
          <w:p w:rsidR="00AA0A9A" w:rsidRPr="00FF2148" w:rsidRDefault="0092739B" w:rsidP="00AA0A9A">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от 11.07.2025 № 302</w:t>
            </w:r>
            <w:bookmarkStart w:id="0" w:name="_GoBack"/>
            <w:bookmarkEnd w:id="0"/>
          </w:p>
          <w:p w:rsidR="00AA0A9A" w:rsidRDefault="00AA0A9A" w:rsidP="00AA0A9A">
            <w:pPr>
              <w:autoSpaceDE w:val="0"/>
              <w:autoSpaceDN w:val="0"/>
              <w:adjustRightInd w:val="0"/>
              <w:spacing w:after="0" w:line="240" w:lineRule="auto"/>
              <w:rPr>
                <w:rFonts w:ascii="Times New Roman" w:hAnsi="Times New Roman"/>
                <w:sz w:val="26"/>
                <w:szCs w:val="26"/>
              </w:rPr>
            </w:pPr>
          </w:p>
          <w:p w:rsidR="00AA0A9A" w:rsidRPr="00FF2148" w:rsidRDefault="00AA0A9A" w:rsidP="00AA0A9A">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Утвержден п</w:t>
            </w:r>
            <w:r w:rsidRPr="00FF2148">
              <w:rPr>
                <w:rFonts w:ascii="Times New Roman" w:hAnsi="Times New Roman"/>
                <w:sz w:val="26"/>
                <w:szCs w:val="26"/>
              </w:rPr>
              <w:t>остановлением</w:t>
            </w:r>
          </w:p>
          <w:p w:rsidR="00AA0A9A" w:rsidRPr="00FF2148" w:rsidRDefault="00AA0A9A" w:rsidP="00AA0A9A">
            <w:pPr>
              <w:autoSpaceDE w:val="0"/>
              <w:autoSpaceDN w:val="0"/>
              <w:adjustRightInd w:val="0"/>
              <w:spacing w:after="0" w:line="240" w:lineRule="auto"/>
              <w:rPr>
                <w:rFonts w:ascii="Times New Roman" w:hAnsi="Times New Roman"/>
                <w:sz w:val="26"/>
                <w:szCs w:val="26"/>
              </w:rPr>
            </w:pPr>
            <w:r w:rsidRPr="00FF2148">
              <w:rPr>
                <w:rFonts w:ascii="Times New Roman" w:hAnsi="Times New Roman"/>
                <w:sz w:val="26"/>
                <w:szCs w:val="26"/>
              </w:rPr>
              <w:t>Администрации города Норильска</w:t>
            </w:r>
          </w:p>
          <w:p w:rsidR="00AA0A9A" w:rsidRPr="00FF2148" w:rsidRDefault="00AA0A9A" w:rsidP="00AA0A9A">
            <w:pPr>
              <w:autoSpaceDE w:val="0"/>
              <w:autoSpaceDN w:val="0"/>
              <w:adjustRightInd w:val="0"/>
              <w:spacing w:after="0" w:line="240" w:lineRule="auto"/>
              <w:rPr>
                <w:rFonts w:ascii="Times New Roman" w:hAnsi="Times New Roman"/>
                <w:sz w:val="26"/>
                <w:szCs w:val="26"/>
              </w:rPr>
            </w:pPr>
            <w:r w:rsidRPr="00FF2148">
              <w:rPr>
                <w:rFonts w:ascii="Times New Roman" w:hAnsi="Times New Roman"/>
                <w:sz w:val="26"/>
                <w:szCs w:val="26"/>
              </w:rPr>
              <w:t>от 01.07.2016 № 372</w:t>
            </w:r>
          </w:p>
          <w:p w:rsidR="00AA0A9A" w:rsidRDefault="00AA0A9A" w:rsidP="00FF2148">
            <w:pPr>
              <w:autoSpaceDE w:val="0"/>
              <w:autoSpaceDN w:val="0"/>
              <w:adjustRightInd w:val="0"/>
              <w:spacing w:after="0" w:line="240" w:lineRule="auto"/>
              <w:jc w:val="right"/>
              <w:outlineLvl w:val="0"/>
              <w:rPr>
                <w:rFonts w:ascii="Times New Roman" w:hAnsi="Times New Roman"/>
                <w:sz w:val="26"/>
                <w:szCs w:val="26"/>
              </w:rPr>
            </w:pPr>
          </w:p>
        </w:tc>
      </w:tr>
    </w:tbl>
    <w:p w:rsidR="00FF2148" w:rsidRPr="00FF2148" w:rsidRDefault="00FF2148" w:rsidP="00FF2148">
      <w:pPr>
        <w:autoSpaceDE w:val="0"/>
        <w:autoSpaceDN w:val="0"/>
        <w:adjustRightInd w:val="0"/>
        <w:spacing w:after="0" w:line="240" w:lineRule="auto"/>
        <w:jc w:val="center"/>
        <w:rPr>
          <w:rFonts w:ascii="Times New Roman" w:hAnsi="Times New Roman"/>
          <w:b/>
          <w:bCs/>
          <w:sz w:val="26"/>
          <w:szCs w:val="26"/>
        </w:rPr>
      </w:pPr>
      <w:r w:rsidRPr="00FF2148">
        <w:rPr>
          <w:rFonts w:ascii="Times New Roman" w:hAnsi="Times New Roman"/>
          <w:b/>
          <w:bCs/>
          <w:sz w:val="26"/>
          <w:szCs w:val="26"/>
        </w:rPr>
        <w:t>АДМИНИСТРАТИВНЫЙ РЕГЛАМЕНТ</w:t>
      </w:r>
    </w:p>
    <w:p w:rsidR="00FF2148" w:rsidRPr="00FF2148" w:rsidRDefault="00FF2148" w:rsidP="00FF2148">
      <w:pPr>
        <w:autoSpaceDE w:val="0"/>
        <w:autoSpaceDN w:val="0"/>
        <w:adjustRightInd w:val="0"/>
        <w:spacing w:after="0" w:line="240" w:lineRule="auto"/>
        <w:jc w:val="center"/>
        <w:rPr>
          <w:rFonts w:ascii="Times New Roman" w:hAnsi="Times New Roman"/>
          <w:b/>
          <w:bCs/>
          <w:sz w:val="26"/>
          <w:szCs w:val="26"/>
        </w:rPr>
      </w:pPr>
      <w:r w:rsidRPr="00FF2148">
        <w:rPr>
          <w:rFonts w:ascii="Times New Roman" w:hAnsi="Times New Roman"/>
          <w:b/>
          <w:bCs/>
          <w:sz w:val="26"/>
          <w:szCs w:val="26"/>
        </w:rPr>
        <w:t xml:space="preserve">ПРЕДОСТАВЛЕНИЯ МУНИЦИПАЛЬНОЙ УСЛУГИ </w:t>
      </w:r>
      <w:r>
        <w:rPr>
          <w:rFonts w:ascii="Times New Roman" w:hAnsi="Times New Roman"/>
          <w:b/>
          <w:bCs/>
          <w:sz w:val="26"/>
          <w:szCs w:val="26"/>
        </w:rPr>
        <w:t>«</w:t>
      </w:r>
      <w:r w:rsidRPr="00FF2148">
        <w:rPr>
          <w:rFonts w:ascii="Times New Roman" w:hAnsi="Times New Roman"/>
          <w:b/>
          <w:bCs/>
          <w:sz w:val="26"/>
          <w:szCs w:val="26"/>
        </w:rPr>
        <w:t>СОГЛАСОВАНИЕ</w:t>
      </w:r>
    </w:p>
    <w:p w:rsidR="00FF2148" w:rsidRPr="00FF2148" w:rsidRDefault="00FF2148" w:rsidP="00FF2148">
      <w:pPr>
        <w:autoSpaceDE w:val="0"/>
        <w:autoSpaceDN w:val="0"/>
        <w:adjustRightInd w:val="0"/>
        <w:spacing w:after="0" w:line="240" w:lineRule="auto"/>
        <w:jc w:val="center"/>
        <w:rPr>
          <w:rFonts w:ascii="Times New Roman" w:hAnsi="Times New Roman"/>
          <w:b/>
          <w:bCs/>
          <w:sz w:val="26"/>
          <w:szCs w:val="26"/>
        </w:rPr>
      </w:pPr>
      <w:r w:rsidRPr="00FF2148">
        <w:rPr>
          <w:rFonts w:ascii="Times New Roman" w:hAnsi="Times New Roman"/>
          <w:b/>
          <w:bCs/>
          <w:sz w:val="26"/>
          <w:szCs w:val="26"/>
        </w:rPr>
        <w:t>МЕСТОПОЛОЖЕНИЯ ГРАНИЦ ЗЕМЕЛЬНОГО УЧАСТКА ПРИ ВЫПОЛНЕНИИ</w:t>
      </w:r>
      <w:r>
        <w:rPr>
          <w:rFonts w:ascii="Times New Roman" w:hAnsi="Times New Roman"/>
          <w:b/>
          <w:bCs/>
          <w:sz w:val="26"/>
          <w:szCs w:val="26"/>
        </w:rPr>
        <w:t xml:space="preserve"> КАДАСТРОВЫХ РАБОТ»</w:t>
      </w:r>
    </w:p>
    <w:p w:rsidR="00FF2148" w:rsidRPr="00FF2148" w:rsidRDefault="00FF2148" w:rsidP="00FF2148">
      <w:pPr>
        <w:autoSpaceDE w:val="0"/>
        <w:autoSpaceDN w:val="0"/>
        <w:adjustRightInd w:val="0"/>
        <w:spacing w:after="0" w:line="240" w:lineRule="auto"/>
        <w:jc w:val="both"/>
        <w:outlineLvl w:val="0"/>
        <w:rPr>
          <w:rFonts w:ascii="Times New Roman" w:hAnsi="Times New Roman"/>
          <w:sz w:val="26"/>
          <w:szCs w:val="26"/>
        </w:rPr>
      </w:pPr>
    </w:p>
    <w:p w:rsidR="00FF2148" w:rsidRPr="002B3D87" w:rsidRDefault="002B3D87" w:rsidP="002B3D87">
      <w:pPr>
        <w:pStyle w:val="aa"/>
        <w:widowControl w:val="0"/>
        <w:numPr>
          <w:ilvl w:val="0"/>
          <w:numId w:val="10"/>
        </w:numPr>
        <w:autoSpaceDE w:val="0"/>
        <w:autoSpaceDN w:val="0"/>
        <w:spacing w:after="0" w:line="240" w:lineRule="auto"/>
        <w:jc w:val="center"/>
        <w:outlineLvl w:val="1"/>
        <w:rPr>
          <w:rFonts w:ascii="Times New Roman" w:hAnsi="Times New Roman"/>
          <w:b/>
          <w:sz w:val="26"/>
          <w:szCs w:val="26"/>
        </w:rPr>
      </w:pPr>
      <w:r w:rsidRPr="002B3D87">
        <w:rPr>
          <w:rFonts w:ascii="Times New Roman" w:hAnsi="Times New Roman"/>
          <w:b/>
          <w:sz w:val="26"/>
          <w:szCs w:val="26"/>
        </w:rPr>
        <w:t>Общие положения</w:t>
      </w:r>
    </w:p>
    <w:p w:rsidR="00FF2148" w:rsidRP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P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sidRPr="00FF2148">
        <w:rPr>
          <w:rFonts w:ascii="Times New Roman" w:hAnsi="Times New Roman"/>
          <w:b/>
          <w:bCs/>
          <w:sz w:val="26"/>
          <w:szCs w:val="26"/>
        </w:rPr>
        <w:t xml:space="preserve">Предмет регулирования </w:t>
      </w:r>
    </w:p>
    <w:p w:rsidR="00FF2148" w:rsidRP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sidRPr="00FF2148">
        <w:rPr>
          <w:rFonts w:ascii="Times New Roman" w:hAnsi="Times New Roman"/>
          <w:sz w:val="26"/>
          <w:szCs w:val="26"/>
        </w:rPr>
        <w:t>1.1. Административный регламент предо</w:t>
      </w:r>
      <w:r>
        <w:rPr>
          <w:rFonts w:ascii="Times New Roman" w:hAnsi="Times New Roman"/>
          <w:sz w:val="26"/>
          <w:szCs w:val="26"/>
        </w:rPr>
        <w:t>ставления муниципальной услуги «</w:t>
      </w:r>
      <w:r w:rsidRPr="00FF2148">
        <w:rPr>
          <w:rFonts w:ascii="Times New Roman" w:hAnsi="Times New Roman"/>
          <w:sz w:val="26"/>
          <w:szCs w:val="26"/>
        </w:rPr>
        <w:t>Согласование местоположения границ земельного участка при выполнении кадастровых работ</w:t>
      </w:r>
      <w:r>
        <w:rPr>
          <w:rFonts w:ascii="Times New Roman" w:hAnsi="Times New Roman"/>
          <w:sz w:val="26"/>
          <w:szCs w:val="26"/>
        </w:rPr>
        <w:t>»</w:t>
      </w:r>
      <w:r w:rsidR="00193E91">
        <w:rPr>
          <w:rFonts w:ascii="Times New Roman" w:hAnsi="Times New Roman"/>
          <w:sz w:val="26"/>
          <w:szCs w:val="26"/>
        </w:rPr>
        <w:t xml:space="preserve"> (далее – Административный регламент)</w:t>
      </w:r>
      <w:r w:rsidRPr="00FF2148">
        <w:rPr>
          <w:rFonts w:ascii="Times New Roman" w:hAnsi="Times New Roman"/>
          <w:sz w:val="26"/>
          <w:szCs w:val="26"/>
        </w:rPr>
        <w:t xml:space="preserve"> определяет порядок и стандарт предо</w:t>
      </w:r>
      <w:r>
        <w:rPr>
          <w:rFonts w:ascii="Times New Roman" w:hAnsi="Times New Roman"/>
          <w:sz w:val="26"/>
          <w:szCs w:val="26"/>
        </w:rPr>
        <w:t>ставления муниципальной услуги «</w:t>
      </w:r>
      <w:r w:rsidRPr="00FF2148">
        <w:rPr>
          <w:rFonts w:ascii="Times New Roman" w:hAnsi="Times New Roman"/>
          <w:sz w:val="26"/>
          <w:szCs w:val="26"/>
        </w:rPr>
        <w:t>Согласование местоположения границ земельного участка при выполнении кадастровых работ</w:t>
      </w:r>
      <w:r>
        <w:rPr>
          <w:rFonts w:ascii="Times New Roman" w:hAnsi="Times New Roman"/>
          <w:sz w:val="26"/>
          <w:szCs w:val="26"/>
        </w:rPr>
        <w:t>»</w:t>
      </w:r>
      <w:r w:rsidRPr="00FF2148">
        <w:rPr>
          <w:rFonts w:ascii="Times New Roman" w:hAnsi="Times New Roman"/>
          <w:sz w:val="26"/>
          <w:szCs w:val="26"/>
        </w:rPr>
        <w:t xml:space="preserve"> (далее - муниципальная услуга).</w:t>
      </w:r>
    </w:p>
    <w:p w:rsidR="001B3E08" w:rsidRPr="001B3E08" w:rsidRDefault="00ED02ED" w:rsidP="001B3E08">
      <w:pPr>
        <w:spacing w:after="0" w:line="288" w:lineRule="atLeast"/>
        <w:ind w:firstLine="709"/>
        <w:jc w:val="both"/>
        <w:rPr>
          <w:rFonts w:ascii="Times New Roman" w:hAnsi="Times New Roman"/>
          <w:sz w:val="26"/>
          <w:szCs w:val="26"/>
        </w:rPr>
      </w:pPr>
      <w:r>
        <w:rPr>
          <w:rFonts w:ascii="Times New Roman" w:hAnsi="Times New Roman"/>
          <w:sz w:val="26"/>
          <w:szCs w:val="26"/>
        </w:rPr>
        <w:t>Административным р</w:t>
      </w:r>
      <w:r w:rsidR="001B3E08" w:rsidRPr="001B3E08">
        <w:rPr>
          <w:rFonts w:ascii="Times New Roman" w:hAnsi="Times New Roman"/>
          <w:sz w:val="26"/>
          <w:szCs w:val="26"/>
        </w:rPr>
        <w:t xml:space="preserve">егламентом регулируется согласование местоположения границ земельного участка при подготовке межевого плана земельного участка в случае если границы земельного участка являются смежными с земельными участками и (или) землями, находящимися в муниципальной собственности, или государственная собственность на которые не разграничена, расположенные на территории городского округа города </w:t>
      </w:r>
      <w:r w:rsidR="00C94F23">
        <w:rPr>
          <w:rFonts w:ascii="Times New Roman" w:hAnsi="Times New Roman"/>
          <w:sz w:val="26"/>
          <w:szCs w:val="26"/>
        </w:rPr>
        <w:t>Норильска Красноярского края</w:t>
      </w:r>
      <w:r w:rsidR="001B3E08" w:rsidRPr="001B3E08">
        <w:rPr>
          <w:rFonts w:ascii="Times New Roman" w:hAnsi="Times New Roman"/>
          <w:sz w:val="26"/>
          <w:szCs w:val="26"/>
        </w:rPr>
        <w:t>, полномочия по распоряжению которыми в соответствии с федеральным законодательством возложены на органы местного самоуправления.</w:t>
      </w:r>
    </w:p>
    <w:p w:rsidR="00FF2148" w:rsidRPr="00FF2148" w:rsidRDefault="00FF2148" w:rsidP="00B7707D">
      <w:pPr>
        <w:autoSpaceDE w:val="0"/>
        <w:autoSpaceDN w:val="0"/>
        <w:adjustRightInd w:val="0"/>
        <w:spacing w:after="0" w:line="240" w:lineRule="auto"/>
        <w:ind w:firstLine="709"/>
        <w:jc w:val="both"/>
        <w:rPr>
          <w:rFonts w:ascii="Times New Roman" w:hAnsi="Times New Roman"/>
          <w:sz w:val="26"/>
          <w:szCs w:val="26"/>
        </w:rPr>
      </w:pPr>
    </w:p>
    <w:p w:rsidR="00FF2148" w:rsidRPr="00FF2148" w:rsidRDefault="00FF2148" w:rsidP="00B7707D">
      <w:pPr>
        <w:autoSpaceDE w:val="0"/>
        <w:autoSpaceDN w:val="0"/>
        <w:adjustRightInd w:val="0"/>
        <w:spacing w:after="0" w:line="240" w:lineRule="auto"/>
        <w:ind w:firstLine="709"/>
        <w:jc w:val="center"/>
        <w:outlineLvl w:val="1"/>
        <w:rPr>
          <w:rFonts w:ascii="Times New Roman" w:hAnsi="Times New Roman"/>
          <w:b/>
          <w:bCs/>
          <w:sz w:val="26"/>
          <w:szCs w:val="26"/>
        </w:rPr>
      </w:pPr>
      <w:r w:rsidRPr="00FF2148">
        <w:rPr>
          <w:rFonts w:ascii="Times New Roman" w:hAnsi="Times New Roman"/>
          <w:b/>
          <w:bCs/>
          <w:sz w:val="26"/>
          <w:szCs w:val="26"/>
        </w:rPr>
        <w:t>Круг заявителей</w:t>
      </w:r>
    </w:p>
    <w:p w:rsidR="00FF2148" w:rsidRPr="00FF2148" w:rsidRDefault="00FF2148" w:rsidP="00B7707D">
      <w:pPr>
        <w:autoSpaceDE w:val="0"/>
        <w:autoSpaceDN w:val="0"/>
        <w:adjustRightInd w:val="0"/>
        <w:spacing w:after="0" w:line="240" w:lineRule="auto"/>
        <w:ind w:firstLine="709"/>
        <w:jc w:val="both"/>
        <w:rPr>
          <w:rFonts w:ascii="Times New Roman" w:hAnsi="Times New Roman"/>
          <w:sz w:val="26"/>
          <w:szCs w:val="26"/>
        </w:rPr>
      </w:pPr>
    </w:p>
    <w:p w:rsidR="00B64A34" w:rsidRDefault="00FF2148" w:rsidP="00B64A34">
      <w:pPr>
        <w:autoSpaceDE w:val="0"/>
        <w:autoSpaceDN w:val="0"/>
        <w:adjustRightInd w:val="0"/>
        <w:spacing w:after="0" w:line="240" w:lineRule="auto"/>
        <w:ind w:firstLine="709"/>
        <w:jc w:val="both"/>
        <w:rPr>
          <w:rFonts w:ascii="Times New Roman" w:hAnsi="Times New Roman"/>
          <w:sz w:val="26"/>
          <w:szCs w:val="26"/>
        </w:rPr>
      </w:pPr>
      <w:bookmarkStart w:id="1" w:name="Par13"/>
      <w:bookmarkEnd w:id="1"/>
      <w:r w:rsidRPr="00FF2148">
        <w:rPr>
          <w:rFonts w:ascii="Times New Roman" w:hAnsi="Times New Roman"/>
          <w:sz w:val="26"/>
          <w:szCs w:val="26"/>
        </w:rPr>
        <w:t xml:space="preserve">1.2. Муниципальная услуга предоставляется физическим </w:t>
      </w:r>
      <w:r w:rsidR="00B64A34">
        <w:rPr>
          <w:rFonts w:ascii="Times New Roman" w:hAnsi="Times New Roman"/>
          <w:sz w:val="26"/>
          <w:szCs w:val="26"/>
        </w:rPr>
        <w:t>и</w:t>
      </w:r>
      <w:r w:rsidRPr="00FF2148">
        <w:rPr>
          <w:rFonts w:ascii="Times New Roman" w:hAnsi="Times New Roman"/>
          <w:sz w:val="26"/>
          <w:szCs w:val="26"/>
        </w:rPr>
        <w:t xml:space="preserve"> юридическим лицам, обратившимся в Управление по градостроительству и землепользованию Администрации города Норильска за предоставлением данной муниципальной услуги (далее - Заявитель).</w:t>
      </w:r>
    </w:p>
    <w:p w:rsidR="00FF2148" w:rsidRDefault="00FF2148" w:rsidP="00B64A34">
      <w:pPr>
        <w:autoSpaceDE w:val="0"/>
        <w:autoSpaceDN w:val="0"/>
        <w:adjustRightInd w:val="0"/>
        <w:spacing w:after="0" w:line="240" w:lineRule="auto"/>
        <w:ind w:firstLine="709"/>
        <w:jc w:val="both"/>
        <w:rPr>
          <w:rFonts w:ascii="Times New Roman" w:hAnsi="Times New Roman"/>
          <w:sz w:val="26"/>
          <w:szCs w:val="26"/>
        </w:rPr>
      </w:pPr>
      <w:r w:rsidRPr="00FF2148">
        <w:rPr>
          <w:rFonts w:ascii="Times New Roman" w:hAnsi="Times New Roman"/>
          <w:sz w:val="26"/>
          <w:szCs w:val="26"/>
        </w:rPr>
        <w:t xml:space="preserve">1.3. Порядок предоставления муниципальной услуги не зависит от категории объединенных общими признаками Заявителей, указанных в </w:t>
      </w:r>
      <w:hyperlink w:anchor="Par13" w:history="1">
        <w:r w:rsidRPr="00FF2148">
          <w:rPr>
            <w:rFonts w:ascii="Times New Roman" w:hAnsi="Times New Roman"/>
            <w:color w:val="000000" w:themeColor="text1"/>
            <w:sz w:val="26"/>
            <w:szCs w:val="26"/>
          </w:rPr>
          <w:t>пункте 1.2</w:t>
        </w:r>
      </w:hyperlink>
      <w:r w:rsidRPr="00FF2148">
        <w:rPr>
          <w:rFonts w:ascii="Times New Roman" w:hAnsi="Times New Roman"/>
          <w:color w:val="000000" w:themeColor="text1"/>
          <w:sz w:val="26"/>
          <w:szCs w:val="26"/>
        </w:rPr>
        <w:t xml:space="preserve"> </w:t>
      </w:r>
      <w:r w:rsidRPr="00FF2148">
        <w:rPr>
          <w:rFonts w:ascii="Times New Roman" w:hAnsi="Times New Roman"/>
          <w:sz w:val="26"/>
          <w:szCs w:val="26"/>
        </w:rPr>
        <w:t>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94F23" w:rsidRDefault="00C94F23" w:rsidP="00B64A34">
      <w:pPr>
        <w:autoSpaceDE w:val="0"/>
        <w:autoSpaceDN w:val="0"/>
        <w:adjustRightInd w:val="0"/>
        <w:spacing w:after="0" w:line="240" w:lineRule="auto"/>
        <w:ind w:firstLine="709"/>
        <w:jc w:val="both"/>
        <w:rPr>
          <w:rFonts w:ascii="Times New Roman" w:hAnsi="Times New Roman"/>
          <w:sz w:val="26"/>
          <w:szCs w:val="26"/>
        </w:rPr>
      </w:pPr>
    </w:p>
    <w:p w:rsidR="00C94F23" w:rsidRDefault="00C94F23" w:rsidP="00B64A34">
      <w:pPr>
        <w:autoSpaceDE w:val="0"/>
        <w:autoSpaceDN w:val="0"/>
        <w:adjustRightInd w:val="0"/>
        <w:spacing w:after="0" w:line="240" w:lineRule="auto"/>
        <w:ind w:firstLine="709"/>
        <w:jc w:val="both"/>
        <w:rPr>
          <w:rFonts w:ascii="Times New Roman" w:hAnsi="Times New Roman"/>
          <w:sz w:val="26"/>
          <w:szCs w:val="26"/>
        </w:rPr>
      </w:pPr>
    </w:p>
    <w:p w:rsidR="00C94F23" w:rsidRPr="00FF2148" w:rsidRDefault="00C94F23" w:rsidP="00B64A34">
      <w:pPr>
        <w:autoSpaceDE w:val="0"/>
        <w:autoSpaceDN w:val="0"/>
        <w:adjustRightInd w:val="0"/>
        <w:spacing w:after="0" w:line="240" w:lineRule="auto"/>
        <w:ind w:firstLine="709"/>
        <w:jc w:val="both"/>
        <w:rPr>
          <w:rFonts w:ascii="Times New Roman" w:hAnsi="Times New Roman"/>
          <w:sz w:val="26"/>
          <w:szCs w:val="26"/>
        </w:rPr>
      </w:pPr>
    </w:p>
    <w:p w:rsidR="002B3D87" w:rsidRDefault="00FF2148" w:rsidP="00FF2148">
      <w:pPr>
        <w:autoSpaceDE w:val="0"/>
        <w:autoSpaceDN w:val="0"/>
        <w:adjustRightInd w:val="0"/>
        <w:spacing w:after="0" w:line="240" w:lineRule="auto"/>
        <w:jc w:val="center"/>
        <w:outlineLvl w:val="0"/>
        <w:rPr>
          <w:rFonts w:ascii="Times New Roman" w:hAnsi="Times New Roman"/>
        </w:rPr>
      </w:pPr>
      <w:r>
        <w:rPr>
          <w:rFonts w:ascii="Times New Roman" w:hAnsi="Times New Roman"/>
        </w:rPr>
        <w:tab/>
      </w:r>
    </w:p>
    <w:p w:rsidR="002B3D87" w:rsidRPr="002B3D87" w:rsidRDefault="002B3D87" w:rsidP="002B3D87">
      <w:pPr>
        <w:pStyle w:val="aa"/>
        <w:numPr>
          <w:ilvl w:val="0"/>
          <w:numId w:val="4"/>
        </w:numPr>
        <w:autoSpaceDE w:val="0"/>
        <w:autoSpaceDN w:val="0"/>
        <w:adjustRightInd w:val="0"/>
        <w:spacing w:after="0" w:line="240" w:lineRule="auto"/>
        <w:jc w:val="center"/>
        <w:outlineLvl w:val="0"/>
        <w:rPr>
          <w:rFonts w:ascii="Times New Roman" w:hAnsi="Times New Roman"/>
          <w:b/>
          <w:bCs/>
          <w:sz w:val="26"/>
          <w:szCs w:val="26"/>
        </w:rPr>
      </w:pPr>
      <w:r w:rsidRPr="002B3D87">
        <w:rPr>
          <w:rFonts w:ascii="Times New Roman" w:hAnsi="Times New Roman"/>
          <w:b/>
          <w:sz w:val="26"/>
          <w:szCs w:val="26"/>
        </w:rPr>
        <w:lastRenderedPageBreak/>
        <w:t>Стандарт предоставления муниципальной услуги</w:t>
      </w:r>
      <w:r w:rsidRPr="002B3D87">
        <w:rPr>
          <w:rFonts w:ascii="Times New Roman" w:hAnsi="Times New Roman"/>
          <w:b/>
          <w:bCs/>
          <w:sz w:val="26"/>
          <w:szCs w:val="26"/>
        </w:rPr>
        <w:t xml:space="preserve"> </w:t>
      </w:r>
    </w:p>
    <w:p w:rsidR="002B3D87" w:rsidRDefault="002B3D87" w:rsidP="002B3D87">
      <w:pPr>
        <w:pStyle w:val="aa"/>
        <w:autoSpaceDE w:val="0"/>
        <w:autoSpaceDN w:val="0"/>
        <w:adjustRightInd w:val="0"/>
        <w:spacing w:after="0" w:line="240" w:lineRule="auto"/>
        <w:ind w:left="1211"/>
        <w:outlineLvl w:val="0"/>
        <w:rPr>
          <w:rFonts w:ascii="Times New Roman" w:hAnsi="Times New Roman"/>
          <w:b/>
          <w:bCs/>
          <w:sz w:val="26"/>
          <w:szCs w:val="26"/>
        </w:rPr>
      </w:pPr>
    </w:p>
    <w:p w:rsidR="00FF2148" w:rsidRPr="002B3D87" w:rsidRDefault="00FF2148" w:rsidP="002B3D87">
      <w:pPr>
        <w:pStyle w:val="aa"/>
        <w:autoSpaceDE w:val="0"/>
        <w:autoSpaceDN w:val="0"/>
        <w:adjustRightInd w:val="0"/>
        <w:spacing w:after="0" w:line="240" w:lineRule="auto"/>
        <w:ind w:left="1211"/>
        <w:jc w:val="center"/>
        <w:outlineLvl w:val="0"/>
        <w:rPr>
          <w:rFonts w:ascii="Times New Roman" w:hAnsi="Times New Roman"/>
          <w:b/>
          <w:bCs/>
          <w:sz w:val="26"/>
          <w:szCs w:val="26"/>
        </w:rPr>
      </w:pPr>
      <w:r w:rsidRPr="002B3D87">
        <w:rPr>
          <w:rFonts w:ascii="Times New Roman" w:hAnsi="Times New Roman"/>
          <w:b/>
          <w:bCs/>
          <w:sz w:val="26"/>
          <w:szCs w:val="26"/>
        </w:rPr>
        <w:t>Наименование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2.1. Наименование муниципальной услуги: </w:t>
      </w:r>
      <w:r w:rsidR="00632582">
        <w:rPr>
          <w:rFonts w:ascii="Times New Roman" w:hAnsi="Times New Roman"/>
          <w:sz w:val="26"/>
          <w:szCs w:val="26"/>
        </w:rPr>
        <w:t>«</w:t>
      </w:r>
      <w:r>
        <w:rPr>
          <w:rFonts w:ascii="Times New Roman" w:hAnsi="Times New Roman"/>
          <w:sz w:val="26"/>
          <w:szCs w:val="26"/>
        </w:rPr>
        <w:t>Согласование местоположения границ земельного участка при выполнении кадастровых работ</w:t>
      </w:r>
      <w:r w:rsidR="00632582">
        <w:rPr>
          <w:rFonts w:ascii="Times New Roman" w:hAnsi="Times New Roman"/>
          <w:sz w:val="26"/>
          <w:szCs w:val="26"/>
        </w:rPr>
        <w:t>»</w:t>
      </w:r>
      <w:r>
        <w:rPr>
          <w:rFonts w:ascii="Times New Roman" w:hAnsi="Times New Roman"/>
          <w:sz w:val="26"/>
          <w:szCs w:val="26"/>
        </w:rPr>
        <w:t>.</w:t>
      </w:r>
    </w:p>
    <w:p w:rsidR="002B3D87" w:rsidRDefault="002B3D87" w:rsidP="00B7707D">
      <w:pPr>
        <w:autoSpaceDE w:val="0"/>
        <w:autoSpaceDN w:val="0"/>
        <w:adjustRightInd w:val="0"/>
        <w:spacing w:after="0" w:line="240" w:lineRule="auto"/>
        <w:ind w:firstLine="709"/>
        <w:jc w:val="center"/>
        <w:outlineLvl w:val="1"/>
        <w:rPr>
          <w:rFonts w:ascii="Times New Roman" w:hAnsi="Times New Roman"/>
          <w:b/>
          <w:bCs/>
          <w:sz w:val="26"/>
          <w:szCs w:val="26"/>
        </w:rPr>
      </w:pPr>
    </w:p>
    <w:p w:rsidR="002B3D87" w:rsidRDefault="00FF2148" w:rsidP="00B7707D">
      <w:pPr>
        <w:autoSpaceDE w:val="0"/>
        <w:autoSpaceDN w:val="0"/>
        <w:adjustRightInd w:val="0"/>
        <w:spacing w:after="0" w:line="240" w:lineRule="auto"/>
        <w:ind w:firstLine="709"/>
        <w:jc w:val="center"/>
        <w:outlineLvl w:val="1"/>
        <w:rPr>
          <w:rFonts w:ascii="Times New Roman" w:hAnsi="Times New Roman"/>
          <w:b/>
          <w:bCs/>
          <w:sz w:val="26"/>
          <w:szCs w:val="26"/>
        </w:rPr>
      </w:pPr>
      <w:r>
        <w:rPr>
          <w:rFonts w:ascii="Times New Roman" w:hAnsi="Times New Roman"/>
          <w:b/>
          <w:bCs/>
          <w:sz w:val="26"/>
          <w:szCs w:val="26"/>
        </w:rPr>
        <w:t>Наименование органа, предоставляющего муниципальную услугу</w:t>
      </w:r>
    </w:p>
    <w:p w:rsidR="002B3D87" w:rsidRDefault="002B3D87" w:rsidP="00B7707D">
      <w:pPr>
        <w:autoSpaceDE w:val="0"/>
        <w:autoSpaceDN w:val="0"/>
        <w:adjustRightInd w:val="0"/>
        <w:spacing w:after="0" w:line="240" w:lineRule="auto"/>
        <w:ind w:firstLine="709"/>
        <w:jc w:val="center"/>
        <w:outlineLvl w:val="1"/>
        <w:rPr>
          <w:rFonts w:ascii="Times New Roman" w:hAnsi="Times New Roman"/>
          <w:b/>
          <w:bCs/>
          <w:sz w:val="26"/>
          <w:szCs w:val="26"/>
        </w:rPr>
      </w:pPr>
    </w:p>
    <w:p w:rsidR="00F250E5" w:rsidRDefault="00FF2148" w:rsidP="00F250E5">
      <w:pPr>
        <w:autoSpaceDE w:val="0"/>
        <w:autoSpaceDN w:val="0"/>
        <w:adjustRightInd w:val="0"/>
        <w:spacing w:after="0" w:line="240" w:lineRule="auto"/>
        <w:ind w:firstLine="709"/>
        <w:jc w:val="both"/>
        <w:outlineLvl w:val="1"/>
        <w:rPr>
          <w:rFonts w:ascii="Times New Roman" w:hAnsi="Times New Roman"/>
          <w:b/>
          <w:bCs/>
          <w:sz w:val="26"/>
          <w:szCs w:val="26"/>
        </w:rPr>
      </w:pPr>
      <w:r>
        <w:rPr>
          <w:rFonts w:ascii="Times New Roman" w:hAnsi="Times New Roman"/>
          <w:sz w:val="26"/>
          <w:szCs w:val="26"/>
        </w:rPr>
        <w:t>2.2. Предоставление муниципальной услуги осуществляется</w:t>
      </w:r>
      <w:r w:rsidR="00B64A34">
        <w:rPr>
          <w:rFonts w:ascii="Times New Roman" w:hAnsi="Times New Roman"/>
          <w:sz w:val="26"/>
          <w:szCs w:val="26"/>
        </w:rPr>
        <w:t xml:space="preserve"> </w:t>
      </w:r>
      <w:r>
        <w:rPr>
          <w:rFonts w:ascii="Times New Roman" w:hAnsi="Times New Roman"/>
          <w:sz w:val="26"/>
          <w:szCs w:val="26"/>
        </w:rPr>
        <w:t>Управлением</w:t>
      </w:r>
      <w:r w:rsidR="00B64A34">
        <w:rPr>
          <w:rFonts w:ascii="Times New Roman" w:hAnsi="Times New Roman"/>
          <w:sz w:val="26"/>
          <w:szCs w:val="26"/>
        </w:rPr>
        <w:t xml:space="preserve"> по градостроительству и землепользованию Администрации города Норильска</w:t>
      </w:r>
      <w:r w:rsidR="00EE08E5">
        <w:rPr>
          <w:rFonts w:ascii="Times New Roman" w:hAnsi="Times New Roman"/>
          <w:sz w:val="26"/>
          <w:szCs w:val="26"/>
        </w:rPr>
        <w:t>.</w:t>
      </w:r>
      <w:r>
        <w:rPr>
          <w:rFonts w:ascii="Times New Roman" w:hAnsi="Times New Roman"/>
          <w:sz w:val="26"/>
          <w:szCs w:val="26"/>
        </w:rPr>
        <w:t xml:space="preserve"> </w:t>
      </w:r>
    </w:p>
    <w:p w:rsidR="00FF2148" w:rsidRPr="00F250E5" w:rsidRDefault="00FF2148" w:rsidP="00F250E5">
      <w:pPr>
        <w:autoSpaceDE w:val="0"/>
        <w:autoSpaceDN w:val="0"/>
        <w:adjustRightInd w:val="0"/>
        <w:spacing w:after="0" w:line="240" w:lineRule="auto"/>
        <w:ind w:firstLine="709"/>
        <w:jc w:val="both"/>
        <w:outlineLvl w:val="1"/>
        <w:rPr>
          <w:rFonts w:ascii="Times New Roman" w:hAnsi="Times New Roman"/>
          <w:b/>
          <w:bCs/>
          <w:sz w:val="26"/>
          <w:szCs w:val="26"/>
        </w:rPr>
      </w:pPr>
      <w:r>
        <w:rPr>
          <w:rFonts w:ascii="Times New Roman" w:hAnsi="Times New Roman"/>
          <w:sz w:val="26"/>
          <w:szCs w:val="26"/>
        </w:rP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и документов и (или) информации, необходимых для предоставления муниципальной услуги</w:t>
      </w:r>
      <w:r w:rsidR="00B64A34">
        <w:rPr>
          <w:rFonts w:ascii="Times New Roman" w:hAnsi="Times New Roman"/>
          <w:sz w:val="26"/>
          <w:szCs w:val="26"/>
        </w:rPr>
        <w:t>,</w:t>
      </w:r>
      <w:r>
        <w:rPr>
          <w:rFonts w:ascii="Times New Roman" w:hAnsi="Times New Roman"/>
          <w:sz w:val="26"/>
          <w:szCs w:val="26"/>
        </w:rPr>
        <w:t xml:space="preserve"> не предусматривается.</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p>
    <w:p w:rsidR="00FF2148" w:rsidRDefault="00FF2148" w:rsidP="00175721">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Результат предоставления муниципальной услуги</w:t>
      </w:r>
    </w:p>
    <w:p w:rsidR="00175721" w:rsidRDefault="00175721" w:rsidP="00175721">
      <w:pPr>
        <w:autoSpaceDE w:val="0"/>
        <w:autoSpaceDN w:val="0"/>
        <w:adjustRightInd w:val="0"/>
        <w:spacing w:after="0" w:line="240" w:lineRule="auto"/>
        <w:jc w:val="center"/>
        <w:outlineLvl w:val="1"/>
        <w:rPr>
          <w:rFonts w:ascii="Times New Roman" w:hAnsi="Times New Roman"/>
          <w:sz w:val="26"/>
          <w:szCs w:val="26"/>
        </w:rPr>
      </w:pP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2.4. Результатом предоставления муниципальной услуги являются:</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 </w:t>
      </w:r>
      <w:hyperlink r:id="rId9" w:history="1">
        <w:r w:rsidRPr="00FF2148">
          <w:rPr>
            <w:rFonts w:ascii="Times New Roman" w:hAnsi="Times New Roman"/>
            <w:color w:val="000000" w:themeColor="text1"/>
            <w:sz w:val="26"/>
            <w:szCs w:val="26"/>
          </w:rPr>
          <w:t>уведомление</w:t>
        </w:r>
      </w:hyperlink>
      <w:r w:rsidRPr="00FF2148">
        <w:rPr>
          <w:rFonts w:ascii="Times New Roman" w:hAnsi="Times New Roman"/>
          <w:color w:val="000000" w:themeColor="text1"/>
          <w:sz w:val="26"/>
          <w:szCs w:val="26"/>
        </w:rPr>
        <w:t xml:space="preserve"> за </w:t>
      </w:r>
      <w:r>
        <w:rPr>
          <w:rFonts w:ascii="Times New Roman" w:hAnsi="Times New Roman"/>
          <w:sz w:val="26"/>
          <w:szCs w:val="26"/>
        </w:rPr>
        <w:t>подписью начальника Управления или иного, уполномоченного правовым актом Администрации города Норильска лица, о согласовании местоположения границ земельного участка (далее - Уведомление о согласовании местоположения границ)</w:t>
      </w:r>
      <w:r w:rsidR="00193E91">
        <w:rPr>
          <w:rFonts w:ascii="Times New Roman" w:hAnsi="Times New Roman"/>
          <w:sz w:val="26"/>
          <w:szCs w:val="26"/>
        </w:rPr>
        <w:t>,</w:t>
      </w:r>
      <w:r>
        <w:rPr>
          <w:rFonts w:ascii="Times New Roman" w:hAnsi="Times New Roman"/>
          <w:sz w:val="26"/>
          <w:szCs w:val="26"/>
        </w:rPr>
        <w:t xml:space="preserve"> по форме согласно </w:t>
      </w:r>
      <w:r w:rsidR="00EE08E5">
        <w:rPr>
          <w:rFonts w:ascii="Times New Roman" w:hAnsi="Times New Roman"/>
          <w:sz w:val="26"/>
          <w:szCs w:val="26"/>
        </w:rPr>
        <w:t>п</w:t>
      </w:r>
      <w:r>
        <w:rPr>
          <w:rFonts w:ascii="Times New Roman" w:hAnsi="Times New Roman"/>
          <w:sz w:val="26"/>
          <w:szCs w:val="26"/>
        </w:rPr>
        <w:t>риложению 1 к Административному регламенту;</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hyperlink r:id="rId10" w:history="1">
        <w:r w:rsidRPr="00FF2148">
          <w:rPr>
            <w:rFonts w:ascii="Times New Roman" w:hAnsi="Times New Roman"/>
            <w:color w:val="000000" w:themeColor="text1"/>
            <w:sz w:val="26"/>
            <w:szCs w:val="26"/>
          </w:rPr>
          <w:t>уведомление</w:t>
        </w:r>
      </w:hyperlink>
      <w:r w:rsidRPr="00FF2148">
        <w:rPr>
          <w:rFonts w:ascii="Times New Roman" w:hAnsi="Times New Roman"/>
          <w:color w:val="000000" w:themeColor="text1"/>
          <w:sz w:val="26"/>
          <w:szCs w:val="26"/>
        </w:rPr>
        <w:t xml:space="preserve"> </w:t>
      </w:r>
      <w:r>
        <w:rPr>
          <w:rFonts w:ascii="Times New Roman" w:hAnsi="Times New Roman"/>
          <w:sz w:val="26"/>
          <w:szCs w:val="26"/>
        </w:rPr>
        <w:t>за подписью начальника Управления или иного, уполномоченного правовым актом Администрации города Норильска лица, об отказе в согласовании местоположения границ земельного участка</w:t>
      </w:r>
      <w:r w:rsidR="007038FC">
        <w:rPr>
          <w:rFonts w:ascii="Times New Roman" w:hAnsi="Times New Roman"/>
          <w:sz w:val="26"/>
          <w:szCs w:val="26"/>
        </w:rPr>
        <w:t xml:space="preserve"> </w:t>
      </w:r>
      <w:r>
        <w:rPr>
          <w:rFonts w:ascii="Times New Roman" w:hAnsi="Times New Roman"/>
          <w:sz w:val="26"/>
          <w:szCs w:val="26"/>
        </w:rPr>
        <w:t>(далее - Уведомление об отказе в согласовании местоположения границ</w:t>
      </w:r>
      <w:r w:rsidR="00F461F0">
        <w:rPr>
          <w:rFonts w:ascii="Times New Roman" w:hAnsi="Times New Roman"/>
          <w:sz w:val="26"/>
          <w:szCs w:val="26"/>
        </w:rPr>
        <w:t>)</w:t>
      </w:r>
      <w:r w:rsidR="00193E91">
        <w:rPr>
          <w:rFonts w:ascii="Times New Roman" w:hAnsi="Times New Roman"/>
          <w:sz w:val="26"/>
          <w:szCs w:val="26"/>
        </w:rPr>
        <w:t>, по форме согласно приложению</w:t>
      </w:r>
      <w:r>
        <w:rPr>
          <w:rFonts w:ascii="Times New Roman" w:hAnsi="Times New Roman"/>
          <w:sz w:val="26"/>
          <w:szCs w:val="26"/>
        </w:rPr>
        <w:t xml:space="preserve"> 2 к Административному регламенту.</w:t>
      </w:r>
      <w:bookmarkStart w:id="2" w:name="Par16"/>
      <w:bookmarkEnd w:id="2"/>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2.5. Заявителю предоставляется Уведомление о согласовании местоположения границ или Уведомление об отказе в согласовании местоположения границ, способом, указанным в </w:t>
      </w:r>
      <w:r w:rsidR="00041AF6">
        <w:rPr>
          <w:rFonts w:ascii="Times New Roman" w:hAnsi="Times New Roman"/>
          <w:sz w:val="26"/>
          <w:szCs w:val="26"/>
        </w:rPr>
        <w:t>заявлении</w:t>
      </w:r>
      <w:r>
        <w:rPr>
          <w:rFonts w:ascii="Times New Roman" w:hAnsi="Times New Roman"/>
          <w:sz w:val="26"/>
          <w:szCs w:val="26"/>
        </w:rPr>
        <w:t xml:space="preserve"> о предоставлении муниципальной услуги:</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лично в Управлении, почтовым отправлением, на адрес электронной почты;</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в многофункциональн</w:t>
      </w:r>
      <w:r w:rsidR="00D173A3">
        <w:rPr>
          <w:rFonts w:ascii="Times New Roman" w:hAnsi="Times New Roman"/>
          <w:sz w:val="26"/>
          <w:szCs w:val="26"/>
        </w:rPr>
        <w:t>ом</w:t>
      </w:r>
      <w:r>
        <w:rPr>
          <w:rFonts w:ascii="Times New Roman" w:hAnsi="Times New Roman"/>
          <w:sz w:val="26"/>
          <w:szCs w:val="26"/>
        </w:rPr>
        <w:t xml:space="preserve"> центр</w:t>
      </w:r>
      <w:r w:rsidR="00D173A3">
        <w:rPr>
          <w:rFonts w:ascii="Times New Roman" w:hAnsi="Times New Roman"/>
          <w:sz w:val="26"/>
          <w:szCs w:val="26"/>
        </w:rPr>
        <w:t>е</w:t>
      </w:r>
      <w:r>
        <w:rPr>
          <w:rFonts w:ascii="Times New Roman" w:hAnsi="Times New Roman"/>
          <w:sz w:val="26"/>
          <w:szCs w:val="26"/>
        </w:rPr>
        <w:t>.</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В состав реквизитов документов, предусмотренных </w:t>
      </w:r>
      <w:hyperlink w:anchor="Par13" w:history="1">
        <w:r w:rsidRPr="00FF2148">
          <w:rPr>
            <w:rFonts w:ascii="Times New Roman" w:hAnsi="Times New Roman"/>
            <w:color w:val="000000" w:themeColor="text1"/>
            <w:sz w:val="26"/>
            <w:szCs w:val="26"/>
          </w:rPr>
          <w:t>пунктом 2.4</w:t>
        </w:r>
      </w:hyperlink>
      <w:r w:rsidRPr="00FF2148">
        <w:rPr>
          <w:rFonts w:ascii="Times New Roman" w:hAnsi="Times New Roman"/>
          <w:color w:val="000000" w:themeColor="text1"/>
          <w:sz w:val="26"/>
          <w:szCs w:val="26"/>
        </w:rPr>
        <w:t xml:space="preserve"> </w:t>
      </w:r>
      <w:r>
        <w:rPr>
          <w:rFonts w:ascii="Times New Roman" w:hAnsi="Times New Roman"/>
          <w:sz w:val="26"/>
          <w:szCs w:val="26"/>
        </w:rPr>
        <w:t>Административного регламента, входят регистрационный номер, дата регистрации, подпись начальника Управления или иного, уполномоченного правовым актом Администрации города Норильска лица.</w:t>
      </w:r>
    </w:p>
    <w:p w:rsidR="0017572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2.6. Формирование реестровой записи в качестве результата предоставления муниципальной услуги не предусмотрено.</w:t>
      </w:r>
      <w:r w:rsidR="00175721" w:rsidRPr="00175721">
        <w:rPr>
          <w:rFonts w:ascii="Times New Roman" w:hAnsi="Times New Roman"/>
          <w:sz w:val="26"/>
          <w:szCs w:val="26"/>
        </w:rPr>
        <w:t xml:space="preserve"> </w:t>
      </w:r>
    </w:p>
    <w:p w:rsidR="00BC426F" w:rsidRDefault="00BC426F" w:rsidP="00FF2148">
      <w:pPr>
        <w:autoSpaceDE w:val="0"/>
        <w:autoSpaceDN w:val="0"/>
        <w:adjustRightInd w:val="0"/>
        <w:spacing w:after="0" w:line="240" w:lineRule="auto"/>
        <w:jc w:val="center"/>
        <w:outlineLvl w:val="1"/>
        <w:rPr>
          <w:rFonts w:ascii="Times New Roman" w:hAnsi="Times New Roman"/>
          <w:b/>
          <w:bCs/>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Срок предоставления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1C5F8C">
      <w:pPr>
        <w:autoSpaceDE w:val="0"/>
        <w:autoSpaceDN w:val="0"/>
        <w:adjustRightInd w:val="0"/>
        <w:spacing w:after="0" w:line="240" w:lineRule="auto"/>
        <w:ind w:firstLine="709"/>
        <w:jc w:val="both"/>
        <w:rPr>
          <w:rFonts w:ascii="Times New Roman" w:hAnsi="Times New Roman"/>
          <w:sz w:val="26"/>
          <w:szCs w:val="26"/>
        </w:rPr>
      </w:pPr>
      <w:bookmarkStart w:id="3" w:name="Par25"/>
      <w:bookmarkEnd w:id="3"/>
      <w:r>
        <w:rPr>
          <w:rFonts w:ascii="Times New Roman" w:hAnsi="Times New Roman"/>
          <w:sz w:val="26"/>
          <w:szCs w:val="26"/>
        </w:rPr>
        <w:t>2.7. Срок пред</w:t>
      </w:r>
      <w:r w:rsidR="00F250E5">
        <w:rPr>
          <w:rFonts w:ascii="Times New Roman" w:hAnsi="Times New Roman"/>
          <w:sz w:val="26"/>
          <w:szCs w:val="26"/>
        </w:rPr>
        <w:t>оставления муниципальной услуги:</w:t>
      </w:r>
      <w:r w:rsidR="001C5F8C">
        <w:rPr>
          <w:rFonts w:ascii="Times New Roman" w:hAnsi="Times New Roman"/>
          <w:sz w:val="26"/>
          <w:szCs w:val="26"/>
        </w:rPr>
        <w:t xml:space="preserve"> по </w:t>
      </w:r>
      <w:r w:rsidR="00EE08E5" w:rsidRPr="00EE08E5">
        <w:rPr>
          <w:rFonts w:ascii="Times New Roman" w:hAnsi="Times New Roman"/>
          <w:sz w:val="26"/>
          <w:szCs w:val="26"/>
        </w:rPr>
        <w:t>заявлениям о</w:t>
      </w:r>
      <w:r w:rsidR="00EE08E5">
        <w:rPr>
          <w:rFonts w:ascii="Times New Roman" w:hAnsi="Times New Roman"/>
          <w:sz w:val="26"/>
          <w:szCs w:val="26"/>
        </w:rPr>
        <w:t xml:space="preserve"> </w:t>
      </w:r>
      <w:r w:rsidR="00EE08E5" w:rsidRPr="00EE08E5">
        <w:rPr>
          <w:rFonts w:ascii="Times New Roman" w:hAnsi="Times New Roman"/>
          <w:sz w:val="26"/>
          <w:szCs w:val="26"/>
        </w:rPr>
        <w:t>предоставлении муниципальной услуги при личном приеме</w:t>
      </w:r>
      <w:r w:rsidR="00EE08E5">
        <w:rPr>
          <w:rFonts w:ascii="Times New Roman" w:hAnsi="Times New Roman"/>
          <w:sz w:val="26"/>
          <w:szCs w:val="26"/>
        </w:rPr>
        <w:t xml:space="preserve"> </w:t>
      </w:r>
      <w:r w:rsidR="00EE08E5" w:rsidRPr="00EE08E5">
        <w:rPr>
          <w:rFonts w:ascii="Times New Roman" w:hAnsi="Times New Roman"/>
          <w:sz w:val="26"/>
          <w:szCs w:val="26"/>
        </w:rPr>
        <w:t xml:space="preserve">Заявителя, </w:t>
      </w:r>
      <w:r w:rsidR="00EE08E5" w:rsidRPr="00EE08E5">
        <w:rPr>
          <w:rFonts w:ascii="Times New Roman" w:hAnsi="Times New Roman"/>
          <w:sz w:val="26"/>
          <w:szCs w:val="26"/>
        </w:rPr>
        <w:lastRenderedPageBreak/>
        <w:t>поступившим почт</w:t>
      </w:r>
      <w:r w:rsidR="00EE08E5">
        <w:rPr>
          <w:rFonts w:ascii="Times New Roman" w:hAnsi="Times New Roman"/>
          <w:sz w:val="26"/>
          <w:szCs w:val="26"/>
        </w:rPr>
        <w:t xml:space="preserve">овой связью либо по электронной </w:t>
      </w:r>
      <w:r w:rsidR="00EE08E5" w:rsidRPr="00EE08E5">
        <w:rPr>
          <w:rFonts w:ascii="Times New Roman" w:hAnsi="Times New Roman"/>
          <w:sz w:val="26"/>
          <w:szCs w:val="26"/>
        </w:rPr>
        <w:t>почте, через ЕПГУ либо РПГУ - не должен превышать 30</w:t>
      </w:r>
      <w:r w:rsidR="00EE08E5">
        <w:rPr>
          <w:rFonts w:ascii="Times New Roman" w:hAnsi="Times New Roman"/>
          <w:sz w:val="26"/>
          <w:szCs w:val="26"/>
        </w:rPr>
        <w:t xml:space="preserve"> </w:t>
      </w:r>
      <w:r w:rsidR="00EE08E5" w:rsidRPr="00EE08E5">
        <w:rPr>
          <w:rFonts w:ascii="Times New Roman" w:hAnsi="Times New Roman"/>
          <w:sz w:val="26"/>
          <w:szCs w:val="26"/>
        </w:rPr>
        <w:t xml:space="preserve">календарных дней со дня регистрации </w:t>
      </w:r>
      <w:r w:rsidR="001C5F8C">
        <w:rPr>
          <w:rFonts w:ascii="Times New Roman" w:hAnsi="Times New Roman"/>
          <w:sz w:val="26"/>
          <w:szCs w:val="26"/>
        </w:rPr>
        <w:t>заявления</w:t>
      </w:r>
      <w:r w:rsidR="00EE08E5" w:rsidRPr="00EE08E5">
        <w:rPr>
          <w:rFonts w:ascii="Times New Roman" w:hAnsi="Times New Roman"/>
          <w:sz w:val="26"/>
          <w:szCs w:val="26"/>
        </w:rPr>
        <w:t xml:space="preserve"> о</w:t>
      </w:r>
      <w:r w:rsidR="00EE08E5">
        <w:rPr>
          <w:rFonts w:ascii="Times New Roman" w:hAnsi="Times New Roman"/>
          <w:sz w:val="26"/>
          <w:szCs w:val="26"/>
        </w:rPr>
        <w:t xml:space="preserve"> </w:t>
      </w:r>
      <w:r w:rsidR="00EE08E5" w:rsidRPr="00EE08E5">
        <w:rPr>
          <w:rFonts w:ascii="Times New Roman" w:hAnsi="Times New Roman"/>
          <w:sz w:val="26"/>
          <w:szCs w:val="26"/>
        </w:rPr>
        <w:t>предоставлении муниципальной услуги</w:t>
      </w:r>
      <w:r>
        <w:rPr>
          <w:rFonts w:ascii="Times New Roman" w:hAnsi="Times New Roman"/>
          <w:sz w:val="26"/>
          <w:szCs w:val="26"/>
        </w:rPr>
        <w:t>.</w:t>
      </w:r>
    </w:p>
    <w:p w:rsidR="001C5F8C" w:rsidRDefault="001C5F8C" w:rsidP="00762844">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Правовые основания для предоставления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2.8. Предоставление муниципальной услуги осуществляется в соответствии со следующими</w:t>
      </w:r>
      <w:r w:rsidR="00803ECF">
        <w:rPr>
          <w:rFonts w:ascii="Times New Roman" w:hAnsi="Times New Roman"/>
          <w:sz w:val="26"/>
          <w:szCs w:val="26"/>
        </w:rPr>
        <w:t xml:space="preserve"> нормативными правовыми актами:</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Земельны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1" w:history="1">
        <w:r w:rsidRPr="00FF2148">
          <w:rPr>
            <w:rFonts w:ascii="Times New Roman" w:hAnsi="Times New Roman"/>
            <w:color w:val="000000" w:themeColor="text1"/>
            <w:sz w:val="26"/>
            <w:szCs w:val="26"/>
          </w:rPr>
          <w:t>кодекс</w:t>
        </w:r>
      </w:hyperlink>
      <w:r w:rsidRPr="00FF2148">
        <w:rPr>
          <w:rFonts w:ascii="Times New Roman" w:hAnsi="Times New Roman"/>
          <w:color w:val="000000" w:themeColor="text1"/>
          <w:sz w:val="26"/>
          <w:szCs w:val="26"/>
        </w:rPr>
        <w:t xml:space="preserve"> Российской Федерации;</w:t>
      </w:r>
      <w:r w:rsidR="00803ECF">
        <w:rPr>
          <w:rFonts w:ascii="Times New Roman" w:hAnsi="Times New Roman"/>
          <w:color w:val="000000" w:themeColor="text1"/>
          <w:sz w:val="26"/>
          <w:szCs w:val="26"/>
        </w:rPr>
        <w:t xml:space="preserve"> </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Градостроительны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2" w:history="1">
        <w:r w:rsidRPr="00FF2148">
          <w:rPr>
            <w:rFonts w:ascii="Times New Roman" w:hAnsi="Times New Roman"/>
            <w:color w:val="000000" w:themeColor="text1"/>
            <w:sz w:val="26"/>
            <w:szCs w:val="26"/>
          </w:rPr>
          <w:t>кодекс</w:t>
        </w:r>
      </w:hyperlink>
      <w:r w:rsidRPr="00FF2148">
        <w:rPr>
          <w:rFonts w:ascii="Times New Roman" w:hAnsi="Times New Roman"/>
          <w:color w:val="000000" w:themeColor="text1"/>
          <w:sz w:val="26"/>
          <w:szCs w:val="26"/>
        </w:rPr>
        <w:t xml:space="preserve"> Российской Фе</w:t>
      </w:r>
      <w:r w:rsidR="00803ECF">
        <w:rPr>
          <w:rFonts w:ascii="Times New Roman" w:hAnsi="Times New Roman"/>
          <w:color w:val="000000" w:themeColor="text1"/>
          <w:sz w:val="26"/>
          <w:szCs w:val="26"/>
        </w:rPr>
        <w:t>дерации;</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Федеральны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3" w:history="1">
        <w:r w:rsidRPr="00FF2148">
          <w:rPr>
            <w:rFonts w:ascii="Times New Roman" w:hAnsi="Times New Roman"/>
            <w:color w:val="000000" w:themeColor="text1"/>
            <w:sz w:val="26"/>
            <w:szCs w:val="26"/>
          </w:rPr>
          <w:t>закон</w:t>
        </w:r>
      </w:hyperlink>
      <w:r w:rsidRPr="00FF2148">
        <w:rPr>
          <w:rFonts w:ascii="Times New Roman" w:hAnsi="Times New Roman"/>
          <w:color w:val="000000" w:themeColor="text1"/>
          <w:sz w:val="26"/>
          <w:szCs w:val="26"/>
        </w:rPr>
        <w:t xml:space="preserve"> от 24.07.2007 </w:t>
      </w:r>
      <w:r w:rsidR="00803ECF">
        <w:rPr>
          <w:rFonts w:ascii="Times New Roman" w:hAnsi="Times New Roman"/>
          <w:color w:val="000000" w:themeColor="text1"/>
          <w:sz w:val="26"/>
          <w:szCs w:val="26"/>
        </w:rPr>
        <w:t>№</w:t>
      </w:r>
      <w:r w:rsidRPr="00FF2148">
        <w:rPr>
          <w:rFonts w:ascii="Times New Roman" w:hAnsi="Times New Roman"/>
          <w:color w:val="000000" w:themeColor="text1"/>
          <w:sz w:val="26"/>
          <w:szCs w:val="26"/>
        </w:rPr>
        <w:t xml:space="preserve"> 221-Ф</w:t>
      </w:r>
      <w:r w:rsidR="00803ECF">
        <w:rPr>
          <w:rFonts w:ascii="Times New Roman" w:hAnsi="Times New Roman"/>
          <w:color w:val="000000" w:themeColor="text1"/>
          <w:sz w:val="26"/>
          <w:szCs w:val="26"/>
        </w:rPr>
        <w:t>З «О кадастровой деятельности»;</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Федеральны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4" w:history="1">
        <w:r w:rsidRPr="00FF2148">
          <w:rPr>
            <w:rFonts w:ascii="Times New Roman" w:hAnsi="Times New Roman"/>
            <w:color w:val="000000" w:themeColor="text1"/>
            <w:sz w:val="26"/>
            <w:szCs w:val="26"/>
          </w:rPr>
          <w:t>закон</w:t>
        </w:r>
      </w:hyperlink>
      <w:r w:rsidR="00803ECF">
        <w:rPr>
          <w:rFonts w:ascii="Times New Roman" w:hAnsi="Times New Roman"/>
          <w:color w:val="000000" w:themeColor="text1"/>
          <w:sz w:val="26"/>
          <w:szCs w:val="26"/>
        </w:rPr>
        <w:t xml:space="preserve"> от 06.10.2003 №</w:t>
      </w:r>
      <w:r w:rsidRPr="00FF2148">
        <w:rPr>
          <w:rFonts w:ascii="Times New Roman" w:hAnsi="Times New Roman"/>
          <w:color w:val="000000" w:themeColor="text1"/>
          <w:sz w:val="26"/>
          <w:szCs w:val="26"/>
        </w:rPr>
        <w:t xml:space="preserve"> 131-ФЗ </w:t>
      </w:r>
      <w:r w:rsidR="00803ECF">
        <w:rPr>
          <w:rFonts w:ascii="Times New Roman" w:hAnsi="Times New Roman"/>
          <w:color w:val="000000" w:themeColor="text1"/>
          <w:sz w:val="26"/>
          <w:szCs w:val="26"/>
        </w:rPr>
        <w:t>«</w:t>
      </w:r>
      <w:r w:rsidRPr="00FF2148">
        <w:rPr>
          <w:rFonts w:ascii="Times New Roman" w:hAnsi="Times New Roman"/>
          <w:color w:val="000000" w:themeColor="text1"/>
          <w:sz w:val="26"/>
          <w:szCs w:val="26"/>
        </w:rPr>
        <w:t>Об общих принципах организац</w:t>
      </w:r>
      <w:r w:rsidR="00803ECF">
        <w:rPr>
          <w:rFonts w:ascii="Times New Roman" w:hAnsi="Times New Roman"/>
          <w:color w:val="000000" w:themeColor="text1"/>
          <w:sz w:val="26"/>
          <w:szCs w:val="26"/>
        </w:rPr>
        <w:t>ии местного самоуправления в Р</w:t>
      </w:r>
      <w:r w:rsidR="00572F43">
        <w:rPr>
          <w:rFonts w:ascii="Times New Roman" w:hAnsi="Times New Roman"/>
          <w:color w:val="000000" w:themeColor="text1"/>
          <w:sz w:val="26"/>
          <w:szCs w:val="26"/>
        </w:rPr>
        <w:t>оссийской Федерации</w:t>
      </w:r>
      <w:r w:rsidR="00803ECF">
        <w:rPr>
          <w:rFonts w:ascii="Times New Roman" w:hAnsi="Times New Roman"/>
          <w:color w:val="000000" w:themeColor="text1"/>
          <w:sz w:val="26"/>
          <w:szCs w:val="26"/>
        </w:rPr>
        <w:t>»</w:t>
      </w:r>
      <w:r w:rsidRPr="00FF2148">
        <w:rPr>
          <w:rFonts w:ascii="Times New Roman" w:hAnsi="Times New Roman"/>
          <w:color w:val="000000" w:themeColor="text1"/>
          <w:sz w:val="26"/>
          <w:szCs w:val="26"/>
        </w:rPr>
        <w:t>;</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Федеральны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5" w:history="1">
        <w:r w:rsidRPr="00FF2148">
          <w:rPr>
            <w:rFonts w:ascii="Times New Roman" w:hAnsi="Times New Roman"/>
            <w:color w:val="000000" w:themeColor="text1"/>
            <w:sz w:val="26"/>
            <w:szCs w:val="26"/>
          </w:rPr>
          <w:t>закон</w:t>
        </w:r>
      </w:hyperlink>
      <w:r w:rsidR="00803ECF">
        <w:rPr>
          <w:rFonts w:ascii="Times New Roman" w:hAnsi="Times New Roman"/>
          <w:color w:val="000000" w:themeColor="text1"/>
          <w:sz w:val="26"/>
          <w:szCs w:val="26"/>
        </w:rPr>
        <w:t xml:space="preserve"> от 27.07.2010 № 210-ФЗ «</w:t>
      </w:r>
      <w:r w:rsidRPr="00FF2148">
        <w:rPr>
          <w:rFonts w:ascii="Times New Roman" w:hAnsi="Times New Roman"/>
          <w:color w:val="000000" w:themeColor="text1"/>
          <w:sz w:val="26"/>
          <w:szCs w:val="26"/>
        </w:rPr>
        <w:t>Об организации предоставления государственных и муниципальных услуг</w:t>
      </w:r>
      <w:r w:rsidR="00803ECF">
        <w:rPr>
          <w:rFonts w:ascii="Times New Roman" w:hAnsi="Times New Roman"/>
          <w:color w:val="000000" w:themeColor="text1"/>
          <w:sz w:val="26"/>
          <w:szCs w:val="26"/>
        </w:rPr>
        <w:t>»</w:t>
      </w:r>
      <w:r w:rsidRPr="00FF2148">
        <w:rPr>
          <w:rFonts w:ascii="Times New Roman" w:hAnsi="Times New Roman"/>
          <w:color w:val="000000" w:themeColor="text1"/>
          <w:sz w:val="26"/>
          <w:szCs w:val="26"/>
        </w:rPr>
        <w:t xml:space="preserve"> (далее - Федеральный закон </w:t>
      </w:r>
      <w:r w:rsidR="00803ECF">
        <w:rPr>
          <w:rFonts w:ascii="Times New Roman" w:hAnsi="Times New Roman"/>
          <w:color w:val="000000" w:themeColor="text1"/>
          <w:sz w:val="26"/>
          <w:szCs w:val="26"/>
        </w:rPr>
        <w:t>№ 210-ФЗ);</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Федеральны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6" w:history="1">
        <w:r w:rsidRPr="00FF2148">
          <w:rPr>
            <w:rFonts w:ascii="Times New Roman" w:hAnsi="Times New Roman"/>
            <w:color w:val="000000" w:themeColor="text1"/>
            <w:sz w:val="26"/>
            <w:szCs w:val="26"/>
          </w:rPr>
          <w:t>закон</w:t>
        </w:r>
      </w:hyperlink>
      <w:r w:rsidR="00803ECF">
        <w:rPr>
          <w:rFonts w:ascii="Times New Roman" w:hAnsi="Times New Roman"/>
          <w:color w:val="000000" w:themeColor="text1"/>
          <w:sz w:val="26"/>
          <w:szCs w:val="26"/>
        </w:rPr>
        <w:t xml:space="preserve"> от 06.04.2011 №</w:t>
      </w:r>
      <w:r w:rsidRPr="00FF2148">
        <w:rPr>
          <w:rFonts w:ascii="Times New Roman" w:hAnsi="Times New Roman"/>
          <w:color w:val="000000" w:themeColor="text1"/>
          <w:sz w:val="26"/>
          <w:szCs w:val="26"/>
        </w:rPr>
        <w:t xml:space="preserve"> 63-ФЗ </w:t>
      </w:r>
      <w:r>
        <w:rPr>
          <w:rFonts w:ascii="Times New Roman" w:hAnsi="Times New Roman"/>
          <w:color w:val="000000" w:themeColor="text1"/>
          <w:sz w:val="26"/>
          <w:szCs w:val="26"/>
        </w:rPr>
        <w:t>«Об электронной подписи»</w:t>
      </w:r>
      <w:r w:rsidR="00803ECF">
        <w:rPr>
          <w:rFonts w:ascii="Times New Roman" w:hAnsi="Times New Roman"/>
          <w:color w:val="000000" w:themeColor="text1"/>
          <w:sz w:val="26"/>
          <w:szCs w:val="26"/>
        </w:rPr>
        <w:t xml:space="preserve"> (далее - Федеральный закон №</w:t>
      </w:r>
      <w:r w:rsidRPr="00FF2148">
        <w:rPr>
          <w:rFonts w:ascii="Times New Roman" w:hAnsi="Times New Roman"/>
          <w:color w:val="000000" w:themeColor="text1"/>
          <w:sz w:val="26"/>
          <w:szCs w:val="26"/>
        </w:rPr>
        <w:t xml:space="preserve"> 63-ФЗ);</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Федеральны</w:t>
      </w:r>
      <w:r w:rsidR="00250BB0">
        <w:rPr>
          <w:rFonts w:ascii="Times New Roman" w:hAnsi="Times New Roman"/>
          <w:color w:val="000000" w:themeColor="text1"/>
          <w:sz w:val="26"/>
          <w:szCs w:val="26"/>
        </w:rPr>
        <w:t>й</w:t>
      </w:r>
      <w:r w:rsidRPr="00FF2148">
        <w:rPr>
          <w:rFonts w:ascii="Times New Roman" w:hAnsi="Times New Roman"/>
          <w:color w:val="000000" w:themeColor="text1"/>
          <w:sz w:val="26"/>
          <w:szCs w:val="26"/>
        </w:rPr>
        <w:t xml:space="preserve"> </w:t>
      </w:r>
      <w:hyperlink r:id="rId17" w:history="1">
        <w:r w:rsidRPr="00FF2148">
          <w:rPr>
            <w:rFonts w:ascii="Times New Roman" w:hAnsi="Times New Roman"/>
            <w:color w:val="000000" w:themeColor="text1"/>
            <w:sz w:val="26"/>
            <w:szCs w:val="26"/>
          </w:rPr>
          <w:t>закон</w:t>
        </w:r>
      </w:hyperlink>
      <w:r>
        <w:rPr>
          <w:rFonts w:ascii="Times New Roman" w:hAnsi="Times New Roman"/>
          <w:color w:val="000000" w:themeColor="text1"/>
          <w:sz w:val="26"/>
          <w:szCs w:val="26"/>
        </w:rPr>
        <w:t xml:space="preserve"> от 27.07.2006 № 152-ФЗ «</w:t>
      </w:r>
      <w:r w:rsidRPr="00FF2148">
        <w:rPr>
          <w:rFonts w:ascii="Times New Roman" w:hAnsi="Times New Roman"/>
          <w:color w:val="000000" w:themeColor="text1"/>
          <w:sz w:val="26"/>
          <w:szCs w:val="26"/>
        </w:rPr>
        <w:t>О персональных данных</w:t>
      </w:r>
      <w:r>
        <w:rPr>
          <w:rFonts w:ascii="Times New Roman" w:hAnsi="Times New Roman"/>
          <w:color w:val="000000" w:themeColor="text1"/>
          <w:sz w:val="26"/>
          <w:szCs w:val="26"/>
        </w:rPr>
        <w:t>»</w:t>
      </w:r>
      <w:r w:rsidR="00803ECF">
        <w:rPr>
          <w:rFonts w:ascii="Times New Roman" w:hAnsi="Times New Roman"/>
          <w:color w:val="000000" w:themeColor="text1"/>
          <w:sz w:val="26"/>
          <w:szCs w:val="26"/>
        </w:rPr>
        <w:t>;</w:t>
      </w:r>
    </w:p>
    <w:p w:rsidR="00250BB0" w:rsidRDefault="00250BB0"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250BB0">
        <w:rPr>
          <w:rFonts w:ascii="Times New Roman" w:hAnsi="Times New Roman"/>
          <w:color w:val="000000" w:themeColor="text1"/>
          <w:sz w:val="26"/>
          <w:szCs w:val="26"/>
        </w:rPr>
        <w:t xml:space="preserve">Федеральный закон от 29.12.2022 </w:t>
      </w:r>
      <w:r>
        <w:rPr>
          <w:rFonts w:ascii="Times New Roman" w:hAnsi="Times New Roman"/>
          <w:color w:val="000000" w:themeColor="text1"/>
          <w:sz w:val="26"/>
          <w:szCs w:val="26"/>
        </w:rPr>
        <w:t>№ 572-ФЗ «</w:t>
      </w:r>
      <w:r w:rsidRPr="00250BB0">
        <w:rPr>
          <w:rFonts w:ascii="Times New Roman" w:hAnsi="Times New Roman"/>
          <w:color w:val="000000" w:themeColor="text1"/>
          <w:sz w:val="26"/>
          <w:szCs w:val="26"/>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Pr>
          <w:rFonts w:ascii="Times New Roman" w:hAnsi="Times New Roman"/>
          <w:color w:val="000000" w:themeColor="text1"/>
          <w:sz w:val="26"/>
          <w:szCs w:val="26"/>
        </w:rPr>
        <w:t>ьных актов Российской Федерации»;</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xml:space="preserve">- </w:t>
      </w:r>
      <w:hyperlink r:id="rId18" w:history="1">
        <w:r w:rsidRPr="00FF2148">
          <w:rPr>
            <w:rFonts w:ascii="Times New Roman" w:hAnsi="Times New Roman"/>
            <w:color w:val="000000" w:themeColor="text1"/>
            <w:sz w:val="26"/>
            <w:szCs w:val="26"/>
          </w:rPr>
          <w:t>Постановление</w:t>
        </w:r>
      </w:hyperlink>
      <w:r w:rsidRPr="00FF2148">
        <w:rPr>
          <w:rFonts w:ascii="Times New Roman" w:hAnsi="Times New Roman"/>
          <w:color w:val="000000" w:themeColor="text1"/>
          <w:sz w:val="26"/>
          <w:szCs w:val="26"/>
        </w:rPr>
        <w:t xml:space="preserve"> Прав</w:t>
      </w:r>
      <w:r>
        <w:rPr>
          <w:rFonts w:ascii="Times New Roman" w:hAnsi="Times New Roman"/>
          <w:color w:val="000000" w:themeColor="text1"/>
          <w:sz w:val="26"/>
          <w:szCs w:val="26"/>
        </w:rPr>
        <w:t xml:space="preserve">ительства Российской Федерации </w:t>
      </w:r>
      <w:r w:rsidRPr="00FF2148">
        <w:rPr>
          <w:rFonts w:ascii="Times New Roman" w:hAnsi="Times New Roman"/>
          <w:color w:val="000000" w:themeColor="text1"/>
          <w:sz w:val="26"/>
          <w:szCs w:val="26"/>
        </w:rPr>
        <w:t>от 20.11.2012</w:t>
      </w:r>
      <w:r w:rsidR="00C542DD">
        <w:rPr>
          <w:rFonts w:ascii="Times New Roman" w:hAnsi="Times New Roman"/>
          <w:color w:val="000000" w:themeColor="text1"/>
          <w:sz w:val="26"/>
          <w:szCs w:val="26"/>
        </w:rPr>
        <w:t xml:space="preserve"> №</w:t>
      </w:r>
      <w:r w:rsidR="00C542DD" w:rsidRPr="00FF2148">
        <w:rPr>
          <w:rFonts w:ascii="Times New Roman" w:hAnsi="Times New Roman"/>
          <w:color w:val="000000" w:themeColor="text1"/>
          <w:sz w:val="26"/>
          <w:szCs w:val="26"/>
        </w:rPr>
        <w:t xml:space="preserve"> </w:t>
      </w:r>
      <w:r w:rsidR="00F61EED">
        <w:rPr>
          <w:rFonts w:ascii="Times New Roman" w:hAnsi="Times New Roman"/>
          <w:color w:val="000000" w:themeColor="text1"/>
          <w:sz w:val="26"/>
          <w:szCs w:val="26"/>
        </w:rPr>
        <w:t>11</w:t>
      </w:r>
      <w:r w:rsidR="00C542DD" w:rsidRPr="00FF2148">
        <w:rPr>
          <w:rFonts w:ascii="Times New Roman" w:hAnsi="Times New Roman"/>
          <w:color w:val="000000" w:themeColor="text1"/>
          <w:sz w:val="26"/>
          <w:szCs w:val="26"/>
        </w:rPr>
        <w:t xml:space="preserve">98 </w:t>
      </w:r>
      <w:r>
        <w:rPr>
          <w:rFonts w:ascii="Times New Roman" w:hAnsi="Times New Roman"/>
          <w:color w:val="000000" w:themeColor="text1"/>
          <w:sz w:val="26"/>
          <w:szCs w:val="26"/>
        </w:rPr>
        <w:t>«</w:t>
      </w:r>
      <w:r w:rsidRPr="00FF2148">
        <w:rPr>
          <w:rFonts w:ascii="Times New Roman" w:hAnsi="Times New Roman"/>
          <w:color w:val="000000" w:themeColor="text1"/>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r>
        <w:rPr>
          <w:rFonts w:ascii="Times New Roman" w:hAnsi="Times New Roman"/>
          <w:color w:val="000000" w:themeColor="text1"/>
          <w:sz w:val="26"/>
          <w:szCs w:val="26"/>
        </w:rPr>
        <w:t xml:space="preserve"> услуг» (далее - Постановление №</w:t>
      </w:r>
      <w:r w:rsidRPr="00FF2148">
        <w:rPr>
          <w:rFonts w:ascii="Times New Roman" w:hAnsi="Times New Roman"/>
          <w:color w:val="000000" w:themeColor="text1"/>
          <w:sz w:val="26"/>
          <w:szCs w:val="26"/>
        </w:rPr>
        <w:t xml:space="preserve"> 1198);</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xml:space="preserve">- </w:t>
      </w:r>
      <w:hyperlink r:id="rId19" w:history="1">
        <w:r w:rsidRPr="00FF2148">
          <w:rPr>
            <w:rFonts w:ascii="Times New Roman" w:hAnsi="Times New Roman"/>
            <w:color w:val="000000" w:themeColor="text1"/>
            <w:sz w:val="26"/>
            <w:szCs w:val="26"/>
          </w:rPr>
          <w:t>Положение</w:t>
        </w:r>
      </w:hyperlink>
      <w:r w:rsidRPr="00FF2148">
        <w:rPr>
          <w:rFonts w:ascii="Times New Roman" w:hAnsi="Times New Roman"/>
          <w:color w:val="000000" w:themeColor="text1"/>
          <w:sz w:val="26"/>
          <w:szCs w:val="26"/>
        </w:rPr>
        <w:t xml:space="preserve"> о федеральной государственной информационной системе </w:t>
      </w:r>
      <w:r>
        <w:rPr>
          <w:rFonts w:ascii="Times New Roman" w:hAnsi="Times New Roman"/>
          <w:color w:val="000000" w:themeColor="text1"/>
          <w:sz w:val="26"/>
          <w:szCs w:val="26"/>
        </w:rPr>
        <w:t>«</w:t>
      </w:r>
      <w:r w:rsidRPr="00FF2148">
        <w:rPr>
          <w:rFonts w:ascii="Times New Roman" w:hAnsi="Times New Roman"/>
          <w:color w:val="000000" w:themeColor="text1"/>
          <w:sz w:val="26"/>
          <w:szCs w:val="26"/>
        </w:rPr>
        <w:t>Федеральный реестр государственных и муниципальных услуг (функций)</w:t>
      </w:r>
      <w:r>
        <w:rPr>
          <w:rFonts w:ascii="Times New Roman" w:hAnsi="Times New Roman"/>
          <w:color w:val="000000" w:themeColor="text1"/>
          <w:sz w:val="26"/>
          <w:szCs w:val="26"/>
        </w:rPr>
        <w:t>»</w:t>
      </w:r>
      <w:r w:rsidRPr="00FF2148">
        <w:rPr>
          <w:rFonts w:ascii="Times New Roman" w:hAnsi="Times New Roman"/>
          <w:color w:val="000000" w:themeColor="text1"/>
          <w:sz w:val="26"/>
          <w:szCs w:val="26"/>
        </w:rPr>
        <w:t xml:space="preserve">, утвержденным Постановлением Правительства Российской Федерации от 24.10.2011 </w:t>
      </w:r>
      <w:r>
        <w:rPr>
          <w:rFonts w:ascii="Times New Roman" w:hAnsi="Times New Roman"/>
          <w:color w:val="000000" w:themeColor="text1"/>
          <w:sz w:val="26"/>
          <w:szCs w:val="26"/>
        </w:rPr>
        <w:t>№</w:t>
      </w:r>
      <w:r w:rsidRPr="00FF2148">
        <w:rPr>
          <w:rFonts w:ascii="Times New Roman" w:hAnsi="Times New Roman"/>
          <w:color w:val="000000" w:themeColor="text1"/>
          <w:sz w:val="26"/>
          <w:szCs w:val="26"/>
        </w:rPr>
        <w:t xml:space="preserve"> 861 (далее - Положение о федеральной государственной информационной системе </w:t>
      </w:r>
      <w:r>
        <w:rPr>
          <w:rFonts w:ascii="Times New Roman" w:hAnsi="Times New Roman"/>
          <w:color w:val="000000" w:themeColor="text1"/>
          <w:sz w:val="26"/>
          <w:szCs w:val="26"/>
        </w:rPr>
        <w:t>«</w:t>
      </w:r>
      <w:r w:rsidRPr="00FF2148">
        <w:rPr>
          <w:rFonts w:ascii="Times New Roman" w:hAnsi="Times New Roman"/>
          <w:color w:val="000000" w:themeColor="text1"/>
          <w:sz w:val="26"/>
          <w:szCs w:val="26"/>
        </w:rPr>
        <w:t xml:space="preserve">Федеральный реестр государственных </w:t>
      </w:r>
      <w:r>
        <w:rPr>
          <w:rFonts w:ascii="Times New Roman" w:hAnsi="Times New Roman"/>
          <w:color w:val="000000" w:themeColor="text1"/>
          <w:sz w:val="26"/>
          <w:szCs w:val="26"/>
        </w:rPr>
        <w:t>и муниципальных услуг (функций)»</w:t>
      </w:r>
      <w:r w:rsidRPr="00FF2148">
        <w:rPr>
          <w:rFonts w:ascii="Times New Roman" w:hAnsi="Times New Roman"/>
          <w:color w:val="000000" w:themeColor="text1"/>
          <w:sz w:val="26"/>
          <w:szCs w:val="26"/>
        </w:rPr>
        <w:t>);</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xml:space="preserve">- </w:t>
      </w:r>
      <w:hyperlink r:id="rId20" w:history="1">
        <w:r w:rsidRPr="00FF2148">
          <w:rPr>
            <w:rFonts w:ascii="Times New Roman" w:hAnsi="Times New Roman"/>
            <w:color w:val="000000" w:themeColor="text1"/>
            <w:sz w:val="26"/>
            <w:szCs w:val="26"/>
          </w:rPr>
          <w:t>Решение</w:t>
        </w:r>
      </w:hyperlink>
      <w:r w:rsidRPr="00FF2148">
        <w:rPr>
          <w:rFonts w:ascii="Times New Roman" w:hAnsi="Times New Roman"/>
          <w:color w:val="000000" w:themeColor="text1"/>
          <w:sz w:val="26"/>
          <w:szCs w:val="26"/>
        </w:rPr>
        <w:t xml:space="preserve"> Норильского </w:t>
      </w:r>
      <w:r>
        <w:rPr>
          <w:rFonts w:ascii="Times New Roman" w:hAnsi="Times New Roman"/>
          <w:sz w:val="26"/>
          <w:szCs w:val="26"/>
        </w:rPr>
        <w:t>городского Совета депутатов от 16.12.2008 № 16-371 «Об утверждении Генерального плана муниципального образования город Норильск»;</w:t>
      </w:r>
    </w:p>
    <w:p w:rsidR="00803ECF" w:rsidRDefault="00FF2148" w:rsidP="00B7707D">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t>-</w:t>
      </w:r>
      <w:r w:rsidRPr="00FF2148">
        <w:rPr>
          <w:rFonts w:ascii="Times New Roman" w:hAnsi="Times New Roman"/>
          <w:color w:val="000000" w:themeColor="text1"/>
          <w:sz w:val="26"/>
          <w:szCs w:val="26"/>
        </w:rPr>
        <w:t xml:space="preserve"> </w:t>
      </w:r>
      <w:hyperlink r:id="rId21" w:history="1">
        <w:r w:rsidRPr="00FF2148">
          <w:rPr>
            <w:rFonts w:ascii="Times New Roman" w:hAnsi="Times New Roman"/>
            <w:color w:val="000000" w:themeColor="text1"/>
            <w:sz w:val="26"/>
            <w:szCs w:val="26"/>
          </w:rPr>
          <w:t>Решение</w:t>
        </w:r>
      </w:hyperlink>
      <w:r w:rsidRPr="00FF2148">
        <w:rPr>
          <w:rFonts w:ascii="Times New Roman" w:hAnsi="Times New Roman"/>
          <w:color w:val="000000" w:themeColor="text1"/>
          <w:sz w:val="26"/>
          <w:szCs w:val="26"/>
        </w:rPr>
        <w:t xml:space="preserve"> Норильского городского </w:t>
      </w:r>
      <w:r>
        <w:rPr>
          <w:rFonts w:ascii="Times New Roman" w:hAnsi="Times New Roman"/>
          <w:color w:val="000000" w:themeColor="text1"/>
          <w:sz w:val="26"/>
          <w:szCs w:val="26"/>
        </w:rPr>
        <w:t>Совета депутатов от 10.11.2009 № 22-533 «</w:t>
      </w:r>
      <w:r w:rsidRPr="00FF2148">
        <w:rPr>
          <w:rFonts w:ascii="Times New Roman" w:hAnsi="Times New Roman"/>
          <w:color w:val="000000" w:themeColor="text1"/>
          <w:sz w:val="26"/>
          <w:szCs w:val="26"/>
        </w:rPr>
        <w:t>Об утверждении Правил землепользования и застройки муниципаль</w:t>
      </w:r>
      <w:r>
        <w:rPr>
          <w:rFonts w:ascii="Times New Roman" w:hAnsi="Times New Roman"/>
          <w:color w:val="000000" w:themeColor="text1"/>
          <w:sz w:val="26"/>
          <w:szCs w:val="26"/>
        </w:rPr>
        <w:t>ного образования город Норильск»</w:t>
      </w:r>
      <w:r w:rsidRPr="00FF2148">
        <w:rPr>
          <w:rFonts w:ascii="Times New Roman" w:hAnsi="Times New Roman"/>
          <w:color w:val="000000" w:themeColor="text1"/>
          <w:sz w:val="26"/>
          <w:szCs w:val="26"/>
        </w:rPr>
        <w:t>;</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sidRPr="00FF2148">
        <w:rPr>
          <w:rFonts w:ascii="Times New Roman" w:hAnsi="Times New Roman"/>
          <w:color w:val="000000" w:themeColor="text1"/>
          <w:sz w:val="26"/>
          <w:szCs w:val="26"/>
        </w:rPr>
        <w:t xml:space="preserve">- </w:t>
      </w:r>
      <w:hyperlink r:id="rId22" w:history="1">
        <w:r w:rsidRPr="00FF2148">
          <w:rPr>
            <w:rFonts w:ascii="Times New Roman" w:hAnsi="Times New Roman"/>
            <w:color w:val="000000" w:themeColor="text1"/>
            <w:sz w:val="26"/>
            <w:szCs w:val="26"/>
          </w:rPr>
          <w:t>Постановление</w:t>
        </w:r>
      </w:hyperlink>
      <w:r>
        <w:rPr>
          <w:rFonts w:ascii="Times New Roman" w:hAnsi="Times New Roman"/>
          <w:sz w:val="26"/>
          <w:szCs w:val="26"/>
        </w:rPr>
        <w:t xml:space="preserve"> Администрации города Норильска от 19.03.2015 № 111 «О разграничении полномочий по управлению и распоряжению земельными участками, расположенными на территории муниципальн</w:t>
      </w:r>
      <w:r w:rsidR="00D173A3">
        <w:rPr>
          <w:rFonts w:ascii="Times New Roman" w:hAnsi="Times New Roman"/>
          <w:sz w:val="26"/>
          <w:szCs w:val="26"/>
        </w:rPr>
        <w:t>ого образования город Норильск»;</w:t>
      </w:r>
    </w:p>
    <w:p w:rsidR="00D173A3" w:rsidRDefault="00D173A3" w:rsidP="00D173A3">
      <w:pPr>
        <w:autoSpaceDE w:val="0"/>
        <w:autoSpaceDN w:val="0"/>
        <w:adjustRightInd w:val="0"/>
        <w:spacing w:after="0" w:line="240" w:lineRule="auto"/>
        <w:ind w:firstLine="709"/>
        <w:jc w:val="both"/>
        <w:rPr>
          <w:rFonts w:ascii="Times New Roman" w:hAnsi="Times New Roman"/>
          <w:color w:val="000000" w:themeColor="text1"/>
          <w:sz w:val="26"/>
          <w:szCs w:val="26"/>
        </w:rPr>
      </w:pPr>
      <w:r w:rsidRPr="00FF2148">
        <w:rPr>
          <w:rFonts w:ascii="Times New Roman" w:hAnsi="Times New Roman"/>
          <w:color w:val="000000" w:themeColor="text1"/>
          <w:sz w:val="26"/>
          <w:szCs w:val="26"/>
        </w:rPr>
        <w:t xml:space="preserve">- </w:t>
      </w:r>
      <w:hyperlink r:id="rId23" w:history="1">
        <w:r w:rsidRPr="00FF2148">
          <w:rPr>
            <w:rFonts w:ascii="Times New Roman" w:hAnsi="Times New Roman"/>
            <w:color w:val="000000" w:themeColor="text1"/>
            <w:sz w:val="26"/>
            <w:szCs w:val="26"/>
          </w:rPr>
          <w:t>Распоряжение</w:t>
        </w:r>
      </w:hyperlink>
      <w:r w:rsidRPr="00FF2148">
        <w:rPr>
          <w:rFonts w:ascii="Times New Roman" w:hAnsi="Times New Roman"/>
          <w:color w:val="000000" w:themeColor="text1"/>
          <w:sz w:val="26"/>
          <w:szCs w:val="26"/>
        </w:rPr>
        <w:t xml:space="preserve"> Администрации города </w:t>
      </w:r>
      <w:r>
        <w:rPr>
          <w:rFonts w:ascii="Times New Roman" w:hAnsi="Times New Roman"/>
          <w:color w:val="000000" w:themeColor="text1"/>
          <w:sz w:val="26"/>
          <w:szCs w:val="26"/>
        </w:rPr>
        <w:t>Норильска от 20.03.2015 № 1716 «</w:t>
      </w:r>
      <w:r w:rsidRPr="00FF2148">
        <w:rPr>
          <w:rFonts w:ascii="Times New Roman" w:hAnsi="Times New Roman"/>
          <w:color w:val="000000" w:themeColor="text1"/>
          <w:sz w:val="26"/>
          <w:szCs w:val="26"/>
        </w:rPr>
        <w:t>Об утверждении Положения об Управлении по градостроительству и землепользованию</w:t>
      </w:r>
      <w:r>
        <w:rPr>
          <w:rFonts w:ascii="Times New Roman" w:hAnsi="Times New Roman"/>
          <w:color w:val="000000" w:themeColor="text1"/>
          <w:sz w:val="26"/>
          <w:szCs w:val="26"/>
        </w:rPr>
        <w:t xml:space="preserve"> Администрации города Норильска».</w:t>
      </w:r>
    </w:p>
    <w:p w:rsidR="00803ECF" w:rsidRDefault="00803ECF"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2.8.1. Перечень нормативных правовых актов, регулирующих предоставление муниципальной услуги, информация о порядке досудебного (внесудебного) </w:t>
      </w:r>
      <w:r>
        <w:rPr>
          <w:rFonts w:ascii="Times New Roman" w:hAnsi="Times New Roman"/>
          <w:sz w:val="26"/>
          <w:szCs w:val="26"/>
        </w:rPr>
        <w:lastRenderedPageBreak/>
        <w:t>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официальном сайте ого образования город Норильск, ЕПГУ, РПГУ.</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Исчерпывающий перечень документов, необходимых</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для предоставления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bookmarkStart w:id="4" w:name="Par48"/>
      <w:bookmarkEnd w:id="4"/>
      <w:r>
        <w:rPr>
          <w:rFonts w:ascii="Times New Roman" w:hAnsi="Times New Roman"/>
          <w:sz w:val="26"/>
          <w:szCs w:val="26"/>
        </w:rPr>
        <w:t xml:space="preserve">2.9. Для получения муниципальной услуги </w:t>
      </w:r>
      <w:r w:rsidR="006410F5">
        <w:rPr>
          <w:rFonts w:ascii="Times New Roman" w:hAnsi="Times New Roman"/>
          <w:sz w:val="26"/>
          <w:szCs w:val="26"/>
        </w:rPr>
        <w:t>независимо от способа обращения (лично</w:t>
      </w:r>
      <w:r w:rsidR="00C77B9A">
        <w:rPr>
          <w:rFonts w:ascii="Times New Roman" w:hAnsi="Times New Roman"/>
          <w:sz w:val="26"/>
          <w:szCs w:val="26"/>
        </w:rPr>
        <w:t xml:space="preserve"> в</w:t>
      </w:r>
      <w:r>
        <w:rPr>
          <w:rFonts w:ascii="Times New Roman" w:hAnsi="Times New Roman"/>
          <w:sz w:val="26"/>
          <w:szCs w:val="26"/>
        </w:rPr>
        <w:t xml:space="preserve"> Управление</w:t>
      </w:r>
      <w:r w:rsidR="006410F5">
        <w:rPr>
          <w:rFonts w:ascii="Times New Roman" w:hAnsi="Times New Roman"/>
          <w:sz w:val="26"/>
          <w:szCs w:val="26"/>
        </w:rPr>
        <w:t xml:space="preserve">, </w:t>
      </w:r>
      <w:r>
        <w:rPr>
          <w:rFonts w:ascii="Times New Roman" w:hAnsi="Times New Roman"/>
          <w:sz w:val="26"/>
          <w:szCs w:val="26"/>
        </w:rPr>
        <w:t>почтовым отправлением, на адрес электронной почты</w:t>
      </w:r>
      <w:r w:rsidR="006410F5">
        <w:rPr>
          <w:rFonts w:ascii="Times New Roman" w:hAnsi="Times New Roman"/>
          <w:sz w:val="26"/>
          <w:szCs w:val="26"/>
        </w:rPr>
        <w:t>,</w:t>
      </w:r>
      <w:r>
        <w:rPr>
          <w:rFonts w:ascii="Times New Roman" w:hAnsi="Times New Roman"/>
          <w:sz w:val="26"/>
          <w:szCs w:val="26"/>
        </w:rPr>
        <w:t xml:space="preserve"> через ЕПГУ, РПГУ, в многофункциональный центр</w:t>
      </w:r>
      <w:r w:rsidR="006410F5">
        <w:rPr>
          <w:rFonts w:ascii="Times New Roman" w:hAnsi="Times New Roman"/>
          <w:sz w:val="26"/>
          <w:szCs w:val="26"/>
        </w:rPr>
        <w:t>)</w:t>
      </w:r>
      <w:r>
        <w:rPr>
          <w:rFonts w:ascii="Times New Roman" w:hAnsi="Times New Roman"/>
          <w:sz w:val="26"/>
          <w:szCs w:val="26"/>
        </w:rPr>
        <w:t>, Заявитель предоставляет:</w:t>
      </w:r>
      <w:bookmarkStart w:id="5" w:name="Par49"/>
      <w:bookmarkEnd w:id="5"/>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 </w:t>
      </w:r>
      <w:hyperlink r:id="rId24" w:history="1">
        <w:r w:rsidRPr="00803ECF">
          <w:rPr>
            <w:rFonts w:ascii="Times New Roman" w:hAnsi="Times New Roman"/>
            <w:color w:val="000000" w:themeColor="text1"/>
            <w:sz w:val="26"/>
            <w:szCs w:val="26"/>
          </w:rPr>
          <w:t>заявление</w:t>
        </w:r>
      </w:hyperlink>
      <w:r w:rsidRPr="00803ECF">
        <w:rPr>
          <w:rFonts w:ascii="Times New Roman" w:hAnsi="Times New Roman"/>
          <w:color w:val="000000" w:themeColor="text1"/>
          <w:sz w:val="26"/>
          <w:szCs w:val="26"/>
        </w:rPr>
        <w:t xml:space="preserve"> </w:t>
      </w:r>
      <w:r>
        <w:rPr>
          <w:rFonts w:ascii="Times New Roman" w:hAnsi="Times New Roman"/>
          <w:sz w:val="26"/>
          <w:szCs w:val="26"/>
        </w:rPr>
        <w:t xml:space="preserve">о предоставлении муниципальной услуги по форме согласно приложению </w:t>
      </w:r>
      <w:r w:rsidR="006410F5">
        <w:rPr>
          <w:rFonts w:ascii="Times New Roman" w:hAnsi="Times New Roman"/>
          <w:sz w:val="26"/>
          <w:szCs w:val="26"/>
        </w:rPr>
        <w:t>4</w:t>
      </w:r>
      <w:r>
        <w:rPr>
          <w:rFonts w:ascii="Times New Roman" w:hAnsi="Times New Roman"/>
          <w:sz w:val="26"/>
          <w:szCs w:val="26"/>
        </w:rPr>
        <w:t xml:space="preserve"> к Административному регламенту (далее - Заявление);</w:t>
      </w:r>
      <w:bookmarkStart w:id="6" w:name="Par50"/>
      <w:bookmarkEnd w:id="6"/>
      <w:r w:rsidR="00803ECF">
        <w:rPr>
          <w:rFonts w:ascii="Times New Roman" w:hAnsi="Times New Roman"/>
          <w:sz w:val="26"/>
          <w:szCs w:val="26"/>
        </w:rPr>
        <w:t xml:space="preserve"> </w:t>
      </w:r>
    </w:p>
    <w:p w:rsidR="00803ECF" w:rsidRPr="00D173A3" w:rsidRDefault="00FF2148" w:rsidP="00D173A3">
      <w:pPr>
        <w:autoSpaceDE w:val="0"/>
        <w:autoSpaceDN w:val="0"/>
        <w:adjustRightInd w:val="0"/>
        <w:spacing w:after="0" w:line="240" w:lineRule="auto"/>
        <w:ind w:firstLine="709"/>
        <w:jc w:val="both"/>
        <w:rPr>
          <w:rFonts w:ascii="Times New Roman" w:hAnsi="Times New Roman"/>
          <w:sz w:val="26"/>
          <w:szCs w:val="26"/>
        </w:rPr>
      </w:pPr>
      <w:r w:rsidRPr="00D173A3">
        <w:rPr>
          <w:rFonts w:ascii="Times New Roman" w:hAnsi="Times New Roman"/>
          <w:sz w:val="26"/>
          <w:szCs w:val="26"/>
        </w:rPr>
        <w:t xml:space="preserve">2) </w:t>
      </w:r>
      <w:r w:rsidR="00D173A3" w:rsidRPr="00D173A3">
        <w:rPr>
          <w:rFonts w:ascii="Times New Roman" w:hAnsi="Times New Roman"/>
          <w:sz w:val="26"/>
          <w:szCs w:val="26"/>
        </w:rPr>
        <w:t>документ, удостоверяющий личность Заявителя, представителя Заявителя (в случае обращения с Заявлением уполномоченного представителя Заявителя);</w:t>
      </w:r>
    </w:p>
    <w:p w:rsidR="00D173A3" w:rsidRPr="00D173A3" w:rsidRDefault="00FF2148" w:rsidP="00D173A3">
      <w:pPr>
        <w:autoSpaceDE w:val="0"/>
        <w:autoSpaceDN w:val="0"/>
        <w:adjustRightInd w:val="0"/>
        <w:spacing w:after="0" w:line="240" w:lineRule="auto"/>
        <w:ind w:firstLine="709"/>
        <w:jc w:val="both"/>
        <w:rPr>
          <w:rFonts w:ascii="Times New Roman" w:hAnsi="Times New Roman"/>
          <w:sz w:val="26"/>
          <w:szCs w:val="26"/>
        </w:rPr>
      </w:pPr>
      <w:r w:rsidRPr="00D173A3">
        <w:rPr>
          <w:rFonts w:ascii="Times New Roman" w:hAnsi="Times New Roman"/>
          <w:sz w:val="26"/>
          <w:szCs w:val="26"/>
        </w:rPr>
        <w:t xml:space="preserve">3) </w:t>
      </w:r>
      <w:r w:rsidR="00D173A3" w:rsidRPr="00D173A3">
        <w:rPr>
          <w:rFonts w:ascii="Times New Roman" w:hAnsi="Times New Roman"/>
          <w:sz w:val="26"/>
          <w:szCs w:val="26"/>
        </w:rPr>
        <w:t>документ, подтверждающий полномочия представителя Заявителя, действовать от имени Заявителя (случае обращения с Заявлением уполномоченного</w:t>
      </w:r>
    </w:p>
    <w:p w:rsidR="00803ECF" w:rsidRPr="00D173A3" w:rsidRDefault="00D173A3" w:rsidP="00D173A3">
      <w:pPr>
        <w:autoSpaceDE w:val="0"/>
        <w:autoSpaceDN w:val="0"/>
        <w:adjustRightInd w:val="0"/>
        <w:spacing w:after="0" w:line="240" w:lineRule="auto"/>
        <w:jc w:val="both"/>
        <w:rPr>
          <w:rFonts w:ascii="Times New Roman" w:hAnsi="Times New Roman"/>
          <w:sz w:val="26"/>
          <w:szCs w:val="26"/>
        </w:rPr>
      </w:pPr>
      <w:r w:rsidRPr="00D173A3">
        <w:rPr>
          <w:rFonts w:ascii="Times New Roman" w:hAnsi="Times New Roman"/>
          <w:sz w:val="26"/>
          <w:szCs w:val="26"/>
        </w:rPr>
        <w:t>представителя Заявителя);</w:t>
      </w:r>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r w:rsidRPr="00A97CF7">
        <w:rPr>
          <w:rFonts w:ascii="Times New Roman" w:hAnsi="Times New Roman"/>
          <w:sz w:val="26"/>
          <w:szCs w:val="26"/>
        </w:rPr>
        <w:t>4) учредительные документы юридического лица и документ, удостоверяющий полномочия руководителя юридического лица в случае, если Заявителем является юридическое лицо;</w:t>
      </w:r>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договор подряда на выполнение кадастровых работ;</w:t>
      </w:r>
      <w:bookmarkStart w:id="7" w:name="Par54"/>
      <w:bookmarkEnd w:id="7"/>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проект межевого плана с актом согласования местоположения границ земельного участка.</w:t>
      </w:r>
    </w:p>
    <w:p w:rsidR="00803ECF" w:rsidRPr="00BF50FB" w:rsidRDefault="00803ECF" w:rsidP="00B7707D">
      <w:pPr>
        <w:tabs>
          <w:tab w:val="left" w:pos="993"/>
        </w:tabs>
        <w:spacing w:after="0" w:line="240" w:lineRule="auto"/>
        <w:ind w:firstLine="709"/>
        <w:jc w:val="both"/>
        <w:rPr>
          <w:rFonts w:ascii="Times New Roman" w:hAnsi="Times New Roman"/>
          <w:sz w:val="26"/>
          <w:szCs w:val="26"/>
        </w:rPr>
      </w:pPr>
      <w:bookmarkStart w:id="8" w:name="Par59"/>
      <w:bookmarkEnd w:id="8"/>
      <w:r>
        <w:rPr>
          <w:rFonts w:ascii="Times New Roman" w:hAnsi="Times New Roman"/>
          <w:sz w:val="26"/>
          <w:szCs w:val="26"/>
        </w:rPr>
        <w:t>Документы</w:t>
      </w:r>
      <w:r w:rsidR="00250BB0">
        <w:rPr>
          <w:rFonts w:ascii="Times New Roman" w:hAnsi="Times New Roman"/>
          <w:sz w:val="26"/>
          <w:szCs w:val="26"/>
        </w:rPr>
        <w:t>,</w:t>
      </w:r>
      <w:r>
        <w:rPr>
          <w:rFonts w:ascii="Times New Roman" w:hAnsi="Times New Roman"/>
          <w:sz w:val="26"/>
          <w:szCs w:val="26"/>
        </w:rPr>
        <w:t xml:space="preserve"> </w:t>
      </w:r>
      <w:r w:rsidR="00250BB0" w:rsidRPr="00250BB0">
        <w:rPr>
          <w:rFonts w:ascii="Times New Roman" w:hAnsi="Times New Roman"/>
          <w:bCs/>
          <w:sz w:val="26"/>
          <w:szCs w:val="26"/>
        </w:rPr>
        <w:t>указанные в пункте 2.9 Административного регламента</w:t>
      </w:r>
      <w:r w:rsidR="000E0269">
        <w:rPr>
          <w:rFonts w:ascii="Times New Roman" w:hAnsi="Times New Roman"/>
          <w:bCs/>
          <w:sz w:val="26"/>
          <w:szCs w:val="26"/>
        </w:rPr>
        <w:t>,</w:t>
      </w:r>
      <w:r w:rsidR="00250BB0" w:rsidRPr="00250BB0">
        <w:rPr>
          <w:rFonts w:ascii="TimesNewRomanPS-BoldMT" w:hAnsi="TimesNewRomanPS-BoldMT" w:cs="TimesNewRomanPS-BoldMT"/>
          <w:b/>
          <w:bCs/>
          <w:sz w:val="19"/>
          <w:szCs w:val="19"/>
        </w:rPr>
        <w:t xml:space="preserve"> </w:t>
      </w:r>
      <w:r w:rsidRPr="00BF50FB">
        <w:rPr>
          <w:rFonts w:ascii="Times New Roman" w:hAnsi="Times New Roman"/>
          <w:sz w:val="26"/>
          <w:szCs w:val="26"/>
        </w:rPr>
        <w:t>предоставляются:</w:t>
      </w:r>
    </w:p>
    <w:p w:rsidR="00803ECF" w:rsidRPr="000A26CA" w:rsidRDefault="00803ECF" w:rsidP="00B7707D">
      <w:pPr>
        <w:tabs>
          <w:tab w:val="left" w:pos="993"/>
        </w:tabs>
        <w:spacing w:after="0" w:line="240" w:lineRule="auto"/>
        <w:ind w:firstLine="709"/>
        <w:jc w:val="both"/>
        <w:rPr>
          <w:rFonts w:ascii="Times New Roman" w:hAnsi="Times New Roman"/>
          <w:sz w:val="26"/>
          <w:szCs w:val="26"/>
        </w:rPr>
      </w:pPr>
      <w:r w:rsidRPr="000A26CA">
        <w:rPr>
          <w:rFonts w:ascii="Times New Roman" w:hAnsi="Times New Roman"/>
          <w:sz w:val="26"/>
          <w:szCs w:val="26"/>
        </w:rPr>
        <w:t>1) в оригиналах - при личном обращении Заявителя для получения муниципальной услуги;</w:t>
      </w:r>
    </w:p>
    <w:p w:rsidR="00803ECF" w:rsidRPr="000A26CA" w:rsidRDefault="00803ECF" w:rsidP="00B7707D">
      <w:pPr>
        <w:autoSpaceDE w:val="0"/>
        <w:autoSpaceDN w:val="0"/>
        <w:adjustRightInd w:val="0"/>
        <w:spacing w:after="0" w:line="240" w:lineRule="auto"/>
        <w:ind w:firstLine="709"/>
        <w:jc w:val="both"/>
        <w:rPr>
          <w:rFonts w:ascii="Times New Roman" w:hAnsi="Times New Roman"/>
          <w:sz w:val="26"/>
          <w:szCs w:val="26"/>
        </w:rPr>
      </w:pPr>
      <w:r w:rsidRPr="000A26CA">
        <w:rPr>
          <w:rFonts w:ascii="Times New Roman" w:hAnsi="Times New Roman"/>
          <w:sz w:val="26"/>
          <w:szCs w:val="26"/>
        </w:rPr>
        <w:t>2) в оригинале (документ</w:t>
      </w:r>
      <w:r w:rsidR="000E0269">
        <w:rPr>
          <w:rFonts w:ascii="Times New Roman" w:hAnsi="Times New Roman"/>
          <w:sz w:val="26"/>
          <w:szCs w:val="26"/>
        </w:rPr>
        <w:t>ы</w:t>
      </w:r>
      <w:r w:rsidRPr="000A26CA">
        <w:rPr>
          <w:rFonts w:ascii="Times New Roman" w:hAnsi="Times New Roman"/>
          <w:sz w:val="26"/>
          <w:szCs w:val="26"/>
        </w:rPr>
        <w:t>, указанны</w:t>
      </w:r>
      <w:r w:rsidR="000E0269">
        <w:rPr>
          <w:rFonts w:ascii="Times New Roman" w:hAnsi="Times New Roman"/>
          <w:sz w:val="26"/>
          <w:szCs w:val="26"/>
        </w:rPr>
        <w:t>е</w:t>
      </w:r>
      <w:r w:rsidRPr="000A26CA">
        <w:rPr>
          <w:rFonts w:ascii="Times New Roman" w:hAnsi="Times New Roman"/>
          <w:sz w:val="26"/>
          <w:szCs w:val="26"/>
        </w:rPr>
        <w:t xml:space="preserve"> в подпунктах 1, 6 настоящего пункта), в копиях, заверенных в установленном действующим законодательством порядке (документы, указанные в подпунктах 2 - 5 настоящего пункта) - при направлении Заявителем пакета документов для получения муниципальной услуги посредством почтового отправления;</w:t>
      </w:r>
    </w:p>
    <w:p w:rsidR="00803ECF" w:rsidRDefault="00803ECF" w:rsidP="00B7707D">
      <w:pPr>
        <w:tabs>
          <w:tab w:val="left" w:pos="993"/>
        </w:tabs>
        <w:spacing w:after="0" w:line="240" w:lineRule="auto"/>
        <w:ind w:firstLine="709"/>
        <w:jc w:val="both"/>
        <w:rPr>
          <w:rFonts w:ascii="Times New Roman" w:hAnsi="Times New Roman"/>
          <w:sz w:val="26"/>
          <w:szCs w:val="26"/>
        </w:rPr>
      </w:pPr>
      <w:r w:rsidRPr="000A26CA">
        <w:rPr>
          <w:rFonts w:ascii="Times New Roman" w:hAnsi="Times New Roman"/>
          <w:sz w:val="26"/>
          <w:szCs w:val="26"/>
        </w:rPr>
        <w:t>3) в виде электронных документов, заверенных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ЕПГУ или РПГУ, в форме электронных документов с использованием информационно-телекоммуникационных сетей общего пользования, в том числе сети Интернет, или через многофункциональный центр.</w:t>
      </w:r>
    </w:p>
    <w:p w:rsidR="00803ECF" w:rsidRPr="00BF50FB" w:rsidRDefault="00803ECF" w:rsidP="00B7707D">
      <w:pPr>
        <w:tabs>
          <w:tab w:val="left" w:pos="993"/>
        </w:tabs>
        <w:spacing w:after="0" w:line="240" w:lineRule="auto"/>
        <w:ind w:firstLine="709"/>
        <w:jc w:val="both"/>
        <w:rPr>
          <w:rFonts w:ascii="Times New Roman" w:hAnsi="Times New Roman"/>
          <w:sz w:val="26"/>
          <w:szCs w:val="26"/>
        </w:rPr>
      </w:pPr>
      <w:r w:rsidRPr="00BF50FB">
        <w:rPr>
          <w:rFonts w:ascii="Times New Roman" w:hAnsi="Times New Roman"/>
          <w:sz w:val="26"/>
          <w:szCs w:val="26"/>
        </w:rPr>
        <w:t>При предоставлении муниципально</w:t>
      </w:r>
      <w:r>
        <w:rPr>
          <w:rFonts w:ascii="Times New Roman" w:hAnsi="Times New Roman"/>
          <w:sz w:val="26"/>
          <w:szCs w:val="26"/>
        </w:rPr>
        <w:t xml:space="preserve">й услуги запрещается требовать </w:t>
      </w:r>
      <w:r w:rsidRPr="00BF50FB">
        <w:rPr>
          <w:rFonts w:ascii="Times New Roman" w:hAnsi="Times New Roman"/>
          <w:sz w:val="26"/>
          <w:szCs w:val="26"/>
        </w:rPr>
        <w:t>от Заявителя:</w:t>
      </w:r>
    </w:p>
    <w:p w:rsidR="00803ECF" w:rsidRPr="00BF50FB" w:rsidRDefault="00803ECF" w:rsidP="00B7707D">
      <w:pPr>
        <w:tabs>
          <w:tab w:val="left" w:pos="993"/>
        </w:tabs>
        <w:spacing w:after="0" w:line="240" w:lineRule="auto"/>
        <w:ind w:firstLine="709"/>
        <w:jc w:val="both"/>
        <w:rPr>
          <w:rFonts w:ascii="Times New Roman" w:hAnsi="Times New Roman"/>
          <w:sz w:val="26"/>
          <w:szCs w:val="26"/>
        </w:rPr>
      </w:pPr>
      <w:r w:rsidRPr="00BF50FB">
        <w:rPr>
          <w:rFonts w:ascii="Times New Roman" w:hAnsi="Times New Roman"/>
          <w:sz w:val="26"/>
          <w:szCs w:val="26"/>
        </w:rPr>
        <w:t>- документы, не предусмотренные настоящим пунктом;</w:t>
      </w:r>
    </w:p>
    <w:p w:rsidR="00803ECF" w:rsidRDefault="00803ECF" w:rsidP="00B7707D">
      <w:pPr>
        <w:tabs>
          <w:tab w:val="left" w:pos="993"/>
        </w:tabs>
        <w:spacing w:after="0" w:line="240" w:lineRule="auto"/>
        <w:ind w:firstLine="709"/>
        <w:jc w:val="both"/>
        <w:rPr>
          <w:rFonts w:ascii="Times New Roman" w:hAnsi="Times New Roman"/>
          <w:sz w:val="26"/>
          <w:szCs w:val="26"/>
        </w:rPr>
      </w:pPr>
      <w:r w:rsidRPr="00BF50FB">
        <w:rPr>
          <w:rFonts w:ascii="Times New Roman" w:hAnsi="Times New Roman"/>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3ECF" w:rsidRDefault="00803ECF" w:rsidP="00955F9C">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lastRenderedPageBreak/>
        <w:t>2.9.1</w:t>
      </w:r>
      <w:r w:rsidR="00FF2148">
        <w:rPr>
          <w:rFonts w:ascii="Times New Roman" w:hAnsi="Times New Roman"/>
          <w:sz w:val="26"/>
          <w:szCs w:val="26"/>
        </w:rPr>
        <w:t xml:space="preserve">. </w:t>
      </w:r>
      <w:r w:rsidRPr="000A26CA">
        <w:rPr>
          <w:rFonts w:ascii="Times New Roman" w:hAnsi="Times New Roman"/>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803ECF" w:rsidRPr="000A26CA" w:rsidRDefault="00803ECF" w:rsidP="00B7707D">
      <w:pPr>
        <w:tabs>
          <w:tab w:val="left" w:pos="993"/>
        </w:tabs>
        <w:spacing w:after="0" w:line="240" w:lineRule="auto"/>
        <w:ind w:firstLine="709"/>
        <w:jc w:val="both"/>
        <w:rPr>
          <w:rFonts w:ascii="Times New Roman" w:hAnsi="Times New Roman"/>
          <w:sz w:val="26"/>
          <w:szCs w:val="26"/>
        </w:rPr>
      </w:pPr>
      <w:r w:rsidRPr="000A26CA">
        <w:rPr>
          <w:rFonts w:ascii="Times New Roman" w:hAnsi="Times New Roman"/>
          <w:sz w:val="26"/>
          <w:szCs w:val="26"/>
        </w:rPr>
        <w:t>1) выписка из Единого государственного реестра юридических лиц, в случае, если Заявителем является юридическое лицо;</w:t>
      </w:r>
    </w:p>
    <w:p w:rsidR="00803ECF" w:rsidRDefault="00803ECF" w:rsidP="00B7707D">
      <w:pPr>
        <w:tabs>
          <w:tab w:val="left" w:pos="993"/>
        </w:tabs>
        <w:spacing w:after="0" w:line="240" w:lineRule="auto"/>
        <w:ind w:firstLine="709"/>
        <w:jc w:val="both"/>
        <w:rPr>
          <w:rFonts w:ascii="Times New Roman" w:hAnsi="Times New Roman"/>
          <w:sz w:val="26"/>
          <w:szCs w:val="26"/>
        </w:rPr>
      </w:pPr>
      <w:r w:rsidRPr="000A26CA">
        <w:rPr>
          <w:rFonts w:ascii="Times New Roman" w:hAnsi="Times New Roman"/>
          <w:sz w:val="26"/>
          <w:szCs w:val="26"/>
        </w:rPr>
        <w:t>2)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803ECF" w:rsidRDefault="00803ECF" w:rsidP="00B7707D">
      <w:pPr>
        <w:tabs>
          <w:tab w:val="left" w:pos="993"/>
        </w:tabs>
        <w:spacing w:after="0" w:line="240" w:lineRule="auto"/>
        <w:ind w:firstLine="709"/>
        <w:jc w:val="both"/>
        <w:rPr>
          <w:rFonts w:ascii="Times New Roman" w:hAnsi="Times New Roman"/>
          <w:sz w:val="26"/>
          <w:szCs w:val="26"/>
        </w:rPr>
      </w:pPr>
      <w:r w:rsidRPr="000A26CA">
        <w:rPr>
          <w:rFonts w:ascii="Times New Roman" w:hAnsi="Times New Roman"/>
          <w:sz w:val="26"/>
          <w:szCs w:val="26"/>
        </w:rPr>
        <w:t>3) выписка из Единого государственного реестра недвижимости на земельный участок.</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2.10.</w:t>
      </w:r>
      <w:r w:rsidR="00FF2148">
        <w:rPr>
          <w:rFonts w:ascii="Times New Roman" w:hAnsi="Times New Roman"/>
          <w:sz w:val="26"/>
          <w:szCs w:val="26"/>
        </w:rPr>
        <w:t xml:space="preserve"> </w:t>
      </w:r>
      <w:r w:rsidRPr="00803ECF">
        <w:rPr>
          <w:rFonts w:ascii="Times New Roman" w:hAnsi="Times New Roman"/>
          <w:sz w:val="26"/>
          <w:szCs w:val="26"/>
        </w:rPr>
        <w:t>Общие требования к документам, представляемым для предоставления муниципальной услуги:</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sidRPr="00803ECF">
        <w:rPr>
          <w:rFonts w:ascii="Times New Roman" w:hAnsi="Times New Roman"/>
          <w:sz w:val="26"/>
          <w:szCs w:val="26"/>
        </w:rPr>
        <w:t>- документы должны быть представлены на русском языке либо иметь нотариально заверенный перевод на русский язык;</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sidRPr="00803ECF">
        <w:rPr>
          <w:rFonts w:ascii="Times New Roman" w:hAnsi="Times New Roman"/>
          <w:sz w:val="26"/>
          <w:szCs w:val="26"/>
        </w:rPr>
        <w:t>- в Заявлении в обязательном порядке должны быть указаны:</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sidRPr="00803ECF">
        <w:rPr>
          <w:rFonts w:ascii="Times New Roman" w:hAnsi="Times New Roman"/>
          <w:sz w:val="26"/>
          <w:szCs w:val="26"/>
        </w:rPr>
        <w:t>- наименование Управления;</w:t>
      </w:r>
    </w:p>
    <w:p w:rsidR="00803ECF" w:rsidRPr="00803ECF" w:rsidRDefault="00803ECF" w:rsidP="00B7707D">
      <w:pPr>
        <w:widowControl w:val="0"/>
        <w:autoSpaceDE w:val="0"/>
        <w:autoSpaceDN w:val="0"/>
        <w:spacing w:after="0" w:line="240" w:lineRule="auto"/>
        <w:ind w:firstLine="709"/>
        <w:jc w:val="both"/>
        <w:rPr>
          <w:rFonts w:ascii="Times New Roman" w:hAnsi="Times New Roman"/>
          <w:b/>
          <w:sz w:val="26"/>
          <w:szCs w:val="26"/>
        </w:rPr>
      </w:pPr>
      <w:r w:rsidRPr="00803ECF">
        <w:rPr>
          <w:rFonts w:ascii="Times New Roman" w:hAnsi="Times New Roman"/>
          <w:sz w:val="26"/>
          <w:szCs w:val="26"/>
        </w:rPr>
        <w:t>- фамилия, имя, отчество (последнее - при наличии) Заявителя; наименование, местонахождение юридического лица;</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sidRPr="00803ECF">
        <w:rPr>
          <w:rFonts w:ascii="Times New Roman" w:hAnsi="Times New Roman"/>
          <w:sz w:val="26"/>
          <w:szCs w:val="26"/>
        </w:rPr>
        <w:t>- изложение сути Заявления;</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sidRPr="00803ECF">
        <w:rPr>
          <w:rFonts w:ascii="Times New Roman" w:hAnsi="Times New Roman"/>
          <w:sz w:val="26"/>
          <w:szCs w:val="26"/>
        </w:rPr>
        <w:t>- способ получения результата предоставления муниципальной услуги;</w:t>
      </w:r>
    </w:p>
    <w:p w:rsidR="00803ECF" w:rsidRPr="00803ECF" w:rsidRDefault="00803ECF" w:rsidP="00B7707D">
      <w:pPr>
        <w:widowControl w:val="0"/>
        <w:autoSpaceDE w:val="0"/>
        <w:autoSpaceDN w:val="0"/>
        <w:spacing w:after="0" w:line="240" w:lineRule="auto"/>
        <w:ind w:firstLine="709"/>
        <w:jc w:val="both"/>
        <w:rPr>
          <w:rFonts w:ascii="Times New Roman" w:hAnsi="Times New Roman"/>
          <w:sz w:val="26"/>
          <w:szCs w:val="26"/>
        </w:rPr>
      </w:pPr>
      <w:r w:rsidRPr="00803ECF">
        <w:rPr>
          <w:rFonts w:ascii="Times New Roman" w:hAnsi="Times New Roman"/>
          <w:sz w:val="26"/>
          <w:szCs w:val="26"/>
        </w:rPr>
        <w:t>- личная подпись Заявителя</w:t>
      </w:r>
      <w:r w:rsidRPr="00803ECF">
        <w:rPr>
          <w:rFonts w:ascii="Times New Roman" w:eastAsiaTheme="minorHAnsi" w:hAnsi="Times New Roman" w:cstheme="minorBidi"/>
          <w:sz w:val="26"/>
          <w:szCs w:val="26"/>
          <w:lang w:eastAsia="en-US"/>
        </w:rPr>
        <w:t xml:space="preserve"> (уполномоченного представител</w:t>
      </w:r>
      <w:r w:rsidR="00E17453">
        <w:rPr>
          <w:rFonts w:ascii="Times New Roman" w:eastAsiaTheme="minorHAnsi" w:hAnsi="Times New Roman" w:cstheme="minorBidi"/>
          <w:sz w:val="26"/>
          <w:szCs w:val="26"/>
          <w:lang w:eastAsia="en-US"/>
        </w:rPr>
        <w:t>я),.</w:t>
      </w:r>
      <w:r w:rsidRPr="00803ECF">
        <w:rPr>
          <w:rFonts w:ascii="Times New Roman" w:eastAsiaTheme="minorHAnsi" w:hAnsi="Times New Roman" w:cstheme="minorBidi"/>
          <w:sz w:val="26"/>
          <w:szCs w:val="26"/>
          <w:lang w:eastAsia="en-US"/>
        </w:rPr>
        <w:t xml:space="preserve"> печать (при наличии)</w:t>
      </w:r>
      <w:r w:rsidRPr="00803ECF">
        <w:rPr>
          <w:rFonts w:ascii="Times New Roman" w:hAnsi="Times New Roman"/>
          <w:sz w:val="26"/>
          <w:szCs w:val="26"/>
        </w:rPr>
        <w:t>;</w:t>
      </w:r>
    </w:p>
    <w:p w:rsidR="00803ECF" w:rsidRPr="00803ECF" w:rsidRDefault="00803ECF" w:rsidP="00B7707D">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803ECF">
        <w:rPr>
          <w:rFonts w:ascii="Times New Roman" w:hAnsi="Times New Roman"/>
          <w:sz w:val="26"/>
          <w:szCs w:val="26"/>
        </w:rPr>
        <w:t>- дата Заявления.</w:t>
      </w:r>
      <w:r w:rsidRPr="00803ECF">
        <w:rPr>
          <w:rFonts w:ascii="Times New Roman" w:eastAsiaTheme="minorHAnsi" w:hAnsi="Times New Roman"/>
          <w:sz w:val="26"/>
          <w:szCs w:val="26"/>
          <w:lang w:eastAsia="en-US"/>
        </w:rPr>
        <w:t xml:space="preserve"> </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Документы, представляемые в электронной форме, направляются в следующих форматах:</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xml - для формализованных документов;</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doc, docx, odt - для документов с текстовым содержанием;</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pdf, jpg, jpeg - для документов с графическим содержанием.</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«черно-белый» (при отсутствии в документе графических изображений и (или) цветного текста);</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«оттенки серого» (при наличии в документе графических изображений, отличных от цветного графического изображения);</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«цветной» или «режим полной цветопередачи» (при наличии в документе цветных графических изображений либо цветного текста);</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с сохранением всех аутентичных признаков подлинности, а именно графической подписи лица, печати, углового штампа бланка.</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Электронные документы должны обеспечивать:</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 возможность идентифицировать документ и количество листов в документе;</w:t>
      </w:r>
    </w:p>
    <w:p w:rsidR="00803ECF" w:rsidRPr="00803ECF" w:rsidRDefault="00803ECF"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3ECF" w:rsidRPr="00803ECF" w:rsidRDefault="00803ECF" w:rsidP="00803ECF">
      <w:pPr>
        <w:spacing w:after="0" w:line="240" w:lineRule="auto"/>
        <w:ind w:firstLine="709"/>
        <w:jc w:val="both"/>
        <w:rPr>
          <w:rFonts w:ascii="Times New Roman" w:eastAsiaTheme="minorHAnsi" w:hAnsi="Times New Roman"/>
          <w:sz w:val="26"/>
          <w:szCs w:val="26"/>
          <w:lang w:eastAsia="en-US"/>
        </w:rPr>
      </w:pPr>
      <w:r w:rsidRPr="00803ECF">
        <w:rPr>
          <w:rFonts w:ascii="Times New Roman" w:eastAsiaTheme="minorHAnsi" w:hAnsi="Times New Roman"/>
          <w:sz w:val="26"/>
          <w:szCs w:val="26"/>
          <w:lang w:eastAsia="en-US"/>
        </w:rPr>
        <w:t>Заявитель вправе предоставить документы, предусмотренные пунктом 2.9.1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03ECF" w:rsidRPr="00803ECF" w:rsidRDefault="00803ECF" w:rsidP="00803ECF">
      <w:pPr>
        <w:spacing w:after="0" w:line="240" w:lineRule="auto"/>
        <w:ind w:firstLine="709"/>
        <w:jc w:val="both"/>
        <w:rPr>
          <w:rFonts w:ascii="Times New Roman" w:eastAsiaTheme="minorEastAsia" w:hAnsi="Times New Roman"/>
          <w:sz w:val="26"/>
          <w:szCs w:val="26"/>
          <w:lang w:eastAsia="en-US"/>
        </w:rPr>
      </w:pPr>
      <w:r w:rsidRPr="00803ECF">
        <w:rPr>
          <w:rFonts w:ascii="Times New Roman" w:eastAsiaTheme="minorHAnsi" w:hAnsi="Times New Roman"/>
          <w:sz w:val="26"/>
          <w:szCs w:val="26"/>
          <w:lang w:eastAsia="en-US"/>
        </w:rPr>
        <w:t xml:space="preserve">2.11. </w:t>
      </w:r>
      <w:r w:rsidRPr="00803ECF">
        <w:rPr>
          <w:rFonts w:ascii="Times New Roman" w:eastAsiaTheme="minorEastAsia" w:hAnsi="Times New Roman"/>
          <w:sz w:val="26"/>
          <w:szCs w:val="26"/>
          <w:lang w:eastAsia="en-US"/>
        </w:rPr>
        <w:t>В случае непредставления Заявителем док</w:t>
      </w:r>
      <w:r>
        <w:rPr>
          <w:rFonts w:ascii="Times New Roman" w:eastAsiaTheme="minorEastAsia" w:hAnsi="Times New Roman"/>
          <w:sz w:val="26"/>
          <w:szCs w:val="26"/>
          <w:lang w:eastAsia="en-US"/>
        </w:rPr>
        <w:t>ументов, указанных в</w:t>
      </w:r>
      <w:r w:rsidRPr="00803ECF">
        <w:rPr>
          <w:rFonts w:ascii="Times New Roman" w:eastAsiaTheme="minorEastAsia" w:hAnsi="Times New Roman"/>
          <w:sz w:val="26"/>
          <w:szCs w:val="26"/>
          <w:lang w:eastAsia="en-US"/>
        </w:rPr>
        <w:t xml:space="preserve"> пункт</w:t>
      </w:r>
      <w:r>
        <w:rPr>
          <w:rFonts w:ascii="Times New Roman" w:eastAsiaTheme="minorEastAsia" w:hAnsi="Times New Roman"/>
          <w:sz w:val="26"/>
          <w:szCs w:val="26"/>
          <w:lang w:eastAsia="en-US"/>
        </w:rPr>
        <w:t>е</w:t>
      </w:r>
      <w:r w:rsidRPr="00803ECF">
        <w:rPr>
          <w:rFonts w:ascii="Times New Roman" w:eastAsiaTheme="minorEastAsia" w:hAnsi="Times New Roman"/>
          <w:sz w:val="26"/>
          <w:szCs w:val="26"/>
          <w:lang w:eastAsia="en-US"/>
        </w:rPr>
        <w:t xml:space="preserve"> 2.9.1 настоящего Административного регламента, самостоятельно, Управлением запрашиваются данные документы в рамках межведомственного взаимодействия</w:t>
      </w:r>
      <w:r w:rsidRPr="00803ECF">
        <w:rPr>
          <w:rFonts w:ascii="Times New Roman" w:eastAsiaTheme="minorEastAsia" w:hAnsi="Times New Roman"/>
          <w:sz w:val="26"/>
          <w:szCs w:val="26"/>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Pr="00803ECF">
        <w:rPr>
          <w:rFonts w:ascii="Times New Roman" w:eastAsiaTheme="minorEastAsia" w:hAnsi="Times New Roman"/>
          <w:sz w:val="26"/>
          <w:szCs w:val="26"/>
          <w:lang w:eastAsia="en-US"/>
        </w:rPr>
        <w:t xml:space="preserve">. </w:t>
      </w:r>
    </w:p>
    <w:p w:rsidR="00803ECF" w:rsidRDefault="00803ECF" w:rsidP="00FF2148">
      <w:pPr>
        <w:autoSpaceDE w:val="0"/>
        <w:autoSpaceDN w:val="0"/>
        <w:adjustRightInd w:val="0"/>
        <w:spacing w:after="0" w:line="240" w:lineRule="auto"/>
        <w:jc w:val="center"/>
        <w:outlineLvl w:val="1"/>
        <w:rPr>
          <w:rFonts w:ascii="Times New Roman" w:hAnsi="Times New Roman"/>
          <w:b/>
          <w:bCs/>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Исчерпывающий перечень оснований для отказа в приеме</w:t>
      </w:r>
    </w:p>
    <w:p w:rsidR="00FF2148" w:rsidRDefault="00FF2148" w:rsidP="002B3D87">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документов,</w:t>
      </w:r>
      <w:r w:rsidR="002B3D87">
        <w:rPr>
          <w:rFonts w:ascii="Times New Roman" w:hAnsi="Times New Roman"/>
          <w:b/>
          <w:bCs/>
          <w:sz w:val="26"/>
          <w:szCs w:val="26"/>
        </w:rPr>
        <w:t xml:space="preserve"> необходимых для предоставления </w:t>
      </w:r>
      <w:r>
        <w:rPr>
          <w:rFonts w:ascii="Times New Roman" w:hAnsi="Times New Roman"/>
          <w:b/>
          <w:bCs/>
          <w:sz w:val="26"/>
          <w:szCs w:val="26"/>
        </w:rPr>
        <w:t>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803ECF" w:rsidRDefault="00803ECF" w:rsidP="00B7707D">
      <w:pPr>
        <w:autoSpaceDE w:val="0"/>
        <w:autoSpaceDN w:val="0"/>
        <w:adjustRightInd w:val="0"/>
        <w:spacing w:after="0" w:line="240" w:lineRule="auto"/>
        <w:ind w:firstLine="709"/>
        <w:jc w:val="both"/>
        <w:rPr>
          <w:rFonts w:ascii="Times New Roman" w:hAnsi="Times New Roman"/>
          <w:sz w:val="26"/>
          <w:szCs w:val="26"/>
        </w:rPr>
      </w:pPr>
      <w:bookmarkStart w:id="9" w:name="Par94"/>
      <w:bookmarkEnd w:id="9"/>
      <w:r>
        <w:rPr>
          <w:rFonts w:ascii="Times New Roman" w:hAnsi="Times New Roman"/>
          <w:sz w:val="26"/>
          <w:szCs w:val="26"/>
        </w:rPr>
        <w:t>2.12</w:t>
      </w:r>
      <w:r w:rsidR="00FF2148">
        <w:rPr>
          <w:rFonts w:ascii="Times New Roman" w:hAnsi="Times New Roman"/>
          <w:sz w:val="26"/>
          <w:szCs w:val="26"/>
        </w:rPr>
        <w:t>. Перечень оснований для отказа в приеме документов, необходимых для предоставления муниципальной услуги:</w:t>
      </w:r>
    </w:p>
    <w:p w:rsidR="00803EC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текст За</w:t>
      </w:r>
      <w:r w:rsidR="00803ECF">
        <w:rPr>
          <w:rFonts w:ascii="Times New Roman" w:hAnsi="Times New Roman"/>
          <w:sz w:val="26"/>
          <w:szCs w:val="26"/>
        </w:rPr>
        <w:t>явления не поддается прочтению;</w:t>
      </w:r>
    </w:p>
    <w:p w:rsidR="00A512E5" w:rsidRPr="00D173A3" w:rsidRDefault="00FF2148" w:rsidP="00B7707D">
      <w:pPr>
        <w:autoSpaceDE w:val="0"/>
        <w:autoSpaceDN w:val="0"/>
        <w:adjustRightInd w:val="0"/>
        <w:spacing w:after="0" w:line="240" w:lineRule="auto"/>
        <w:ind w:firstLine="709"/>
        <w:jc w:val="both"/>
        <w:rPr>
          <w:rFonts w:ascii="Times New Roman" w:hAnsi="Times New Roman"/>
          <w:sz w:val="26"/>
          <w:szCs w:val="26"/>
        </w:rPr>
      </w:pPr>
      <w:r w:rsidRPr="00D173A3">
        <w:rPr>
          <w:rFonts w:ascii="Times New Roman" w:hAnsi="Times New Roman"/>
          <w:sz w:val="26"/>
          <w:szCs w:val="26"/>
        </w:rPr>
        <w:t xml:space="preserve">2) </w:t>
      </w:r>
      <w:r w:rsidR="00D173A3" w:rsidRPr="00D173A3">
        <w:rPr>
          <w:rFonts w:ascii="Times New Roman" w:hAnsi="Times New Roman"/>
          <w:sz w:val="26"/>
          <w:szCs w:val="26"/>
        </w:rPr>
        <w:t>неполное, некорректное заполнение полей в форме заявления, в том числе в интерактивной форме заявления на Е</w:t>
      </w:r>
      <w:r w:rsidR="00BA61A5">
        <w:rPr>
          <w:rFonts w:ascii="Times New Roman" w:hAnsi="Times New Roman"/>
          <w:sz w:val="26"/>
          <w:szCs w:val="26"/>
        </w:rPr>
        <w:t>ПГУ</w:t>
      </w:r>
      <w:r w:rsidR="00D173A3" w:rsidRPr="00D173A3">
        <w:rPr>
          <w:rFonts w:ascii="Times New Roman" w:hAnsi="Times New Roman"/>
          <w:sz w:val="26"/>
          <w:szCs w:val="26"/>
        </w:rPr>
        <w:t>, Р</w:t>
      </w:r>
      <w:r w:rsidR="00BA61A5">
        <w:rPr>
          <w:rFonts w:ascii="Times New Roman" w:hAnsi="Times New Roman"/>
          <w:sz w:val="26"/>
          <w:szCs w:val="26"/>
        </w:rPr>
        <w:t>ПГУ</w:t>
      </w:r>
      <w:r w:rsidR="00D173A3" w:rsidRPr="00D173A3">
        <w:rPr>
          <w:rFonts w:ascii="Times New Roman" w:hAnsi="Times New Roman"/>
          <w:sz w:val="26"/>
          <w:szCs w:val="26"/>
        </w:rPr>
        <w:t>;</w:t>
      </w:r>
    </w:p>
    <w:p w:rsidR="005E0901"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005E0901">
        <w:rPr>
          <w:rFonts w:ascii="Times New Roman" w:hAnsi="Times New Roman"/>
          <w:sz w:val="26"/>
          <w:szCs w:val="26"/>
        </w:rPr>
        <w:t xml:space="preserve">предоставлен не полный пакет документов, предусмотренных </w:t>
      </w:r>
      <w:hyperlink w:anchor="Par48" w:history="1">
        <w:r w:rsidR="005E0901" w:rsidRPr="00A512E5">
          <w:rPr>
            <w:rFonts w:ascii="Times New Roman" w:hAnsi="Times New Roman"/>
            <w:color w:val="000000" w:themeColor="text1"/>
            <w:sz w:val="26"/>
            <w:szCs w:val="26"/>
          </w:rPr>
          <w:t>пунктом 2.9</w:t>
        </w:r>
      </w:hyperlink>
      <w:r w:rsidR="005E0901">
        <w:rPr>
          <w:rFonts w:ascii="Times New Roman" w:hAnsi="Times New Roman"/>
          <w:sz w:val="26"/>
          <w:szCs w:val="26"/>
        </w:rPr>
        <w:t xml:space="preserve"> Административного регламента;</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4) </w:t>
      </w:r>
      <w:r w:rsidR="005E0901">
        <w:rPr>
          <w:rFonts w:ascii="Times New Roman" w:hAnsi="Times New Roman"/>
          <w:sz w:val="26"/>
          <w:szCs w:val="26"/>
        </w:rPr>
        <w:t>заявление не подписано Заявителем или подписано неуполномоченным лицом;</w:t>
      </w:r>
    </w:p>
    <w:p w:rsidR="00D173A3" w:rsidRPr="00D173A3" w:rsidRDefault="00D173A3" w:rsidP="00D173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п</w:t>
      </w:r>
      <w:r w:rsidRPr="00D173A3">
        <w:rPr>
          <w:rFonts w:ascii="Times New Roman" w:hAnsi="Times New Roman"/>
          <w:sz w:val="26"/>
          <w:szCs w:val="26"/>
        </w:rPr>
        <w:t>одача Заявления и документов,</w:t>
      </w:r>
      <w:r>
        <w:rPr>
          <w:rFonts w:ascii="Times New Roman" w:hAnsi="Times New Roman"/>
          <w:sz w:val="26"/>
          <w:szCs w:val="26"/>
        </w:rPr>
        <w:t xml:space="preserve"> </w:t>
      </w:r>
      <w:r w:rsidRPr="00D173A3">
        <w:rPr>
          <w:rFonts w:ascii="Times New Roman" w:hAnsi="Times New Roman"/>
          <w:sz w:val="26"/>
          <w:szCs w:val="26"/>
        </w:rPr>
        <w:t>необходимых для предоставления муниципальной услуги, в</w:t>
      </w:r>
      <w:r>
        <w:rPr>
          <w:rFonts w:ascii="Times New Roman" w:hAnsi="Times New Roman"/>
          <w:sz w:val="26"/>
          <w:szCs w:val="26"/>
        </w:rPr>
        <w:t xml:space="preserve"> </w:t>
      </w:r>
      <w:r w:rsidRPr="00D173A3">
        <w:rPr>
          <w:rFonts w:ascii="Times New Roman" w:hAnsi="Times New Roman"/>
          <w:sz w:val="26"/>
          <w:szCs w:val="26"/>
        </w:rPr>
        <w:t>электронной форме с нарушением установленных требований.</w:t>
      </w:r>
    </w:p>
    <w:p w:rsidR="00D173A3" w:rsidRPr="00D173A3" w:rsidRDefault="00D173A3" w:rsidP="00D173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п</w:t>
      </w:r>
      <w:r w:rsidRPr="00D173A3">
        <w:rPr>
          <w:rFonts w:ascii="Times New Roman" w:hAnsi="Times New Roman"/>
          <w:sz w:val="26"/>
          <w:szCs w:val="26"/>
        </w:rPr>
        <w:t>редставленные в элект</w:t>
      </w:r>
      <w:r>
        <w:rPr>
          <w:rFonts w:ascii="Times New Roman" w:hAnsi="Times New Roman"/>
          <w:sz w:val="26"/>
          <w:szCs w:val="26"/>
        </w:rPr>
        <w:t xml:space="preserve">ронной форме документы содержат </w:t>
      </w:r>
      <w:r w:rsidRPr="00D173A3">
        <w:rPr>
          <w:rFonts w:ascii="Times New Roman" w:hAnsi="Times New Roman"/>
          <w:sz w:val="26"/>
          <w:szCs w:val="26"/>
        </w:rPr>
        <w:t>повреждения, наличие котор</w:t>
      </w:r>
      <w:r>
        <w:rPr>
          <w:rFonts w:ascii="Times New Roman" w:hAnsi="Times New Roman"/>
          <w:sz w:val="26"/>
          <w:szCs w:val="26"/>
        </w:rPr>
        <w:t xml:space="preserve">ых не позволяет в полном объеме </w:t>
      </w:r>
      <w:r w:rsidRPr="00D173A3">
        <w:rPr>
          <w:rFonts w:ascii="Times New Roman" w:hAnsi="Times New Roman"/>
          <w:sz w:val="26"/>
          <w:szCs w:val="26"/>
        </w:rPr>
        <w:t>использовать информ</w:t>
      </w:r>
      <w:r>
        <w:rPr>
          <w:rFonts w:ascii="Times New Roman" w:hAnsi="Times New Roman"/>
          <w:sz w:val="26"/>
          <w:szCs w:val="26"/>
        </w:rPr>
        <w:t xml:space="preserve">ацию и сведения, содержащиеся в </w:t>
      </w:r>
      <w:r w:rsidRPr="00D173A3">
        <w:rPr>
          <w:rFonts w:ascii="Times New Roman" w:hAnsi="Times New Roman"/>
          <w:sz w:val="26"/>
          <w:szCs w:val="26"/>
        </w:rPr>
        <w:t>документах для предоставления услуги</w:t>
      </w:r>
    </w:p>
    <w:p w:rsidR="00FF2148" w:rsidRDefault="00D173A3"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w:t>
      </w:r>
      <w:r w:rsidR="005E0901">
        <w:rPr>
          <w:rFonts w:ascii="Times New Roman" w:hAnsi="Times New Roman"/>
          <w:sz w:val="26"/>
          <w:szCs w:val="26"/>
        </w:rPr>
        <w:t xml:space="preserve">) </w:t>
      </w:r>
      <w:r w:rsidR="00FF2148">
        <w:rPr>
          <w:rFonts w:ascii="Times New Roman" w:hAnsi="Times New Roman"/>
          <w:sz w:val="26"/>
          <w:szCs w:val="26"/>
        </w:rPr>
        <w:t>основания (случаи), указанные в</w:t>
      </w:r>
      <w:r w:rsidR="00FF2148" w:rsidRPr="00A512E5">
        <w:rPr>
          <w:rFonts w:ascii="Times New Roman" w:hAnsi="Times New Roman"/>
          <w:color w:val="000000" w:themeColor="text1"/>
          <w:sz w:val="26"/>
          <w:szCs w:val="26"/>
        </w:rPr>
        <w:t xml:space="preserve"> </w:t>
      </w:r>
      <w:hyperlink w:anchor="Par110" w:history="1">
        <w:r w:rsidR="00FF2148" w:rsidRPr="00A512E5">
          <w:rPr>
            <w:rFonts w:ascii="Times New Roman" w:hAnsi="Times New Roman"/>
            <w:color w:val="000000" w:themeColor="text1"/>
            <w:sz w:val="26"/>
            <w:szCs w:val="26"/>
          </w:rPr>
          <w:t>пункте 2.1</w:t>
        </w:r>
      </w:hyperlink>
      <w:r w:rsidR="00A512E5">
        <w:rPr>
          <w:rFonts w:ascii="Times New Roman" w:hAnsi="Times New Roman"/>
          <w:color w:val="000000" w:themeColor="text1"/>
          <w:sz w:val="26"/>
          <w:szCs w:val="26"/>
        </w:rPr>
        <w:t>5</w:t>
      </w:r>
      <w:r w:rsidR="00FF2148">
        <w:rPr>
          <w:rFonts w:ascii="Times New Roman" w:hAnsi="Times New Roman"/>
          <w:sz w:val="26"/>
          <w:szCs w:val="26"/>
        </w:rPr>
        <w:t xml:space="preserve"> Административного регламента.</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Исчерпывающий перечень оснований для приостановления</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или отказа в предоставлении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562AE4" w:rsidRDefault="00562AE4" w:rsidP="00B7707D">
      <w:pPr>
        <w:autoSpaceDE w:val="0"/>
        <w:autoSpaceDN w:val="0"/>
        <w:adjustRightInd w:val="0"/>
        <w:spacing w:after="0" w:line="240" w:lineRule="auto"/>
        <w:ind w:firstLine="709"/>
        <w:jc w:val="both"/>
        <w:rPr>
          <w:rFonts w:ascii="Times New Roman" w:hAnsi="Times New Roman"/>
          <w:sz w:val="26"/>
          <w:szCs w:val="26"/>
        </w:rPr>
      </w:pPr>
      <w:bookmarkStart w:id="10" w:name="Par105"/>
      <w:bookmarkEnd w:id="10"/>
      <w:r w:rsidRPr="00562AE4">
        <w:rPr>
          <w:rFonts w:ascii="Times New Roman" w:hAnsi="Times New Roman"/>
          <w:sz w:val="26"/>
          <w:szCs w:val="26"/>
        </w:rPr>
        <w:t>2.13. Перечень оснований для приостановления или отказа в предоставлении муниципальной услуги:</w:t>
      </w:r>
    </w:p>
    <w:p w:rsidR="00A512E5" w:rsidRDefault="00A512E5"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2.13</w:t>
      </w:r>
      <w:r w:rsidR="00FF2148">
        <w:rPr>
          <w:rFonts w:ascii="Times New Roman" w:hAnsi="Times New Roman"/>
          <w:sz w:val="26"/>
          <w:szCs w:val="26"/>
        </w:rPr>
        <w:t>.</w:t>
      </w:r>
      <w:r w:rsidR="00562AE4">
        <w:rPr>
          <w:rFonts w:ascii="Times New Roman" w:hAnsi="Times New Roman"/>
          <w:sz w:val="26"/>
          <w:szCs w:val="26"/>
        </w:rPr>
        <w:t>1.</w:t>
      </w:r>
      <w:r w:rsidR="00FF2148">
        <w:rPr>
          <w:rFonts w:ascii="Times New Roman" w:hAnsi="Times New Roman"/>
          <w:sz w:val="26"/>
          <w:szCs w:val="26"/>
        </w:rPr>
        <w:t xml:space="preserve"> Перечень оснований для отказа в предо</w:t>
      </w:r>
      <w:r>
        <w:rPr>
          <w:rFonts w:ascii="Times New Roman" w:hAnsi="Times New Roman"/>
          <w:sz w:val="26"/>
          <w:szCs w:val="26"/>
        </w:rPr>
        <w:t>ставлении муниципальной услуги:</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земельный участок не является смежным с земельными участками, находящимися в муниципальной собственности</w:t>
      </w:r>
      <w:r w:rsidR="003712DF">
        <w:rPr>
          <w:rFonts w:ascii="Times New Roman" w:hAnsi="Times New Roman"/>
          <w:sz w:val="26"/>
          <w:szCs w:val="26"/>
        </w:rPr>
        <w:t>,</w:t>
      </w:r>
      <w:r>
        <w:rPr>
          <w:rFonts w:ascii="Times New Roman" w:hAnsi="Times New Roman"/>
          <w:sz w:val="26"/>
          <w:szCs w:val="26"/>
        </w:rPr>
        <w:t xml:space="preserve"> или государственная собственность на которые не разграничена;</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проект межевого плана не соответствует </w:t>
      </w:r>
      <w:hyperlink r:id="rId25" w:history="1">
        <w:r w:rsidRPr="00A512E5">
          <w:rPr>
            <w:rFonts w:ascii="Times New Roman" w:hAnsi="Times New Roman"/>
            <w:color w:val="000000" w:themeColor="text1"/>
            <w:sz w:val="26"/>
            <w:szCs w:val="26"/>
          </w:rPr>
          <w:t>статье 40</w:t>
        </w:r>
      </w:hyperlink>
      <w:r w:rsidRPr="00A512E5">
        <w:rPr>
          <w:rFonts w:ascii="Times New Roman" w:hAnsi="Times New Roman"/>
          <w:color w:val="000000" w:themeColor="text1"/>
          <w:sz w:val="26"/>
          <w:szCs w:val="26"/>
        </w:rPr>
        <w:t xml:space="preserve"> Фед</w:t>
      </w:r>
      <w:r w:rsidR="00A512E5" w:rsidRPr="00A512E5">
        <w:rPr>
          <w:rFonts w:ascii="Times New Roman" w:hAnsi="Times New Roman"/>
          <w:color w:val="000000" w:themeColor="text1"/>
          <w:sz w:val="26"/>
          <w:szCs w:val="26"/>
        </w:rPr>
        <w:t>ерального закона от 24.07.2007 №</w:t>
      </w:r>
      <w:r w:rsidRPr="00A512E5">
        <w:rPr>
          <w:rFonts w:ascii="Times New Roman" w:hAnsi="Times New Roman"/>
          <w:color w:val="000000" w:themeColor="text1"/>
          <w:sz w:val="26"/>
          <w:szCs w:val="26"/>
        </w:rPr>
        <w:t xml:space="preserve"> 221-ФЗ </w:t>
      </w:r>
      <w:r w:rsidR="00A512E5">
        <w:rPr>
          <w:rFonts w:ascii="Times New Roman" w:hAnsi="Times New Roman"/>
          <w:color w:val="000000" w:themeColor="text1"/>
          <w:sz w:val="26"/>
          <w:szCs w:val="26"/>
        </w:rPr>
        <w:t>«</w:t>
      </w:r>
      <w:r w:rsidRPr="00A512E5">
        <w:rPr>
          <w:rFonts w:ascii="Times New Roman" w:hAnsi="Times New Roman"/>
          <w:color w:val="000000" w:themeColor="text1"/>
          <w:sz w:val="26"/>
          <w:szCs w:val="26"/>
        </w:rPr>
        <w:t>О кадастровой деятельност</w:t>
      </w:r>
      <w:r>
        <w:rPr>
          <w:rFonts w:ascii="Times New Roman" w:hAnsi="Times New Roman"/>
          <w:sz w:val="26"/>
          <w:szCs w:val="26"/>
        </w:rPr>
        <w:t>и</w:t>
      </w:r>
      <w:r w:rsidR="00A512E5">
        <w:rPr>
          <w:rFonts w:ascii="Times New Roman" w:hAnsi="Times New Roman"/>
          <w:sz w:val="26"/>
          <w:szCs w:val="26"/>
        </w:rPr>
        <w:t>»</w:t>
      </w:r>
      <w:r>
        <w:rPr>
          <w:rFonts w:ascii="Times New Roman" w:hAnsi="Times New Roman"/>
          <w:sz w:val="26"/>
          <w:szCs w:val="26"/>
        </w:rPr>
        <w:t>;</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3) земельный участок является смежным с земельными участками, находящими</w:t>
      </w:r>
      <w:r w:rsidR="003712DF">
        <w:rPr>
          <w:rFonts w:ascii="Times New Roman" w:hAnsi="Times New Roman"/>
          <w:sz w:val="26"/>
          <w:szCs w:val="26"/>
        </w:rPr>
        <w:t xml:space="preserve">ся в муниципальной собственности, </w:t>
      </w:r>
      <w:r>
        <w:rPr>
          <w:rFonts w:ascii="Times New Roman" w:hAnsi="Times New Roman"/>
          <w:sz w:val="26"/>
          <w:szCs w:val="26"/>
        </w:rPr>
        <w:t>или государственная собственность на которые не разграничена</w:t>
      </w:r>
      <w:r w:rsidR="00E17453">
        <w:rPr>
          <w:rFonts w:ascii="Times New Roman" w:hAnsi="Times New Roman"/>
          <w:sz w:val="26"/>
          <w:szCs w:val="26"/>
        </w:rPr>
        <w:t>,</w:t>
      </w:r>
      <w:r>
        <w:rPr>
          <w:rFonts w:ascii="Times New Roman" w:hAnsi="Times New Roman"/>
          <w:sz w:val="26"/>
          <w:szCs w:val="26"/>
        </w:rPr>
        <w:t xml:space="preserve"> и предоставленными 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юридическим лицам в собственность либо в аренду на срок более пяти лет.</w:t>
      </w:r>
    </w:p>
    <w:p w:rsidR="00562AE4" w:rsidRP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sidRPr="00562AE4">
        <w:rPr>
          <w:rFonts w:ascii="Times New Roman" w:hAnsi="Times New Roman"/>
          <w:sz w:val="26"/>
          <w:szCs w:val="26"/>
        </w:rPr>
        <w:t>2.13.2. Основаниями для приостановления предоставления муниципальной услуги Заявителю являются:</w:t>
      </w:r>
    </w:p>
    <w:p w:rsidR="00562AE4" w:rsidRP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sidRPr="00562AE4">
        <w:rPr>
          <w:rFonts w:ascii="Times New Roman" w:hAnsi="Times New Roman"/>
          <w:sz w:val="26"/>
          <w:szCs w:val="26"/>
        </w:rPr>
        <w:t>- наличие ошибок в документах, полученных в рамках межведомственного взаимодействия;</w:t>
      </w:r>
    </w:p>
    <w:p w:rsidR="00562AE4" w:rsidRP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sidRPr="00562AE4">
        <w:rPr>
          <w:rFonts w:ascii="Times New Roman" w:hAnsi="Times New Roman"/>
          <w:sz w:val="26"/>
          <w:szCs w:val="26"/>
        </w:rPr>
        <w:t>- истечение срока действия документов, полученных в рамках межведомственного взаимодействия.</w:t>
      </w:r>
    </w:p>
    <w:p w:rsidR="00562AE4" w:rsidRP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sidRPr="00562AE4">
        <w:rPr>
          <w:rFonts w:ascii="Times New Roman" w:hAnsi="Times New Roman"/>
          <w:sz w:val="26"/>
          <w:szCs w:val="26"/>
        </w:rPr>
        <w:t>2.14. Помимо оснований для отказа в приеме документов, необходимых для предоставления муниципальной услуги, указанных в пунктах 2.12 настоящего Административного регламента, такими основаниями являются:</w:t>
      </w:r>
    </w:p>
    <w:p w:rsidR="00562AE4" w:rsidRP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sidRPr="00562AE4">
        <w:rPr>
          <w:rFonts w:ascii="Times New Roman" w:hAnsi="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562AE4" w:rsidRP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sidRPr="00562AE4">
        <w:rPr>
          <w:rFonts w:ascii="Times New Roman" w:hAnsi="Times New Roman"/>
          <w:sz w:val="26"/>
          <w:szCs w:val="26"/>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562AE4" w:rsidRP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sidRPr="00562AE4">
        <w:rPr>
          <w:rFonts w:ascii="Times New Roman" w:hAnsi="Times New Roman"/>
          <w:sz w:val="26"/>
          <w:szCs w:val="26"/>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w:t>
      </w:r>
    </w:p>
    <w:p w:rsid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sidRPr="00562AE4">
        <w:rPr>
          <w:rFonts w:ascii="Times New Roman" w:hAnsi="Times New Roman"/>
          <w:sz w:val="26"/>
          <w:szCs w:val="26"/>
        </w:rPr>
        <w:t>-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w:t>
      </w:r>
      <w:r w:rsidR="00A512E5">
        <w:rPr>
          <w:rFonts w:ascii="Times New Roman" w:hAnsi="Times New Roman"/>
          <w:sz w:val="26"/>
          <w:szCs w:val="26"/>
        </w:rPr>
        <w:t>5</w:t>
      </w:r>
      <w:r>
        <w:rPr>
          <w:rFonts w:ascii="Times New Roman" w:hAnsi="Times New Roman"/>
          <w:sz w:val="26"/>
          <w:szCs w:val="26"/>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w:t>
      </w:r>
      <w:r w:rsidRPr="00A512E5">
        <w:rPr>
          <w:rFonts w:ascii="Times New Roman" w:hAnsi="Times New Roman"/>
          <w:color w:val="000000" w:themeColor="text1"/>
          <w:sz w:val="26"/>
          <w:szCs w:val="26"/>
        </w:rPr>
        <w:t xml:space="preserve">в </w:t>
      </w:r>
      <w:hyperlink w:anchor="Par94" w:history="1">
        <w:r w:rsidRPr="00A512E5">
          <w:rPr>
            <w:rFonts w:ascii="Times New Roman" w:hAnsi="Times New Roman"/>
            <w:color w:val="000000" w:themeColor="text1"/>
            <w:sz w:val="26"/>
            <w:szCs w:val="26"/>
          </w:rPr>
          <w:t>пунктах 2.1</w:t>
        </w:r>
      </w:hyperlink>
      <w:r w:rsidR="00A512E5" w:rsidRPr="00A512E5">
        <w:rPr>
          <w:rFonts w:ascii="Times New Roman" w:hAnsi="Times New Roman"/>
          <w:color w:val="000000" w:themeColor="text1"/>
          <w:sz w:val="26"/>
          <w:szCs w:val="26"/>
        </w:rPr>
        <w:t>2</w:t>
      </w:r>
      <w:r w:rsidRPr="00A512E5">
        <w:rPr>
          <w:rFonts w:ascii="Times New Roman" w:hAnsi="Times New Roman"/>
          <w:color w:val="000000" w:themeColor="text1"/>
          <w:sz w:val="26"/>
          <w:szCs w:val="26"/>
        </w:rPr>
        <w:t xml:space="preserve">, </w:t>
      </w:r>
      <w:hyperlink w:anchor="Par105" w:history="1">
        <w:r w:rsidRPr="00A512E5">
          <w:rPr>
            <w:rFonts w:ascii="Times New Roman" w:hAnsi="Times New Roman"/>
            <w:color w:val="000000" w:themeColor="text1"/>
            <w:sz w:val="26"/>
            <w:szCs w:val="26"/>
          </w:rPr>
          <w:t>2.1</w:t>
        </w:r>
      </w:hyperlink>
      <w:r w:rsidR="00A512E5" w:rsidRPr="00A512E5">
        <w:rPr>
          <w:rFonts w:ascii="Times New Roman" w:hAnsi="Times New Roman"/>
          <w:color w:val="000000" w:themeColor="text1"/>
          <w:sz w:val="26"/>
          <w:szCs w:val="26"/>
        </w:rPr>
        <w:t>3</w:t>
      </w:r>
      <w:r w:rsidRPr="00A512E5">
        <w:rPr>
          <w:rFonts w:ascii="Times New Roman" w:hAnsi="Times New Roman"/>
          <w:color w:val="000000" w:themeColor="text1"/>
          <w:sz w:val="26"/>
          <w:szCs w:val="26"/>
        </w:rPr>
        <w:t xml:space="preserve"> </w:t>
      </w:r>
      <w:r>
        <w:rPr>
          <w:rFonts w:ascii="Times New Roman" w:hAnsi="Times New Roman"/>
          <w:sz w:val="26"/>
          <w:szCs w:val="26"/>
        </w:rPr>
        <w:t>Административного регламента, такими основаниями (в том числе для</w:t>
      </w:r>
      <w:r w:rsidR="00A512E5">
        <w:rPr>
          <w:rFonts w:ascii="Times New Roman" w:hAnsi="Times New Roman"/>
          <w:sz w:val="26"/>
          <w:szCs w:val="26"/>
        </w:rPr>
        <w:t xml:space="preserve"> последующего отказа) являются:</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изменение требований нормативных правовых актов, касающихся предоставления муниципальной услуги, после первоначальной подачи Заявления;</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4)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w:t>
      </w:r>
      <w:r>
        <w:rPr>
          <w:rFonts w:ascii="Times New Roman" w:hAnsi="Times New Roman"/>
          <w:sz w:val="26"/>
          <w:szCs w:val="26"/>
        </w:rPr>
        <w:lastRenderedPageBreak/>
        <w:t>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Размер платы, взимаемой с Заявителя при предоставлении</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муниципальной услуги, и способы ее взимания</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A512E5"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2.16</w:t>
      </w:r>
      <w:r w:rsidR="00FF2148">
        <w:rPr>
          <w:rFonts w:ascii="Times New Roman" w:hAnsi="Times New Roman"/>
          <w:sz w:val="26"/>
          <w:szCs w:val="26"/>
        </w:rPr>
        <w:t>. Муниципальная услуга предоставляется Заявителю на бесплатной основе.</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Максимальный срок ожидания в очереди при подаче Заявителем</w:t>
      </w:r>
    </w:p>
    <w:p w:rsidR="00FF2148" w:rsidRDefault="00FF2148" w:rsidP="002B3D87">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Заявления и при полу</w:t>
      </w:r>
      <w:r w:rsidR="002B3D87">
        <w:rPr>
          <w:rFonts w:ascii="Times New Roman" w:hAnsi="Times New Roman"/>
          <w:b/>
          <w:bCs/>
          <w:sz w:val="26"/>
          <w:szCs w:val="26"/>
        </w:rPr>
        <w:t xml:space="preserve">чении результата предоставления </w:t>
      </w:r>
      <w:r>
        <w:rPr>
          <w:rFonts w:ascii="Times New Roman" w:hAnsi="Times New Roman"/>
          <w:b/>
          <w:bCs/>
          <w:sz w:val="26"/>
          <w:szCs w:val="26"/>
        </w:rPr>
        <w:t>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A512E5" w:rsidRPr="00A512E5" w:rsidRDefault="00A512E5" w:rsidP="00A512E5">
      <w:pPr>
        <w:autoSpaceDE w:val="0"/>
        <w:autoSpaceDN w:val="0"/>
        <w:adjustRightInd w:val="0"/>
        <w:spacing w:after="0" w:line="240" w:lineRule="auto"/>
        <w:ind w:firstLine="709"/>
        <w:jc w:val="both"/>
        <w:rPr>
          <w:rFonts w:ascii="Times New Roman" w:hAnsi="Times New Roman"/>
          <w:sz w:val="26"/>
          <w:szCs w:val="26"/>
        </w:rPr>
      </w:pPr>
      <w:r w:rsidRPr="00A512E5">
        <w:rPr>
          <w:rFonts w:ascii="Times New Roman" w:hAnsi="Times New Roman"/>
          <w:sz w:val="26"/>
          <w:szCs w:val="26"/>
        </w:rPr>
        <w:t>2.17. 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Управление или в многофункциональный центр составляет не более 15 минут.</w:t>
      </w:r>
    </w:p>
    <w:p w:rsidR="00A512E5" w:rsidRPr="00A512E5" w:rsidRDefault="00A512E5" w:rsidP="00A512E5">
      <w:pPr>
        <w:widowControl w:val="0"/>
        <w:autoSpaceDE w:val="0"/>
        <w:autoSpaceDN w:val="0"/>
        <w:spacing w:after="0" w:line="240" w:lineRule="auto"/>
        <w:ind w:firstLine="709"/>
        <w:jc w:val="both"/>
        <w:rPr>
          <w:rFonts w:ascii="Times New Roman" w:hAnsi="Times New Roman"/>
          <w:b/>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Срок регистрации Заявления</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A512E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w:t>
      </w:r>
      <w:r w:rsidR="00A512E5">
        <w:rPr>
          <w:rFonts w:ascii="Times New Roman" w:hAnsi="Times New Roman"/>
          <w:sz w:val="26"/>
          <w:szCs w:val="26"/>
        </w:rPr>
        <w:t>8</w:t>
      </w:r>
      <w:r>
        <w:rPr>
          <w:rFonts w:ascii="Times New Roman" w:hAnsi="Times New Roman"/>
          <w:sz w:val="26"/>
          <w:szCs w:val="26"/>
        </w:rPr>
        <w:t xml:space="preserve">. </w:t>
      </w:r>
      <w:r w:rsidR="00FA124D">
        <w:rPr>
          <w:rFonts w:ascii="Times New Roman" w:hAnsi="Times New Roman"/>
          <w:sz w:val="26"/>
          <w:szCs w:val="26"/>
        </w:rPr>
        <w:t>Заявление о предоставлении муниципальной услуги</w:t>
      </w:r>
      <w:r w:rsidR="00562AE4">
        <w:rPr>
          <w:rFonts w:ascii="Times New Roman" w:hAnsi="Times New Roman"/>
          <w:sz w:val="26"/>
          <w:szCs w:val="26"/>
        </w:rPr>
        <w:t>, з</w:t>
      </w:r>
      <w:r w:rsidR="00A512E5" w:rsidRPr="00A512E5">
        <w:rPr>
          <w:rFonts w:ascii="Times New Roman" w:hAnsi="Times New Roman"/>
          <w:sz w:val="26"/>
          <w:szCs w:val="26"/>
        </w:rPr>
        <w:t>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связи, по электронной почте, через ЕПГУ, РПГУ, через многофункциональный центр,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p>
    <w:p w:rsidR="00FF2148" w:rsidRDefault="00FF2148" w:rsidP="002B3D87">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Требования к помещениям, в которых предоставляется</w:t>
      </w:r>
      <w:r w:rsidR="002B3D87">
        <w:rPr>
          <w:rFonts w:ascii="Times New Roman" w:hAnsi="Times New Roman"/>
          <w:b/>
          <w:bCs/>
          <w:sz w:val="26"/>
          <w:szCs w:val="26"/>
        </w:rPr>
        <w:t xml:space="preserve"> </w:t>
      </w:r>
      <w:r>
        <w:rPr>
          <w:rFonts w:ascii="Times New Roman" w:hAnsi="Times New Roman"/>
          <w:b/>
          <w:bCs/>
          <w:sz w:val="26"/>
          <w:szCs w:val="26"/>
        </w:rPr>
        <w:t>муниципальная услуга</w:t>
      </w:r>
    </w:p>
    <w:p w:rsidR="002B3D87" w:rsidRDefault="002B3D87" w:rsidP="006426C2">
      <w:pPr>
        <w:autoSpaceDE w:val="0"/>
        <w:autoSpaceDN w:val="0"/>
        <w:adjustRightInd w:val="0"/>
        <w:spacing w:after="0" w:line="240" w:lineRule="auto"/>
        <w:ind w:firstLine="540"/>
        <w:jc w:val="both"/>
        <w:rPr>
          <w:rFonts w:ascii="Times New Roman" w:hAnsi="Times New Roman"/>
          <w:sz w:val="26"/>
          <w:szCs w:val="26"/>
        </w:rPr>
      </w:pPr>
      <w:bookmarkStart w:id="11" w:name="Par136"/>
      <w:bookmarkEnd w:id="11"/>
    </w:p>
    <w:p w:rsidR="006426C2" w:rsidRDefault="00A512E5"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2.19</w:t>
      </w:r>
      <w:r w:rsidR="00FF2148">
        <w:rPr>
          <w:rFonts w:ascii="Times New Roman" w:hAnsi="Times New Roman"/>
          <w:sz w:val="26"/>
          <w:szCs w:val="26"/>
        </w:rPr>
        <w:t>. Требования к удобству и комфорту мест предоставления муниципальной услуги: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Центральный вход в здание Управления должен быть оборудован информационной табличкой (вывеской), содержащей информацию:</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наименование;</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местонахождение и юридический адрес;</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режим работы;</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график приема;</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номера телефонов для справок.</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Вход в помещение, в котором осуществляется прием Заявителей, и передвижение по нему не должны создавать затруднений для лиц с ограниченными </w:t>
      </w:r>
      <w:r>
        <w:rPr>
          <w:rFonts w:ascii="Times New Roman" w:hAnsi="Times New Roman"/>
          <w:sz w:val="26"/>
          <w:szCs w:val="26"/>
        </w:rPr>
        <w:lastRenderedPageBreak/>
        <w:t>возможностями здоровья в соответствии с законодательством Российской Федерации о социальной защите инвалидов.</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Помещения, в которых предоставляется муниципальная услуга, оснащаются:</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противопожарной системой и средствами пожаротушения;</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системой оповещения о возникновении чрезвычайной ситуации;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средствами оказания первой медицинской помощи;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туалетными комнатами для посетителей.</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Места приема Заявителей оборудуются информационными табличками (вывесками) с указанием:</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номера кабинета и наименования отдела;</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фамилии, имени и отчества (последнее - при наличии), должности ответственного лица за прием документов;</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графика приема Заявителей.</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F2148" w:rsidRDefault="006426C2"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6426C2">
        <w:rPr>
          <w:rFonts w:ascii="Times New Roman" w:hAnsi="Times New Roman"/>
          <w:sz w:val="26"/>
          <w:szCs w:val="26"/>
        </w:rPr>
        <w:t>20</w:t>
      </w:r>
      <w:r>
        <w:rPr>
          <w:rFonts w:ascii="Times New Roman" w:hAnsi="Times New Roman"/>
          <w:sz w:val="26"/>
          <w:szCs w:val="26"/>
        </w:rPr>
        <w:t xml:space="preserve">. </w:t>
      </w:r>
      <w:r w:rsidR="00FF2148">
        <w:rPr>
          <w:rFonts w:ascii="Times New Roman" w:hAnsi="Times New Roman"/>
          <w:sz w:val="26"/>
          <w:szCs w:val="26"/>
        </w:rPr>
        <w:t xml:space="preserve">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26" w:history="1">
        <w:r w:rsidR="00FF2148" w:rsidRPr="006426C2">
          <w:rPr>
            <w:rFonts w:ascii="Times New Roman" w:hAnsi="Times New Roman"/>
            <w:color w:val="000000" w:themeColor="text1"/>
            <w:sz w:val="26"/>
            <w:szCs w:val="26"/>
          </w:rPr>
          <w:t>Правилами</w:t>
        </w:r>
      </w:hyperlink>
      <w:r w:rsidR="00FF2148">
        <w:rPr>
          <w:rFonts w:ascii="Times New Roman" w:hAnsi="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w:t>
      </w:r>
      <w:r>
        <w:rPr>
          <w:rFonts w:ascii="Times New Roman" w:hAnsi="Times New Roman"/>
          <w:sz w:val="26"/>
          <w:szCs w:val="26"/>
        </w:rPr>
        <w:t>ийской Федерации от 22.12.2012 №</w:t>
      </w:r>
      <w:r w:rsidR="00FF2148">
        <w:rPr>
          <w:rFonts w:ascii="Times New Roman" w:hAnsi="Times New Roman"/>
          <w:sz w:val="26"/>
          <w:szCs w:val="26"/>
        </w:rPr>
        <w:t xml:space="preserve"> 1376 </w:t>
      </w:r>
      <w:r>
        <w:rPr>
          <w:rFonts w:ascii="Times New Roman" w:hAnsi="Times New Roman"/>
          <w:sz w:val="26"/>
          <w:szCs w:val="26"/>
        </w:rPr>
        <w:t>«</w:t>
      </w:r>
      <w:r w:rsidR="00FF2148">
        <w:rPr>
          <w:rFonts w:ascii="Times New Roman" w:hAnsi="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sz w:val="26"/>
          <w:szCs w:val="26"/>
        </w:rPr>
        <w:t>»</w:t>
      </w:r>
      <w:r w:rsidR="00FF2148">
        <w:rPr>
          <w:rFonts w:ascii="Times New Roman" w:hAnsi="Times New Roman"/>
          <w:sz w:val="26"/>
          <w:szCs w:val="26"/>
        </w:rPr>
        <w:t>.</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Показатели доступности и качества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2.21. Показателями, характеризующими доступность и качество муниципальной услуги, являются:</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возможность подачи Заявления и документов в электронной форме с использованием информационно-телекоммуникационных технологий;</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отсутствие нарушений установленных сроков в процессе предоставления муниципальной услуги;</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своевременность предоставления муниципальной услуги в соответствии со стандартом ее предоставления;</w:t>
      </w:r>
    </w:p>
    <w:p w:rsidR="006426C2"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Иные требования к предоставлению муниципальной услуги</w:t>
      </w:r>
    </w:p>
    <w:p w:rsidR="00A7003B" w:rsidRDefault="00A7003B" w:rsidP="00A7003B">
      <w:pPr>
        <w:autoSpaceDE w:val="0"/>
        <w:autoSpaceDN w:val="0"/>
        <w:adjustRightInd w:val="0"/>
        <w:spacing w:after="0" w:line="240" w:lineRule="auto"/>
        <w:ind w:firstLine="540"/>
        <w:jc w:val="both"/>
        <w:rPr>
          <w:rFonts w:ascii="Times New Roman" w:hAnsi="Times New Roman"/>
          <w:sz w:val="26"/>
          <w:szCs w:val="26"/>
        </w:rPr>
      </w:pPr>
    </w:p>
    <w:p w:rsidR="00A7003B" w:rsidRDefault="00FF2148" w:rsidP="000E67F3">
      <w:pPr>
        <w:tabs>
          <w:tab w:val="left" w:pos="709"/>
        </w:tabs>
        <w:autoSpaceDE w:val="0"/>
        <w:autoSpaceDN w:val="0"/>
        <w:adjustRightInd w:val="0"/>
        <w:spacing w:after="0" w:line="240" w:lineRule="auto"/>
        <w:ind w:firstLine="709"/>
        <w:jc w:val="both"/>
        <w:rPr>
          <w:rFonts w:ascii="Times New Roman" w:hAnsi="Times New Roman"/>
          <w:sz w:val="26"/>
          <w:szCs w:val="26"/>
        </w:rPr>
      </w:pPr>
      <w:r w:rsidRPr="00185372">
        <w:rPr>
          <w:rFonts w:ascii="Times New Roman" w:hAnsi="Times New Roman"/>
          <w:sz w:val="26"/>
          <w:szCs w:val="26"/>
        </w:rPr>
        <w:t>2.22. Услуги, которые являются необходимыми и обязательными для пред</w:t>
      </w:r>
      <w:r w:rsidR="00051C3E">
        <w:rPr>
          <w:rFonts w:ascii="Times New Roman" w:hAnsi="Times New Roman"/>
          <w:sz w:val="26"/>
          <w:szCs w:val="26"/>
        </w:rPr>
        <w:t xml:space="preserve">оставления муниципальной услуги: заключение </w:t>
      </w:r>
      <w:r w:rsidR="000E67F3">
        <w:rPr>
          <w:rFonts w:ascii="Times New Roman" w:hAnsi="Times New Roman"/>
          <w:sz w:val="26"/>
          <w:szCs w:val="26"/>
        </w:rPr>
        <w:t xml:space="preserve">договора </w:t>
      </w:r>
      <w:r w:rsidR="000E67F3" w:rsidRPr="000E67F3">
        <w:rPr>
          <w:rFonts w:ascii="Times New Roman" w:hAnsi="Times New Roman"/>
          <w:sz w:val="26"/>
          <w:szCs w:val="26"/>
        </w:rPr>
        <w:t xml:space="preserve">подряда </w:t>
      </w:r>
      <w:r w:rsidR="000E67F3">
        <w:rPr>
          <w:rFonts w:ascii="Times New Roman" w:hAnsi="Times New Roman"/>
          <w:sz w:val="26"/>
          <w:szCs w:val="26"/>
        </w:rPr>
        <w:t xml:space="preserve">на выполнение кадастровых работ, </w:t>
      </w:r>
      <w:r w:rsidR="000E67F3" w:rsidRPr="000E67F3">
        <w:rPr>
          <w:rFonts w:ascii="Times New Roman" w:hAnsi="Times New Roman"/>
          <w:sz w:val="26"/>
          <w:szCs w:val="26"/>
        </w:rPr>
        <w:t>подготовка проекта межевого плана с актом согласования местоположе</w:t>
      </w:r>
      <w:r w:rsidR="000E67F3">
        <w:rPr>
          <w:rFonts w:ascii="Times New Roman" w:hAnsi="Times New Roman"/>
          <w:sz w:val="26"/>
          <w:szCs w:val="26"/>
        </w:rPr>
        <w:t>ния границ земельного участка.</w:t>
      </w:r>
    </w:p>
    <w:p w:rsidR="00A7003B"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2.23.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w:t>
      </w:r>
      <w:r w:rsidR="006426C2">
        <w:rPr>
          <w:rFonts w:ascii="Times New Roman" w:hAnsi="Times New Roman"/>
          <w:sz w:val="26"/>
          <w:szCs w:val="26"/>
        </w:rPr>
        <w:t>твенного бюджетного учреждения «</w:t>
      </w:r>
      <w:r>
        <w:rPr>
          <w:rFonts w:ascii="Times New Roman" w:hAnsi="Times New Roman"/>
          <w:sz w:val="26"/>
          <w:szCs w:val="26"/>
        </w:rPr>
        <w:t>Многофункциональный центр предоставления государственных и муниципальных услуг</w:t>
      </w:r>
      <w:r w:rsidR="006426C2">
        <w:rPr>
          <w:rFonts w:ascii="Times New Roman" w:hAnsi="Times New Roman"/>
          <w:sz w:val="26"/>
          <w:szCs w:val="26"/>
        </w:rPr>
        <w:t>»</w:t>
      </w:r>
      <w:r>
        <w:rPr>
          <w:rFonts w:ascii="Times New Roman" w:hAnsi="Times New Roman"/>
          <w:sz w:val="26"/>
          <w:szCs w:val="26"/>
        </w:rPr>
        <w:t xml:space="preserve"> (КГБУ МФЦ) в городе Норильске, расположенный по адресу: Красноярский край, г. Норильск, ул. Нансена, 69, пом. 2, телефоны: (3919) 22-35-72; 22-35-55).</w:t>
      </w:r>
    </w:p>
    <w:p w:rsidR="00BB448D" w:rsidRDefault="00FF2148" w:rsidP="00B7707D">
      <w:pPr>
        <w:widowControl w:val="0"/>
        <w:autoSpaceDE w:val="0"/>
        <w:autoSpaceDN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2.24. Предоставление муниципальной услуги в упреждающем (проактивном) режиме не осуществляется.</w:t>
      </w:r>
      <w:r w:rsidR="00BB448D" w:rsidRPr="00BB448D">
        <w:rPr>
          <w:rFonts w:ascii="Times New Roman" w:eastAsiaTheme="minorHAnsi" w:hAnsi="Times New Roman"/>
          <w:sz w:val="26"/>
          <w:szCs w:val="26"/>
          <w:lang w:eastAsia="en-US"/>
        </w:rPr>
        <w:t xml:space="preserve"> </w:t>
      </w:r>
    </w:p>
    <w:p w:rsidR="00BB448D" w:rsidRPr="00BB448D" w:rsidRDefault="00BB448D" w:rsidP="00B7707D">
      <w:pPr>
        <w:widowControl w:val="0"/>
        <w:autoSpaceDE w:val="0"/>
        <w:autoSpaceDN w:val="0"/>
        <w:spacing w:after="0" w:line="240" w:lineRule="auto"/>
        <w:ind w:firstLine="709"/>
        <w:jc w:val="both"/>
        <w:rPr>
          <w:rFonts w:ascii="Times New Roman" w:hAnsi="Times New Roman"/>
          <w:sz w:val="26"/>
          <w:szCs w:val="26"/>
        </w:rPr>
      </w:pPr>
      <w:r w:rsidRPr="00BB448D">
        <w:rPr>
          <w:rFonts w:ascii="Times New Roman" w:eastAsiaTheme="minorHAnsi" w:hAnsi="Times New Roman"/>
          <w:sz w:val="26"/>
          <w:szCs w:val="26"/>
          <w:lang w:eastAsia="en-US"/>
        </w:rPr>
        <w:t>2.2</w:t>
      </w:r>
      <w:r>
        <w:rPr>
          <w:rFonts w:ascii="Times New Roman" w:eastAsiaTheme="minorHAnsi" w:hAnsi="Times New Roman"/>
          <w:sz w:val="26"/>
          <w:szCs w:val="26"/>
          <w:lang w:eastAsia="en-US"/>
        </w:rPr>
        <w:t>5</w:t>
      </w:r>
      <w:r w:rsidRPr="00BB448D">
        <w:rPr>
          <w:rFonts w:ascii="Times New Roman" w:eastAsiaTheme="minorHAnsi" w:hAnsi="Times New Roman"/>
          <w:sz w:val="26"/>
          <w:szCs w:val="26"/>
          <w:lang w:eastAsia="en-US"/>
        </w:rPr>
        <w:t>. Использование</w:t>
      </w:r>
      <w:r w:rsidRPr="00BB448D">
        <w:rPr>
          <w:rFonts w:ascii="Times New Roman" w:hAnsi="Times New Roman"/>
          <w:sz w:val="26"/>
          <w:szCs w:val="26"/>
        </w:rPr>
        <w:t xml:space="preserve"> и</w:t>
      </w:r>
      <w:r w:rsidRPr="00BB448D">
        <w:rPr>
          <w:rFonts w:ascii="Times New Roman" w:eastAsiaTheme="minorHAnsi" w:hAnsi="Times New Roman"/>
          <w:sz w:val="26"/>
          <w:szCs w:val="26"/>
          <w:lang w:eastAsia="en-US"/>
        </w:rPr>
        <w:t>нформационных систем при предоставлении муниципальной услуги не предусмотрено.</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2B3D87" w:rsidRPr="002B3D87" w:rsidRDefault="00FF2148" w:rsidP="002B3D87">
      <w:pPr>
        <w:widowControl w:val="0"/>
        <w:autoSpaceDE w:val="0"/>
        <w:autoSpaceDN w:val="0"/>
        <w:spacing w:after="0" w:line="240" w:lineRule="auto"/>
        <w:jc w:val="center"/>
        <w:rPr>
          <w:rFonts w:ascii="Times New Roman" w:eastAsiaTheme="minorHAnsi" w:hAnsi="Times New Roman"/>
          <w:b/>
          <w:sz w:val="26"/>
          <w:szCs w:val="26"/>
          <w:lang w:eastAsia="en-US"/>
        </w:rPr>
      </w:pPr>
      <w:r>
        <w:rPr>
          <w:rFonts w:ascii="Times New Roman" w:hAnsi="Times New Roman"/>
          <w:b/>
          <w:bCs/>
          <w:sz w:val="26"/>
          <w:szCs w:val="26"/>
        </w:rPr>
        <w:t xml:space="preserve">3. </w:t>
      </w:r>
      <w:r w:rsidR="002B3D87" w:rsidRPr="002B3D87">
        <w:rPr>
          <w:rFonts w:ascii="Times New Roman" w:eastAsiaTheme="minorHAnsi" w:hAnsi="Times New Roman"/>
          <w:b/>
          <w:sz w:val="26"/>
          <w:szCs w:val="26"/>
          <w:lang w:eastAsia="en-U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2B3D87" w:rsidRDefault="002B3D87" w:rsidP="002B3D87">
      <w:pPr>
        <w:autoSpaceDE w:val="0"/>
        <w:autoSpaceDN w:val="0"/>
        <w:adjustRightInd w:val="0"/>
        <w:spacing w:after="0" w:line="240" w:lineRule="auto"/>
        <w:jc w:val="center"/>
        <w:outlineLvl w:val="0"/>
        <w:rPr>
          <w:rFonts w:ascii="Times New Roman" w:eastAsiaTheme="minorHAnsi" w:hAnsi="Times New Roman"/>
          <w:b/>
          <w:sz w:val="26"/>
          <w:szCs w:val="26"/>
          <w:lang w:eastAsia="en-US"/>
        </w:rPr>
      </w:pPr>
      <w:r w:rsidRPr="002B3D87">
        <w:rPr>
          <w:rFonts w:ascii="Times New Roman" w:eastAsiaTheme="minorHAnsi" w:hAnsi="Times New Roman"/>
          <w:b/>
          <w:sz w:val="26"/>
          <w:szCs w:val="26"/>
          <w:lang w:eastAsia="en-US"/>
        </w:rPr>
        <w:t>в многофункциональных центрах</w:t>
      </w:r>
    </w:p>
    <w:p w:rsidR="002B3D87" w:rsidRDefault="002B3D87" w:rsidP="002B3D87">
      <w:pPr>
        <w:autoSpaceDE w:val="0"/>
        <w:autoSpaceDN w:val="0"/>
        <w:adjustRightInd w:val="0"/>
        <w:spacing w:after="0" w:line="240" w:lineRule="auto"/>
        <w:jc w:val="center"/>
        <w:outlineLvl w:val="0"/>
        <w:rPr>
          <w:rFonts w:ascii="Times New Roman" w:eastAsiaTheme="minorHAnsi" w:hAnsi="Times New Roman"/>
          <w:b/>
          <w:sz w:val="26"/>
          <w:szCs w:val="26"/>
          <w:lang w:eastAsia="en-US"/>
        </w:rPr>
      </w:pPr>
    </w:p>
    <w:p w:rsidR="006426C2" w:rsidRDefault="00FF2148" w:rsidP="0037515C">
      <w:pPr>
        <w:autoSpaceDE w:val="0"/>
        <w:autoSpaceDN w:val="0"/>
        <w:adjustRightInd w:val="0"/>
        <w:spacing w:after="0" w:line="240" w:lineRule="auto"/>
        <w:ind w:firstLine="709"/>
        <w:jc w:val="both"/>
        <w:outlineLvl w:val="0"/>
        <w:rPr>
          <w:rFonts w:ascii="Times New Roman" w:hAnsi="Times New Roman"/>
          <w:sz w:val="26"/>
          <w:szCs w:val="26"/>
        </w:rPr>
      </w:pPr>
      <w:r>
        <w:rPr>
          <w:rFonts w:ascii="Times New Roman" w:hAnsi="Times New Roman"/>
          <w:sz w:val="26"/>
          <w:szCs w:val="26"/>
        </w:rPr>
        <w:t>3.1. Предоставление муниципальной у</w:t>
      </w:r>
      <w:r w:rsidR="002B3D87">
        <w:rPr>
          <w:rFonts w:ascii="Times New Roman" w:hAnsi="Times New Roman"/>
          <w:sz w:val="26"/>
          <w:szCs w:val="26"/>
        </w:rPr>
        <w:t xml:space="preserve">слуги включает в себя следующие </w:t>
      </w:r>
      <w:r>
        <w:rPr>
          <w:rFonts w:ascii="Times New Roman" w:hAnsi="Times New Roman"/>
          <w:sz w:val="26"/>
          <w:szCs w:val="26"/>
        </w:rPr>
        <w:t>административные процедуры:</w:t>
      </w:r>
    </w:p>
    <w:p w:rsid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прием Заявления</w:t>
      </w:r>
      <w:r w:rsidR="0037515C">
        <w:rPr>
          <w:rFonts w:ascii="Times New Roman" w:hAnsi="Times New Roman"/>
          <w:sz w:val="26"/>
          <w:szCs w:val="26"/>
        </w:rPr>
        <w:t>,</w:t>
      </w:r>
      <w:r>
        <w:rPr>
          <w:rFonts w:ascii="Times New Roman" w:hAnsi="Times New Roman"/>
          <w:sz w:val="26"/>
          <w:szCs w:val="26"/>
        </w:rPr>
        <w:t xml:space="preserve"> документов и (или) информации, необходимых для предоставления муниципальной услуги;</w:t>
      </w:r>
    </w:p>
    <w:p w:rsid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запрос документов в рамках межведомственного взаимодействия;</w:t>
      </w:r>
    </w:p>
    <w:p w:rsid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рассмотрение Заявления и документов, необходимых для предоставления муниципальной услуги, принятие решения о предоставлении муниципальной услуги;</w:t>
      </w:r>
    </w:p>
    <w:p w:rsid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sidRPr="00F96A1F">
        <w:rPr>
          <w:rFonts w:ascii="Times New Roman" w:hAnsi="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Pr>
          <w:rFonts w:ascii="Times New Roman" w:hAnsi="Times New Roman"/>
          <w:sz w:val="26"/>
          <w:szCs w:val="26"/>
        </w:rPr>
        <w:t>;</w:t>
      </w:r>
    </w:p>
    <w:p w:rsid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5)</w:t>
      </w:r>
      <w:r w:rsidRPr="00F96A1F">
        <w:t xml:space="preserve"> </w:t>
      </w:r>
      <w:r w:rsidRPr="00F96A1F">
        <w:rPr>
          <w:rFonts w:ascii="Times New Roman" w:hAnsi="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562AE4" w:rsidRDefault="00562AE4" w:rsidP="00562AE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предоставление результата муниципальной услуги.</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Последов</w:t>
      </w:r>
      <w:r w:rsidRPr="00A25BAF">
        <w:rPr>
          <w:rFonts w:ascii="Times New Roman" w:hAnsi="Times New Roman"/>
          <w:color w:val="000000" w:themeColor="text1"/>
          <w:sz w:val="26"/>
          <w:szCs w:val="26"/>
        </w:rPr>
        <w:t xml:space="preserve">ательность выполнения действий по предоставлению муниципальной услуги отражена в </w:t>
      </w:r>
      <w:hyperlink r:id="rId27" w:history="1">
        <w:r w:rsidRPr="00A25BAF">
          <w:rPr>
            <w:rFonts w:ascii="Times New Roman" w:hAnsi="Times New Roman"/>
            <w:color w:val="000000" w:themeColor="text1"/>
            <w:sz w:val="26"/>
            <w:szCs w:val="26"/>
          </w:rPr>
          <w:t>блок-схеме</w:t>
        </w:r>
      </w:hyperlink>
      <w:r w:rsidR="0037515C">
        <w:rPr>
          <w:rFonts w:ascii="Times New Roman" w:hAnsi="Times New Roman"/>
          <w:sz w:val="26"/>
          <w:szCs w:val="26"/>
        </w:rPr>
        <w:t xml:space="preserve"> (приложение</w:t>
      </w:r>
      <w:r>
        <w:rPr>
          <w:rFonts w:ascii="Times New Roman" w:hAnsi="Times New Roman"/>
          <w:sz w:val="26"/>
          <w:szCs w:val="26"/>
        </w:rPr>
        <w:t xml:space="preserve"> 5 к Административному регламенту).</w:t>
      </w:r>
    </w:p>
    <w:p w:rsidR="00A25BAF" w:rsidRDefault="00190799"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3.2. Прием Заявления, </w:t>
      </w:r>
      <w:r w:rsidR="00FF2148">
        <w:rPr>
          <w:rFonts w:ascii="Times New Roman" w:hAnsi="Times New Roman"/>
          <w:sz w:val="26"/>
          <w:szCs w:val="26"/>
        </w:rPr>
        <w:t>документов и (или) информации, необходимых для предоставления муниципальной услуги.</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A25BAF">
        <w:rPr>
          <w:rFonts w:ascii="Times New Roman" w:hAnsi="Times New Roman"/>
          <w:sz w:val="26"/>
          <w:szCs w:val="26"/>
        </w:rPr>
        <w:t>)</w:t>
      </w:r>
      <w:r>
        <w:rPr>
          <w:rFonts w:ascii="Times New Roman" w:hAnsi="Times New Roman"/>
          <w:sz w:val="26"/>
          <w:szCs w:val="26"/>
        </w:rPr>
        <w:t xml:space="preserve"> </w:t>
      </w:r>
      <w:r w:rsidR="00A25BAF">
        <w:rPr>
          <w:rFonts w:ascii="Times New Roman" w:hAnsi="Times New Roman"/>
          <w:sz w:val="26"/>
          <w:szCs w:val="26"/>
        </w:rPr>
        <w:t>о</w:t>
      </w:r>
      <w:r>
        <w:rPr>
          <w:rFonts w:ascii="Times New Roman" w:hAnsi="Times New Roman"/>
          <w:sz w:val="26"/>
          <w:szCs w:val="26"/>
        </w:rPr>
        <w:t xml:space="preserve">снованием для начала административной процедуры является поступление в </w:t>
      </w:r>
      <w:r w:rsidR="00190799">
        <w:rPr>
          <w:rFonts w:ascii="Times New Roman" w:hAnsi="Times New Roman"/>
          <w:sz w:val="26"/>
          <w:szCs w:val="26"/>
        </w:rPr>
        <w:t>Управление</w:t>
      </w:r>
      <w:r>
        <w:rPr>
          <w:rFonts w:ascii="Times New Roman" w:hAnsi="Times New Roman"/>
          <w:sz w:val="26"/>
          <w:szCs w:val="26"/>
        </w:rPr>
        <w:t>, многофункциональн</w:t>
      </w:r>
      <w:r w:rsidR="00190799">
        <w:rPr>
          <w:rFonts w:ascii="Times New Roman" w:hAnsi="Times New Roman"/>
          <w:sz w:val="26"/>
          <w:szCs w:val="26"/>
        </w:rPr>
        <w:t>ый</w:t>
      </w:r>
      <w:r>
        <w:rPr>
          <w:rFonts w:ascii="Times New Roman" w:hAnsi="Times New Roman"/>
          <w:sz w:val="26"/>
          <w:szCs w:val="26"/>
        </w:rPr>
        <w:t xml:space="preserve"> центр Заявления </w:t>
      </w:r>
      <w:r w:rsidR="00190799">
        <w:rPr>
          <w:rFonts w:ascii="Times New Roman" w:hAnsi="Times New Roman"/>
          <w:sz w:val="26"/>
          <w:szCs w:val="26"/>
        </w:rPr>
        <w:t>(приложение 4</w:t>
      </w:r>
      <w:r w:rsidR="00190799" w:rsidRPr="00A25BAF">
        <w:rPr>
          <w:rFonts w:ascii="Times New Roman" w:hAnsi="Times New Roman"/>
          <w:sz w:val="26"/>
          <w:szCs w:val="26"/>
        </w:rPr>
        <w:t xml:space="preserve"> к Административному регламенту</w:t>
      </w:r>
      <w:r w:rsidR="00190799">
        <w:rPr>
          <w:rFonts w:ascii="Times New Roman" w:hAnsi="Times New Roman"/>
          <w:sz w:val="26"/>
          <w:szCs w:val="26"/>
        </w:rPr>
        <w:t xml:space="preserve">) </w:t>
      </w:r>
      <w:r>
        <w:rPr>
          <w:rFonts w:ascii="Times New Roman" w:hAnsi="Times New Roman"/>
          <w:sz w:val="26"/>
          <w:szCs w:val="26"/>
        </w:rPr>
        <w:t xml:space="preserve">и документов, предусмотренных </w:t>
      </w:r>
      <w:hyperlink w:anchor="P83" w:history="1">
        <w:r w:rsidR="00A25BAF" w:rsidRPr="00A25BAF">
          <w:rPr>
            <w:rFonts w:ascii="Times New Roman" w:hAnsi="Times New Roman"/>
            <w:sz w:val="26"/>
            <w:szCs w:val="26"/>
          </w:rPr>
          <w:t>пунктами 2.</w:t>
        </w:r>
      </w:hyperlink>
      <w:r w:rsidR="00A25BAF" w:rsidRPr="00A25BAF">
        <w:rPr>
          <w:rFonts w:ascii="Times New Roman" w:hAnsi="Times New Roman"/>
          <w:sz w:val="26"/>
          <w:szCs w:val="26"/>
        </w:rPr>
        <w:t xml:space="preserve">9, 2.9.1 (в случае их самостоятельного предоставления Заявителем) </w:t>
      </w:r>
      <w:r w:rsidRPr="00A25BAF">
        <w:rPr>
          <w:rFonts w:ascii="Times New Roman" w:hAnsi="Times New Roman"/>
          <w:sz w:val="26"/>
          <w:szCs w:val="26"/>
        </w:rPr>
        <w:t>Админ</w:t>
      </w:r>
      <w:r>
        <w:rPr>
          <w:rFonts w:ascii="Times New Roman" w:hAnsi="Times New Roman"/>
          <w:sz w:val="26"/>
          <w:szCs w:val="26"/>
        </w:rPr>
        <w:t>истративного регламента.</w:t>
      </w:r>
    </w:p>
    <w:p w:rsidR="00A25BAF" w:rsidRDefault="00A25BAF" w:rsidP="00B7707D">
      <w:pPr>
        <w:autoSpaceDE w:val="0"/>
        <w:autoSpaceDN w:val="0"/>
        <w:adjustRightInd w:val="0"/>
        <w:spacing w:after="0" w:line="240" w:lineRule="auto"/>
        <w:ind w:firstLine="709"/>
        <w:jc w:val="both"/>
        <w:rPr>
          <w:rFonts w:ascii="Times New Roman" w:hAnsi="Times New Roman"/>
          <w:sz w:val="26"/>
          <w:szCs w:val="26"/>
        </w:rPr>
      </w:pPr>
      <w:r w:rsidRPr="00A25BAF">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запроса и получения 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Интересы Заявителя могут представлять лица, обладающие соответствующими полномочиями. </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Способами установления личности Заявителя (уполномоченного представителя) являются:</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A25BAF"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w:t>
      </w:r>
    </w:p>
    <w:p w:rsidR="00A25BAF" w:rsidRDefault="00A25BAF" w:rsidP="00B7707D">
      <w:pPr>
        <w:autoSpaceDE w:val="0"/>
        <w:autoSpaceDN w:val="0"/>
        <w:adjustRightInd w:val="0"/>
        <w:spacing w:after="0" w:line="240" w:lineRule="auto"/>
        <w:ind w:firstLine="709"/>
        <w:jc w:val="both"/>
        <w:rPr>
          <w:rFonts w:ascii="Times New Roman" w:hAnsi="Times New Roman"/>
          <w:sz w:val="26"/>
          <w:szCs w:val="26"/>
        </w:rPr>
      </w:pPr>
      <w:r w:rsidRPr="00A25BAF">
        <w:rPr>
          <w:rFonts w:ascii="Times New Roman" w:hAnsi="Times New Roman"/>
          <w:sz w:val="26"/>
          <w:szCs w:val="26"/>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rsidR="00713DB5"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00A25BAF">
        <w:rPr>
          <w:rFonts w:ascii="Times New Roman" w:hAnsi="Times New Roman"/>
          <w:sz w:val="26"/>
          <w:szCs w:val="26"/>
        </w:rPr>
        <w:t>) п</w:t>
      </w:r>
      <w:r>
        <w:rPr>
          <w:rFonts w:ascii="Times New Roman" w:hAnsi="Times New Roman"/>
          <w:sz w:val="26"/>
          <w:szCs w:val="26"/>
        </w:rPr>
        <w:t>рием Заявления и документов, предусмотренн</w:t>
      </w:r>
      <w:r w:rsidRPr="00A25BAF">
        <w:rPr>
          <w:rFonts w:ascii="Times New Roman" w:hAnsi="Times New Roman"/>
          <w:sz w:val="26"/>
          <w:szCs w:val="26"/>
        </w:rPr>
        <w:t xml:space="preserve">ых </w:t>
      </w:r>
      <w:hyperlink r:id="rId28" w:history="1">
        <w:r w:rsidR="00A25BAF" w:rsidRPr="00A25BAF">
          <w:rPr>
            <w:rFonts w:ascii="Times New Roman" w:hAnsi="Times New Roman"/>
            <w:sz w:val="26"/>
            <w:szCs w:val="26"/>
          </w:rPr>
          <w:t>пунктами 2.9</w:t>
        </w:r>
      </w:hyperlink>
      <w:r w:rsidR="00A25BAF" w:rsidRPr="00A25BAF">
        <w:rPr>
          <w:rFonts w:ascii="Times New Roman" w:hAnsi="Times New Roman"/>
          <w:sz w:val="26"/>
          <w:szCs w:val="26"/>
        </w:rPr>
        <w:t>, 2.9.1 (в случае их самостоятельного предоставления Заявителем)</w:t>
      </w:r>
      <w:r>
        <w:rPr>
          <w:rFonts w:ascii="Times New Roman" w:hAnsi="Times New Roman"/>
          <w:sz w:val="26"/>
          <w:szCs w:val="26"/>
        </w:rPr>
        <w:t xml:space="preserve">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ответственным за документооборот в Управлении</w:t>
      </w:r>
      <w:r w:rsidR="00190799">
        <w:rPr>
          <w:rFonts w:ascii="Times New Roman" w:hAnsi="Times New Roman"/>
          <w:sz w:val="26"/>
          <w:szCs w:val="26"/>
        </w:rPr>
        <w:t xml:space="preserve"> (далее - Специалист)</w:t>
      </w:r>
      <w:r>
        <w:rPr>
          <w:rFonts w:ascii="Times New Roman" w:hAnsi="Times New Roman"/>
          <w:sz w:val="26"/>
          <w:szCs w:val="26"/>
        </w:rPr>
        <w:t>, в журнале регистрации.</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В случае обращения Заявителя в многофункциональный центр Заявление и документы, </w:t>
      </w:r>
      <w:r w:rsidRPr="00713DB5">
        <w:rPr>
          <w:rFonts w:ascii="Times New Roman" w:hAnsi="Times New Roman"/>
          <w:sz w:val="26"/>
          <w:szCs w:val="26"/>
        </w:rPr>
        <w:t xml:space="preserve">предусмотренные </w:t>
      </w:r>
      <w:hyperlink r:id="rId29" w:history="1">
        <w:r w:rsidR="00713DB5" w:rsidRPr="00713DB5">
          <w:rPr>
            <w:rFonts w:ascii="Times New Roman" w:hAnsi="Times New Roman"/>
            <w:sz w:val="26"/>
            <w:szCs w:val="26"/>
          </w:rPr>
          <w:t>пунктами 2.9</w:t>
        </w:r>
      </w:hyperlink>
      <w:r w:rsidR="00713DB5" w:rsidRPr="00713DB5">
        <w:rPr>
          <w:rFonts w:ascii="Times New Roman" w:hAnsi="Times New Roman"/>
          <w:sz w:val="26"/>
          <w:szCs w:val="26"/>
        </w:rPr>
        <w:t>, 2.9.1 (в случае их самостоятельного предоставления Заявителем)</w:t>
      </w:r>
      <w:r w:rsidRPr="00713DB5">
        <w:rPr>
          <w:rFonts w:ascii="Times New Roman" w:hAnsi="Times New Roman"/>
          <w:sz w:val="26"/>
          <w:szCs w:val="26"/>
        </w:rPr>
        <w:t xml:space="preserve"> Административного</w:t>
      </w:r>
      <w:r>
        <w:rPr>
          <w:rFonts w:ascii="Times New Roman" w:hAnsi="Times New Roman"/>
          <w:sz w:val="26"/>
          <w:szCs w:val="26"/>
        </w:rPr>
        <w:t xml:space="preserve"> регламента, регистрируются специалистом многофункционального центра и передаются в срок не позднее чем через 1 (один) рабочий день в Управление.</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3) при наличии оснований для отказа в приеме документов, указанных в пункт</w:t>
      </w:r>
      <w:r>
        <w:rPr>
          <w:rFonts w:ascii="Times New Roman" w:hAnsi="Times New Roman"/>
          <w:sz w:val="26"/>
          <w:szCs w:val="26"/>
        </w:rPr>
        <w:t>ах</w:t>
      </w:r>
      <w:r w:rsidRPr="00713DB5">
        <w:rPr>
          <w:rFonts w:ascii="Times New Roman" w:hAnsi="Times New Roman"/>
          <w:sz w:val="26"/>
          <w:szCs w:val="26"/>
        </w:rPr>
        <w:t xml:space="preserve"> 2.12 и 2.15 Административного регламента, Заявление с документами возвращается Заявителю: </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 xml:space="preserve">- в случае, если Заявление с документами подано </w:t>
      </w:r>
      <w:r w:rsidRPr="00713DB5">
        <w:rPr>
          <w:rFonts w:ascii="Times New Roman" w:eastAsiaTheme="minorHAnsi" w:hAnsi="Times New Roman"/>
          <w:sz w:val="26"/>
          <w:szCs w:val="26"/>
          <w:lang w:eastAsia="en-US"/>
        </w:rPr>
        <w:t>при личном приеме</w:t>
      </w:r>
      <w:r w:rsidRPr="00713DB5">
        <w:rPr>
          <w:rFonts w:ascii="Times New Roman" w:hAnsi="Times New Roman"/>
          <w:sz w:val="26"/>
          <w:szCs w:val="26"/>
        </w:rPr>
        <w:t xml:space="preserve"> Заявителя, поступило по почтовой связи, из многофункционального центра</w:t>
      </w:r>
      <w:r>
        <w:rPr>
          <w:rFonts w:ascii="Times New Roman" w:hAnsi="Times New Roman"/>
          <w:sz w:val="26"/>
          <w:szCs w:val="26"/>
        </w:rPr>
        <w:t xml:space="preserve"> </w:t>
      </w:r>
      <w:r w:rsidRPr="00713DB5">
        <w:rPr>
          <w:rFonts w:ascii="Times New Roman" w:hAnsi="Times New Roman"/>
          <w:sz w:val="26"/>
          <w:szCs w:val="26"/>
        </w:rPr>
        <w:t xml:space="preserve">они возвращается Заявителю в срок не позднее 5-ти рабочих дней с даты его регистрации </w:t>
      </w:r>
      <w:r w:rsidRPr="00713DB5">
        <w:rPr>
          <w:rFonts w:ascii="Times New Roman" w:hAnsi="Times New Roman"/>
          <w:sz w:val="26"/>
          <w:szCs w:val="26"/>
        </w:rPr>
        <w:lastRenderedPageBreak/>
        <w:t>в Управлении</w:t>
      </w:r>
      <w:r>
        <w:rPr>
          <w:rFonts w:ascii="Times New Roman" w:hAnsi="Times New Roman"/>
          <w:sz w:val="26"/>
          <w:szCs w:val="26"/>
        </w:rPr>
        <w:t xml:space="preserve"> заказным почтовым отправлением </w:t>
      </w:r>
      <w:r w:rsidRPr="00713DB5">
        <w:rPr>
          <w:rFonts w:ascii="Times New Roman" w:hAnsi="Times New Roman"/>
          <w:sz w:val="26"/>
          <w:szCs w:val="26"/>
        </w:rPr>
        <w:t>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713DB5">
        <w:rPr>
          <w:rFonts w:ascii="Times New Roman" w:eastAsiaTheme="minorHAnsi" w:hAnsi="Times New Roman"/>
          <w:sz w:val="26"/>
          <w:szCs w:val="26"/>
          <w:lang w:eastAsia="en-US"/>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w:t>
      </w:r>
      <w:r w:rsidR="007827A3">
        <w:rPr>
          <w:rFonts w:ascii="Times New Roman" w:eastAsiaTheme="minorHAnsi" w:hAnsi="Times New Roman"/>
          <w:sz w:val="26"/>
          <w:szCs w:val="26"/>
          <w:lang w:eastAsia="en-US"/>
        </w:rPr>
        <w:t xml:space="preserve">жен превышать </w:t>
      </w:r>
      <w:r w:rsidRPr="00713DB5">
        <w:rPr>
          <w:rFonts w:ascii="Times New Roman" w:eastAsiaTheme="minorHAnsi" w:hAnsi="Times New Roman"/>
          <w:sz w:val="26"/>
          <w:szCs w:val="26"/>
          <w:lang w:eastAsia="en-US"/>
        </w:rPr>
        <w:t>1 Мб, допускается направлять Заявителю файлы следующих форматов: .doc, .rtf, .xls, .docx, .xlsx, rar, zip, pdf</w:t>
      </w:r>
      <w:r w:rsidRPr="00713DB5">
        <w:rPr>
          <w:rFonts w:ascii="Times New Roman" w:hAnsi="Times New Roman"/>
          <w:sz w:val="26"/>
          <w:szCs w:val="26"/>
        </w:rPr>
        <w:t>;</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 xml:space="preserve">4) ответственными за выполнение административной процедуры являются </w:t>
      </w:r>
      <w:r>
        <w:rPr>
          <w:rFonts w:ascii="Times New Roman" w:hAnsi="Times New Roman"/>
          <w:sz w:val="26"/>
          <w:szCs w:val="26"/>
        </w:rPr>
        <w:t>специалист отдела планировки и застройки территории Управления (далее - Ответственный специалист)</w:t>
      </w:r>
      <w:r w:rsidRPr="00713DB5">
        <w:rPr>
          <w:rFonts w:ascii="Times New Roman" w:hAnsi="Times New Roman"/>
          <w:sz w:val="26"/>
          <w:szCs w:val="26"/>
        </w:rPr>
        <w:t>, начальник Управления;</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5) максимальный срок выполнения административной процедуры:</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 xml:space="preserve">- при личном приеме время ожидания в очереди не должно занимать более                        15 минут. Продолжительность приема у </w:t>
      </w:r>
      <w:r w:rsidR="00A97CF7" w:rsidRPr="00A97CF7">
        <w:rPr>
          <w:rFonts w:ascii="Times New Roman" w:hAnsi="Times New Roman"/>
          <w:sz w:val="26"/>
          <w:szCs w:val="26"/>
        </w:rPr>
        <w:t>О</w:t>
      </w:r>
      <w:r w:rsidR="005D5E21" w:rsidRPr="00A97CF7">
        <w:rPr>
          <w:rFonts w:ascii="Times New Roman" w:hAnsi="Times New Roman"/>
          <w:sz w:val="26"/>
          <w:szCs w:val="26"/>
        </w:rPr>
        <w:t>тветст</w:t>
      </w:r>
      <w:r w:rsidR="00A97CF7" w:rsidRPr="00A97CF7">
        <w:rPr>
          <w:rFonts w:ascii="Times New Roman" w:hAnsi="Times New Roman"/>
          <w:sz w:val="26"/>
          <w:szCs w:val="26"/>
        </w:rPr>
        <w:t>венного с</w:t>
      </w:r>
      <w:r w:rsidRPr="00A97CF7">
        <w:rPr>
          <w:rFonts w:ascii="Times New Roman" w:hAnsi="Times New Roman"/>
          <w:sz w:val="26"/>
          <w:szCs w:val="26"/>
        </w:rPr>
        <w:t xml:space="preserve">пециалиста </w:t>
      </w:r>
      <w:r w:rsidRPr="00713DB5">
        <w:rPr>
          <w:rFonts w:ascii="Times New Roman" w:hAnsi="Times New Roman"/>
          <w:sz w:val="26"/>
          <w:szCs w:val="26"/>
        </w:rPr>
        <w:t>при личном прие</w:t>
      </w:r>
      <w:r w:rsidR="004A6D9E">
        <w:rPr>
          <w:rFonts w:ascii="Times New Roman" w:hAnsi="Times New Roman"/>
          <w:sz w:val="26"/>
          <w:szCs w:val="26"/>
        </w:rPr>
        <w:t>ме не должна превышать 15 минут;</w:t>
      </w:r>
    </w:p>
    <w:p w:rsidR="00713DB5" w:rsidRPr="00713DB5" w:rsidRDefault="00713DB5" w:rsidP="00B7707D">
      <w:pPr>
        <w:widowControl w:val="0"/>
        <w:autoSpaceDE w:val="0"/>
        <w:autoSpaceDN w:val="0"/>
        <w:spacing w:after="0" w:line="240" w:lineRule="auto"/>
        <w:ind w:firstLine="709"/>
        <w:jc w:val="both"/>
        <w:rPr>
          <w:rFonts w:ascii="Times New Roman" w:hAnsi="Times New Roman"/>
          <w:sz w:val="26"/>
          <w:szCs w:val="26"/>
        </w:rPr>
      </w:pPr>
      <w:r w:rsidRPr="00713DB5">
        <w:rPr>
          <w:rFonts w:ascii="Times New Roman" w:hAnsi="Times New Roman"/>
          <w:sz w:val="26"/>
          <w:szCs w:val="26"/>
        </w:rPr>
        <w:t xml:space="preserve">- при поступлении Заявления, направленного посредством почтовой связи, по электронной почте или через </w:t>
      </w:r>
      <w:r w:rsidRPr="00713DB5">
        <w:rPr>
          <w:rFonts w:ascii="Times New Roman" w:eastAsiaTheme="minorHAnsi" w:hAnsi="Times New Roman"/>
          <w:sz w:val="26"/>
          <w:szCs w:val="26"/>
          <w:lang w:eastAsia="en-US"/>
        </w:rPr>
        <w:t>ЕПГУ, РПГУ</w:t>
      </w:r>
      <w:r w:rsidRPr="00713DB5">
        <w:rPr>
          <w:rFonts w:ascii="Times New Roman" w:hAnsi="Times New Roman"/>
          <w:sz w:val="26"/>
          <w:szCs w:val="26"/>
        </w:rPr>
        <w:t xml:space="preserve"> – в день поступления.</w:t>
      </w:r>
    </w:p>
    <w:p w:rsidR="00713DB5" w:rsidRDefault="00713DB5" w:rsidP="00B7707D">
      <w:pPr>
        <w:widowControl w:val="0"/>
        <w:autoSpaceDE w:val="0"/>
        <w:autoSpaceDN w:val="0"/>
        <w:spacing w:after="0" w:line="240" w:lineRule="auto"/>
        <w:ind w:firstLine="851"/>
        <w:jc w:val="both"/>
        <w:rPr>
          <w:rFonts w:ascii="Times New Roman" w:hAnsi="Times New Roman"/>
          <w:sz w:val="26"/>
          <w:szCs w:val="26"/>
        </w:rPr>
      </w:pPr>
      <w:r w:rsidRPr="00713DB5">
        <w:rPr>
          <w:rFonts w:ascii="Times New Roman" w:hAnsi="Times New Roman"/>
          <w:sz w:val="26"/>
          <w:szCs w:val="26"/>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r>
        <w:rPr>
          <w:rFonts w:ascii="Times New Roman" w:hAnsi="Times New Roman"/>
          <w:sz w:val="26"/>
          <w:szCs w:val="26"/>
        </w:rPr>
        <w:t>.</w:t>
      </w:r>
    </w:p>
    <w:p w:rsidR="00713DB5" w:rsidRDefault="00713DB5" w:rsidP="00B7707D">
      <w:pPr>
        <w:widowControl w:val="0"/>
        <w:autoSpaceDE w:val="0"/>
        <w:autoSpaceDN w:val="0"/>
        <w:spacing w:after="0" w:line="240" w:lineRule="auto"/>
        <w:ind w:firstLine="851"/>
        <w:jc w:val="both"/>
        <w:rPr>
          <w:rFonts w:ascii="Times New Roman" w:hAnsi="Times New Roman"/>
          <w:sz w:val="26"/>
          <w:szCs w:val="26"/>
        </w:rPr>
      </w:pPr>
      <w:r w:rsidRPr="00713DB5">
        <w:rPr>
          <w:rFonts w:ascii="Times New Roman" w:hAnsi="Times New Roman"/>
          <w:sz w:val="26"/>
          <w:szCs w:val="26"/>
        </w:rPr>
        <w:t>6) результатом выполнения административной процедуры является регистрация Заявления.</w:t>
      </w:r>
    </w:p>
    <w:p w:rsidR="00FF2148" w:rsidRDefault="00FF2148" w:rsidP="00B7707D">
      <w:pPr>
        <w:widowControl w:val="0"/>
        <w:autoSpaceDE w:val="0"/>
        <w:autoSpaceDN w:val="0"/>
        <w:spacing w:after="0" w:line="240" w:lineRule="auto"/>
        <w:ind w:firstLine="851"/>
        <w:jc w:val="both"/>
        <w:rPr>
          <w:rFonts w:ascii="Times New Roman" w:hAnsi="Times New Roman"/>
          <w:sz w:val="26"/>
          <w:szCs w:val="26"/>
        </w:rPr>
      </w:pPr>
      <w:r>
        <w:rPr>
          <w:rFonts w:ascii="Times New Roman" w:hAnsi="Times New Roman"/>
          <w:sz w:val="26"/>
          <w:szCs w:val="26"/>
        </w:rPr>
        <w:t>3.3. Запрос документов в рамках межведомственного взаимодействия.</w:t>
      </w:r>
    </w:p>
    <w:p w:rsidR="00D2057E" w:rsidRDefault="00FF2148" w:rsidP="00B7707D">
      <w:pPr>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1</w:t>
      </w:r>
      <w:r w:rsidR="00713DB5">
        <w:rPr>
          <w:rFonts w:ascii="Times New Roman" w:hAnsi="Times New Roman"/>
          <w:sz w:val="26"/>
          <w:szCs w:val="26"/>
        </w:rPr>
        <w:t>) о</w:t>
      </w:r>
      <w:r>
        <w:rPr>
          <w:rFonts w:ascii="Times New Roman" w:hAnsi="Times New Roman"/>
          <w:sz w:val="26"/>
          <w:szCs w:val="26"/>
        </w:rPr>
        <w:t xml:space="preserve">снованием для начала административной процедуры является регистрация Заявления </w:t>
      </w:r>
      <w:r w:rsidR="00D2057E" w:rsidRPr="00D2057E">
        <w:rPr>
          <w:rFonts w:ascii="Times New Roman" w:hAnsi="Times New Roman"/>
          <w:sz w:val="26"/>
          <w:szCs w:val="26"/>
        </w:rPr>
        <w:t xml:space="preserve">без предоставления Заявителем </w:t>
      </w:r>
      <w:r w:rsidR="00F16F7C" w:rsidRPr="00D2057E">
        <w:rPr>
          <w:rFonts w:ascii="Times New Roman" w:hAnsi="Times New Roman"/>
          <w:sz w:val="26"/>
          <w:szCs w:val="26"/>
        </w:rPr>
        <w:t xml:space="preserve">по собственной инициативе </w:t>
      </w:r>
      <w:r w:rsidR="00D2057E" w:rsidRPr="00D2057E">
        <w:rPr>
          <w:rFonts w:ascii="Times New Roman" w:hAnsi="Times New Roman"/>
          <w:sz w:val="26"/>
          <w:szCs w:val="26"/>
        </w:rPr>
        <w:t xml:space="preserve">документов, указанных в </w:t>
      </w:r>
      <w:r w:rsidR="00D2057E">
        <w:rPr>
          <w:rFonts w:ascii="Times New Roman" w:hAnsi="Times New Roman"/>
          <w:sz w:val="26"/>
          <w:szCs w:val="26"/>
        </w:rPr>
        <w:t>пункте</w:t>
      </w:r>
      <w:r w:rsidR="00D2057E" w:rsidRPr="00D2057E">
        <w:rPr>
          <w:rFonts w:ascii="Times New Roman" w:hAnsi="Times New Roman"/>
          <w:sz w:val="26"/>
          <w:szCs w:val="26"/>
        </w:rPr>
        <w:t xml:space="preserve"> 2.9.1 </w:t>
      </w:r>
      <w:r w:rsidR="00F16F7C">
        <w:rPr>
          <w:rFonts w:ascii="Times New Roman" w:hAnsi="Times New Roman"/>
          <w:sz w:val="26"/>
          <w:szCs w:val="26"/>
        </w:rPr>
        <w:t>Административного регламента;</w:t>
      </w:r>
    </w:p>
    <w:p w:rsidR="00D2057E" w:rsidRDefault="00D2057E" w:rsidP="00B7707D">
      <w:pPr>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2) О</w:t>
      </w:r>
      <w:r w:rsidR="00FF2148">
        <w:rPr>
          <w:rFonts w:ascii="Times New Roman" w:hAnsi="Times New Roman"/>
          <w:sz w:val="26"/>
          <w:szCs w:val="26"/>
        </w:rPr>
        <w:t>тветственный специалист, в рамках межведомственного взаимодействия запрашивает следующие сведения с указанием в запросе цели их использования:</w:t>
      </w:r>
    </w:p>
    <w:p w:rsidR="00D2057E" w:rsidRDefault="00D2057E" w:rsidP="00B7707D">
      <w:pPr>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а</w:t>
      </w:r>
      <w:r w:rsidR="00FF2148">
        <w:rPr>
          <w:rFonts w:ascii="Times New Roman" w:hAnsi="Times New Roman"/>
          <w:sz w:val="26"/>
          <w:szCs w:val="26"/>
        </w:rPr>
        <w:t>) из Федеральной налоговой службы:</w:t>
      </w:r>
    </w:p>
    <w:p w:rsidR="007270C9" w:rsidRPr="000A26CA" w:rsidRDefault="007270C9" w:rsidP="007270C9">
      <w:pPr>
        <w:tabs>
          <w:tab w:val="left" w:pos="993"/>
        </w:tabs>
        <w:spacing w:after="0" w:line="240" w:lineRule="auto"/>
        <w:ind w:firstLine="851"/>
        <w:jc w:val="both"/>
        <w:rPr>
          <w:rFonts w:ascii="Times New Roman" w:hAnsi="Times New Roman"/>
          <w:sz w:val="26"/>
          <w:szCs w:val="26"/>
        </w:rPr>
      </w:pPr>
      <w:r>
        <w:rPr>
          <w:rFonts w:ascii="Times New Roman" w:hAnsi="Times New Roman"/>
          <w:sz w:val="26"/>
          <w:szCs w:val="26"/>
        </w:rPr>
        <w:t xml:space="preserve">- </w:t>
      </w:r>
      <w:r w:rsidRPr="000A26CA">
        <w:rPr>
          <w:rFonts w:ascii="Times New Roman" w:hAnsi="Times New Roman"/>
          <w:sz w:val="26"/>
          <w:szCs w:val="26"/>
        </w:rPr>
        <w:t>выписк</w:t>
      </w:r>
      <w:r w:rsidR="007827A3">
        <w:rPr>
          <w:rFonts w:ascii="Times New Roman" w:hAnsi="Times New Roman"/>
          <w:sz w:val="26"/>
          <w:szCs w:val="26"/>
        </w:rPr>
        <w:t>у</w:t>
      </w:r>
      <w:r w:rsidRPr="000A26CA">
        <w:rPr>
          <w:rFonts w:ascii="Times New Roman" w:hAnsi="Times New Roman"/>
          <w:sz w:val="26"/>
          <w:szCs w:val="26"/>
        </w:rPr>
        <w:t xml:space="preserve"> из Единого государственного реестра юридических лиц, в случае, если Заявителем является юридическое лицо;</w:t>
      </w:r>
    </w:p>
    <w:p w:rsidR="007270C9" w:rsidRDefault="007270C9" w:rsidP="007270C9">
      <w:pPr>
        <w:tabs>
          <w:tab w:val="left" w:pos="993"/>
        </w:tabs>
        <w:spacing w:after="0" w:line="240" w:lineRule="auto"/>
        <w:ind w:firstLine="851"/>
        <w:jc w:val="both"/>
        <w:rPr>
          <w:rFonts w:ascii="Times New Roman" w:hAnsi="Times New Roman"/>
          <w:sz w:val="26"/>
          <w:szCs w:val="26"/>
        </w:rPr>
      </w:pPr>
      <w:r>
        <w:rPr>
          <w:rFonts w:ascii="Times New Roman" w:hAnsi="Times New Roman"/>
          <w:sz w:val="26"/>
          <w:szCs w:val="26"/>
        </w:rPr>
        <w:t>-</w:t>
      </w:r>
      <w:r w:rsidRPr="000A26CA">
        <w:rPr>
          <w:rFonts w:ascii="Times New Roman" w:hAnsi="Times New Roman"/>
          <w:sz w:val="26"/>
          <w:szCs w:val="26"/>
        </w:rPr>
        <w:t xml:space="preserve"> выписк</w:t>
      </w:r>
      <w:r w:rsidR="007827A3">
        <w:rPr>
          <w:rFonts w:ascii="Times New Roman" w:hAnsi="Times New Roman"/>
          <w:sz w:val="26"/>
          <w:szCs w:val="26"/>
        </w:rPr>
        <w:t>у</w:t>
      </w:r>
      <w:r w:rsidRPr="000A26CA">
        <w:rPr>
          <w:rFonts w:ascii="Times New Roman" w:hAnsi="Times New Roman"/>
          <w:sz w:val="26"/>
          <w:szCs w:val="26"/>
        </w:rPr>
        <w:t xml:space="preserve"> из Единого государственного реестра индивидуальных предпринимателей, в случае, если Заявителем является индивидуальный предприниматель;</w:t>
      </w:r>
    </w:p>
    <w:p w:rsidR="007827A3" w:rsidRDefault="00D2057E" w:rsidP="007827A3">
      <w:pPr>
        <w:tabs>
          <w:tab w:val="left" w:pos="993"/>
        </w:tabs>
        <w:spacing w:after="0" w:line="240" w:lineRule="auto"/>
        <w:ind w:firstLine="851"/>
        <w:jc w:val="both"/>
        <w:rPr>
          <w:rFonts w:ascii="Times New Roman" w:hAnsi="Times New Roman"/>
          <w:sz w:val="26"/>
          <w:szCs w:val="26"/>
        </w:rPr>
      </w:pPr>
      <w:r>
        <w:rPr>
          <w:rFonts w:ascii="Times New Roman" w:hAnsi="Times New Roman"/>
          <w:sz w:val="26"/>
          <w:szCs w:val="26"/>
        </w:rPr>
        <w:t>б</w:t>
      </w:r>
      <w:r w:rsidR="00FF2148">
        <w:rPr>
          <w:rFonts w:ascii="Times New Roman" w:hAnsi="Times New Roman"/>
          <w:sz w:val="26"/>
          <w:szCs w:val="26"/>
        </w:rPr>
        <w:t>) из Федеральной службы государственной регистрации, кадастра и картографии информацию, содержащуюся в Едином госуд</w:t>
      </w:r>
      <w:r w:rsidR="00897A31">
        <w:rPr>
          <w:rFonts w:ascii="Times New Roman" w:hAnsi="Times New Roman"/>
          <w:sz w:val="26"/>
          <w:szCs w:val="26"/>
        </w:rPr>
        <w:t>арственном реестре недвижимости</w:t>
      </w:r>
      <w:r w:rsidR="007827A3">
        <w:rPr>
          <w:rFonts w:ascii="Times New Roman" w:hAnsi="Times New Roman"/>
          <w:sz w:val="26"/>
          <w:szCs w:val="26"/>
        </w:rPr>
        <w:t>:</w:t>
      </w:r>
    </w:p>
    <w:p w:rsidR="007827A3" w:rsidRDefault="007827A3" w:rsidP="007827A3">
      <w:pPr>
        <w:tabs>
          <w:tab w:val="left" w:pos="993"/>
        </w:tabs>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 выписку</w:t>
      </w:r>
      <w:r w:rsidRPr="000A26CA">
        <w:rPr>
          <w:rFonts w:ascii="Times New Roman" w:hAnsi="Times New Roman"/>
          <w:sz w:val="26"/>
          <w:szCs w:val="26"/>
        </w:rPr>
        <w:t xml:space="preserve"> из Единого государственного реестра недвижимости</w:t>
      </w:r>
      <w:r>
        <w:rPr>
          <w:rFonts w:ascii="Times New Roman" w:hAnsi="Times New Roman"/>
          <w:sz w:val="26"/>
          <w:szCs w:val="26"/>
        </w:rPr>
        <w:t xml:space="preserve"> на земельный участок;</w:t>
      </w:r>
    </w:p>
    <w:p w:rsidR="00D2057E" w:rsidRDefault="00D2057E" w:rsidP="00B7707D">
      <w:pPr>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3)</w:t>
      </w:r>
      <w:r w:rsidR="00FF2148">
        <w:rPr>
          <w:rFonts w:ascii="Times New Roman" w:hAnsi="Times New Roman"/>
          <w:sz w:val="26"/>
          <w:szCs w:val="26"/>
        </w:rPr>
        <w:t xml:space="preserve"> </w:t>
      </w:r>
      <w:r>
        <w:rPr>
          <w:rFonts w:ascii="Times New Roman" w:hAnsi="Times New Roman"/>
          <w:sz w:val="26"/>
          <w:szCs w:val="26"/>
        </w:rPr>
        <w:t>о</w:t>
      </w:r>
      <w:r w:rsidR="00FF2148">
        <w:rPr>
          <w:rFonts w:ascii="Times New Roman" w:hAnsi="Times New Roman"/>
          <w:sz w:val="26"/>
          <w:szCs w:val="26"/>
        </w:rPr>
        <w:t>тветственным за выполнение административной процедуры является Ответственный специалист;</w:t>
      </w:r>
    </w:p>
    <w:p w:rsidR="00D2057E" w:rsidRDefault="00FF2148" w:rsidP="00B7707D">
      <w:pPr>
        <w:spacing w:after="0" w:line="240" w:lineRule="auto"/>
        <w:ind w:firstLine="851"/>
        <w:jc w:val="both"/>
        <w:rPr>
          <w:rFonts w:ascii="Times New Roman" w:eastAsiaTheme="minorHAnsi" w:hAnsi="Times New Roman"/>
          <w:sz w:val="26"/>
          <w:szCs w:val="26"/>
          <w:lang w:eastAsia="en-US"/>
        </w:rPr>
      </w:pPr>
      <w:r>
        <w:rPr>
          <w:rFonts w:ascii="Times New Roman" w:hAnsi="Times New Roman"/>
          <w:sz w:val="26"/>
          <w:szCs w:val="26"/>
        </w:rPr>
        <w:t>4</w:t>
      </w:r>
      <w:r w:rsidR="00D2057E">
        <w:rPr>
          <w:rFonts w:ascii="Times New Roman" w:hAnsi="Times New Roman"/>
          <w:sz w:val="26"/>
          <w:szCs w:val="26"/>
        </w:rPr>
        <w:t>) с</w:t>
      </w:r>
      <w:r>
        <w:rPr>
          <w:rFonts w:ascii="Times New Roman" w:hAnsi="Times New Roman"/>
          <w:sz w:val="26"/>
          <w:szCs w:val="26"/>
        </w:rPr>
        <w:t>рок выполнения административной процедуры составляет не более 3 рабочих дн</w:t>
      </w:r>
      <w:r w:rsidR="00897A31">
        <w:rPr>
          <w:rFonts w:ascii="Times New Roman" w:hAnsi="Times New Roman"/>
          <w:sz w:val="26"/>
          <w:szCs w:val="26"/>
        </w:rPr>
        <w:t>ей со дня регистрации Заявления;</w:t>
      </w:r>
    </w:p>
    <w:p w:rsidR="00FF2148" w:rsidRDefault="00D2057E" w:rsidP="00B7707D">
      <w:pPr>
        <w:spacing w:after="0" w:line="240" w:lineRule="auto"/>
        <w:ind w:firstLine="851"/>
        <w:jc w:val="both"/>
        <w:rPr>
          <w:rFonts w:ascii="Times New Roman" w:hAnsi="Times New Roman"/>
          <w:sz w:val="26"/>
          <w:szCs w:val="26"/>
        </w:rPr>
      </w:pPr>
      <w:r>
        <w:rPr>
          <w:rFonts w:ascii="Times New Roman" w:eastAsiaTheme="minorHAnsi" w:hAnsi="Times New Roman"/>
          <w:sz w:val="26"/>
          <w:szCs w:val="26"/>
          <w:lang w:eastAsia="en-US"/>
        </w:rPr>
        <w:lastRenderedPageBreak/>
        <w:t>5) р</w:t>
      </w:r>
      <w:r w:rsidR="00FF2148">
        <w:rPr>
          <w:rFonts w:ascii="Times New Roman" w:hAnsi="Times New Roman"/>
          <w:sz w:val="26"/>
          <w:szCs w:val="26"/>
        </w:rPr>
        <w:t xml:space="preserve">езультатом выполнения административной процедуры является запрос документов, указанных в </w:t>
      </w:r>
      <w:hyperlink w:anchor="Par59" w:history="1">
        <w:r w:rsidR="00FF2148" w:rsidRPr="00D2057E">
          <w:rPr>
            <w:rFonts w:ascii="Times New Roman" w:hAnsi="Times New Roman"/>
            <w:color w:val="000000" w:themeColor="text1"/>
            <w:sz w:val="26"/>
            <w:szCs w:val="26"/>
          </w:rPr>
          <w:t>пункте 2.</w:t>
        </w:r>
      </w:hyperlink>
      <w:r>
        <w:rPr>
          <w:rFonts w:ascii="Times New Roman" w:hAnsi="Times New Roman"/>
          <w:color w:val="000000" w:themeColor="text1"/>
          <w:sz w:val="26"/>
          <w:szCs w:val="26"/>
        </w:rPr>
        <w:t>9.1</w:t>
      </w:r>
      <w:r w:rsidR="00FF2148">
        <w:rPr>
          <w:rFonts w:ascii="Times New Roman" w:hAnsi="Times New Roman"/>
          <w:sz w:val="26"/>
          <w:szCs w:val="26"/>
        </w:rPr>
        <w:t xml:space="preserve"> Административного регламента, в рамках м</w:t>
      </w:r>
      <w:r w:rsidR="00897A31">
        <w:rPr>
          <w:rFonts w:ascii="Times New Roman" w:hAnsi="Times New Roman"/>
          <w:sz w:val="26"/>
          <w:szCs w:val="26"/>
        </w:rPr>
        <w:t>ежведомственного взаимодействия;</w:t>
      </w:r>
    </w:p>
    <w:p w:rsidR="00D2057E" w:rsidRDefault="00D2057E" w:rsidP="00B7707D">
      <w:pPr>
        <w:spacing w:after="0" w:line="240" w:lineRule="auto"/>
        <w:ind w:firstLine="851"/>
        <w:jc w:val="both"/>
        <w:rPr>
          <w:rFonts w:ascii="Times New Roman" w:hAnsi="Times New Roman"/>
          <w:sz w:val="26"/>
          <w:szCs w:val="26"/>
        </w:rPr>
      </w:pPr>
      <w:r w:rsidRPr="00C61858">
        <w:rPr>
          <w:rFonts w:ascii="Times New Roman" w:eastAsiaTheme="minorEastAsia" w:hAnsi="Times New Roman"/>
          <w:sz w:val="26"/>
          <w:szCs w:val="26"/>
        </w:rPr>
        <w:t>6)</w:t>
      </w:r>
      <w:r w:rsidRPr="00C61858">
        <w:rPr>
          <w:rFonts w:ascii="Times New Roman" w:hAnsi="Times New Roman"/>
          <w:sz w:val="26"/>
          <w:szCs w:val="26"/>
        </w:rPr>
        <w:t xml:space="preserve"> срок, в течение которого результат запроса должен поступить в Управление - не превышает 2 рабочих дней</w:t>
      </w:r>
      <w:r>
        <w:rPr>
          <w:rFonts w:ascii="Times New Roman" w:hAnsi="Times New Roman"/>
          <w:sz w:val="26"/>
          <w:szCs w:val="26"/>
        </w:rPr>
        <w:t>.</w:t>
      </w:r>
    </w:p>
    <w:p w:rsidR="00897A31" w:rsidRPr="007405F1" w:rsidRDefault="00897A31" w:rsidP="00897A31">
      <w:pPr>
        <w:widowControl w:val="0"/>
        <w:autoSpaceDE w:val="0"/>
        <w:autoSpaceDN w:val="0"/>
        <w:spacing w:after="0" w:line="240" w:lineRule="auto"/>
        <w:ind w:firstLine="709"/>
        <w:jc w:val="both"/>
        <w:rPr>
          <w:rFonts w:ascii="Times New Roman" w:hAnsi="Times New Roman"/>
          <w:sz w:val="26"/>
          <w:szCs w:val="26"/>
        </w:rPr>
      </w:pPr>
      <w:r w:rsidRPr="00CD481B">
        <w:rPr>
          <w:rFonts w:ascii="Times New Roman" w:hAnsi="Times New Roman"/>
          <w:sz w:val="26"/>
          <w:szCs w:val="26"/>
        </w:rPr>
        <w:t xml:space="preserve">3.4. </w:t>
      </w:r>
      <w:r w:rsidRPr="00CD481B">
        <w:rPr>
          <w:rFonts w:ascii="Times New Roman" w:eastAsiaTheme="minorHAnsi" w:hAnsi="Times New Roman"/>
          <w:sz w:val="26"/>
          <w:szCs w:val="26"/>
          <w:lang w:eastAsia="en-US"/>
        </w:rPr>
        <w:t xml:space="preserve">Рассмотрение Заявления и документов, необходимых для предоставления муниципальной услуги, </w:t>
      </w:r>
      <w:r w:rsidRPr="007405F1">
        <w:rPr>
          <w:rFonts w:ascii="Times New Roman" w:eastAsiaTheme="minorHAnsi" w:hAnsi="Times New Roman"/>
          <w:sz w:val="26"/>
          <w:szCs w:val="26"/>
          <w:lang w:eastAsia="en-US"/>
        </w:rPr>
        <w:t>и принятие решения о приостановлении предоставления муниципальной услуги:</w:t>
      </w:r>
    </w:p>
    <w:p w:rsidR="00897A31" w:rsidRPr="00CD481B" w:rsidRDefault="00897A31" w:rsidP="00897A31">
      <w:pPr>
        <w:widowControl w:val="0"/>
        <w:autoSpaceDE w:val="0"/>
        <w:autoSpaceDN w:val="0"/>
        <w:spacing w:after="0" w:line="240" w:lineRule="auto"/>
        <w:ind w:firstLine="709"/>
        <w:jc w:val="both"/>
        <w:rPr>
          <w:rFonts w:ascii="Times New Roman" w:hAnsi="Times New Roman"/>
          <w:sz w:val="26"/>
          <w:szCs w:val="26"/>
        </w:rPr>
      </w:pPr>
      <w:r w:rsidRPr="00CD481B">
        <w:rPr>
          <w:rFonts w:ascii="Times New Roman" w:hAnsi="Times New Roman"/>
          <w:sz w:val="26"/>
          <w:szCs w:val="26"/>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CD481B">
          <w:rPr>
            <w:rFonts w:ascii="Times New Roman" w:hAnsi="Times New Roman"/>
            <w:sz w:val="26"/>
            <w:szCs w:val="26"/>
          </w:rPr>
          <w:t>пунктами 2.</w:t>
        </w:r>
      </w:hyperlink>
      <w:r w:rsidRPr="00CD481B">
        <w:rPr>
          <w:rFonts w:ascii="Times New Roman" w:hAnsi="Times New Roman"/>
          <w:sz w:val="26"/>
          <w:szCs w:val="26"/>
        </w:rPr>
        <w:t>9, 2.9.1</w:t>
      </w:r>
      <w:r w:rsidRPr="00CD481B">
        <w:rPr>
          <w:rFonts w:ascii="Times New Roman" w:eastAsiaTheme="minorHAnsi" w:hAnsi="Times New Roman"/>
          <w:sz w:val="26"/>
          <w:szCs w:val="26"/>
          <w:lang w:eastAsia="en-US"/>
        </w:rPr>
        <w:t xml:space="preserve"> (в случае их самостоятельного предоставления Заявителем)</w:t>
      </w:r>
      <w:r w:rsidRPr="00CD481B">
        <w:rPr>
          <w:rFonts w:ascii="Times New Roman" w:hAnsi="Times New Roman"/>
          <w:sz w:val="26"/>
          <w:szCs w:val="26"/>
        </w:rPr>
        <w:t xml:space="preserve"> Административного регламента;</w:t>
      </w:r>
    </w:p>
    <w:p w:rsidR="00897A31" w:rsidRDefault="00897A31" w:rsidP="00897A3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D481B">
        <w:rPr>
          <w:rFonts w:ascii="Times New Roman" w:eastAsiaTheme="minorHAnsi" w:hAnsi="Times New Roman"/>
          <w:sz w:val="26"/>
          <w:szCs w:val="26"/>
          <w:lang w:eastAsia="en-US"/>
        </w:rPr>
        <w:t xml:space="preserve">2) если при рассмотрении </w:t>
      </w:r>
      <w:r w:rsidRPr="004C7043">
        <w:rPr>
          <w:rFonts w:ascii="Times New Roman" w:hAnsi="Times New Roman"/>
          <w:sz w:val="26"/>
          <w:szCs w:val="26"/>
        </w:rPr>
        <w:t xml:space="preserve">документов, указанных в </w:t>
      </w:r>
      <w:r>
        <w:rPr>
          <w:rFonts w:ascii="Times New Roman" w:hAnsi="Times New Roman"/>
          <w:sz w:val="26"/>
          <w:szCs w:val="26"/>
        </w:rPr>
        <w:t>пункте</w:t>
      </w:r>
      <w:r w:rsidRPr="004C7043">
        <w:rPr>
          <w:rFonts w:ascii="Times New Roman" w:hAnsi="Times New Roman"/>
          <w:sz w:val="26"/>
          <w:szCs w:val="26"/>
        </w:rPr>
        <w:t xml:space="preserve"> 2.9.1 Административного регламента, выявляются обстоятельства, препятствующие предоставлению муниципальной услуги, указанные в пункте 2.14</w:t>
      </w:r>
      <w:r w:rsidR="0061308E">
        <w:rPr>
          <w:rFonts w:ascii="Times New Roman" w:hAnsi="Times New Roman"/>
          <w:sz w:val="26"/>
          <w:szCs w:val="26"/>
        </w:rPr>
        <w:t xml:space="preserve"> А</w:t>
      </w:r>
      <w:r w:rsidR="00B17D81">
        <w:rPr>
          <w:rFonts w:ascii="Times New Roman" w:hAnsi="Times New Roman"/>
          <w:sz w:val="26"/>
          <w:szCs w:val="26"/>
        </w:rPr>
        <w:t>дминистративного регламента:</w:t>
      </w:r>
    </w:p>
    <w:p w:rsidR="00897A31" w:rsidRPr="004C7043" w:rsidRDefault="00897A31" w:rsidP="00897A31">
      <w:pPr>
        <w:widowControl w:val="0"/>
        <w:autoSpaceDE w:val="0"/>
        <w:autoSpaceDN w:val="0"/>
        <w:spacing w:after="0" w:line="240" w:lineRule="auto"/>
        <w:ind w:firstLine="709"/>
        <w:jc w:val="both"/>
        <w:rPr>
          <w:rFonts w:ascii="Times New Roman" w:hAnsi="Times New Roman"/>
          <w:sz w:val="26"/>
          <w:szCs w:val="26"/>
        </w:rPr>
      </w:pPr>
      <w:r w:rsidRPr="004C7043">
        <w:rPr>
          <w:rFonts w:ascii="Times New Roman" w:hAnsi="Times New Roman"/>
          <w:sz w:val="26"/>
          <w:szCs w:val="26"/>
        </w:rPr>
        <w:t>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rsidR="00897A31" w:rsidRDefault="00897A31" w:rsidP="00897A31">
      <w:pPr>
        <w:widowControl w:val="0"/>
        <w:autoSpaceDE w:val="0"/>
        <w:autoSpaceDN w:val="0"/>
        <w:spacing w:after="0" w:line="240" w:lineRule="auto"/>
        <w:ind w:firstLine="709"/>
        <w:jc w:val="both"/>
        <w:rPr>
          <w:rFonts w:ascii="Times New Roman" w:hAnsi="Times New Roman"/>
          <w:sz w:val="26"/>
          <w:szCs w:val="26"/>
        </w:rPr>
      </w:pPr>
      <w:r w:rsidRPr="004C7043">
        <w:rPr>
          <w:rFonts w:ascii="Times New Roman" w:hAnsi="Times New Roman"/>
          <w:sz w:val="26"/>
          <w:szCs w:val="26"/>
        </w:rPr>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897A31" w:rsidRPr="00E027DB" w:rsidRDefault="00897A31" w:rsidP="00897A31">
      <w:pPr>
        <w:widowControl w:val="0"/>
        <w:autoSpaceDE w:val="0"/>
        <w:autoSpaceDN w:val="0"/>
        <w:spacing w:after="0" w:line="240" w:lineRule="auto"/>
        <w:ind w:firstLine="709"/>
        <w:jc w:val="both"/>
        <w:rPr>
          <w:rFonts w:ascii="Times New Roman" w:hAnsi="Times New Roman"/>
          <w:sz w:val="26"/>
          <w:szCs w:val="26"/>
        </w:rPr>
      </w:pPr>
      <w:r w:rsidRPr="00E027DB">
        <w:rPr>
          <w:rFonts w:ascii="Times New Roman" w:hAnsi="Times New Roman"/>
          <w:sz w:val="26"/>
          <w:szCs w:val="26"/>
        </w:rPr>
        <w:t xml:space="preserve">3) ответственным за выполнение административной процедуры является Ответственный специалист, </w:t>
      </w:r>
      <w:r w:rsidRPr="00E027DB">
        <w:rPr>
          <w:rFonts w:ascii="Times New Roman" w:eastAsiaTheme="minorHAnsi" w:hAnsi="Times New Roman"/>
          <w:sz w:val="26"/>
          <w:szCs w:val="26"/>
          <w:lang w:eastAsia="en-US"/>
        </w:rPr>
        <w:t>начальник Управления</w:t>
      </w:r>
      <w:r w:rsidRPr="00E027DB">
        <w:rPr>
          <w:rFonts w:ascii="Times New Roman" w:hAnsi="Times New Roman"/>
          <w:sz w:val="26"/>
          <w:szCs w:val="26"/>
        </w:rPr>
        <w:t>;</w:t>
      </w:r>
    </w:p>
    <w:p w:rsidR="00897A31" w:rsidRPr="00E027DB" w:rsidRDefault="00897A31" w:rsidP="00897A31">
      <w:pPr>
        <w:widowControl w:val="0"/>
        <w:autoSpaceDE w:val="0"/>
        <w:autoSpaceDN w:val="0"/>
        <w:spacing w:after="0" w:line="240" w:lineRule="auto"/>
        <w:ind w:firstLine="709"/>
        <w:jc w:val="both"/>
        <w:rPr>
          <w:rFonts w:ascii="Times New Roman" w:hAnsi="Times New Roman"/>
          <w:sz w:val="26"/>
          <w:szCs w:val="26"/>
        </w:rPr>
      </w:pPr>
      <w:r w:rsidRPr="00E027DB">
        <w:rPr>
          <w:rFonts w:ascii="Times New Roman" w:hAnsi="Times New Roman"/>
          <w:sz w:val="26"/>
          <w:szCs w:val="26"/>
        </w:rPr>
        <w:t xml:space="preserve">4) срок выполнения административной процедуры составляет не </w:t>
      </w:r>
      <w:r w:rsidRPr="007405F1">
        <w:rPr>
          <w:rFonts w:ascii="Times New Roman" w:hAnsi="Times New Roman"/>
          <w:sz w:val="26"/>
          <w:szCs w:val="26"/>
        </w:rPr>
        <w:t>более 3 рабочих дней</w:t>
      </w:r>
      <w:r w:rsidRPr="00E027DB">
        <w:rPr>
          <w:rFonts w:ascii="Times New Roman" w:hAnsi="Times New Roman"/>
          <w:sz w:val="26"/>
          <w:szCs w:val="26"/>
        </w:rPr>
        <w:t xml:space="preserve"> со дня регистрации Заявления;</w:t>
      </w:r>
    </w:p>
    <w:p w:rsidR="00897A31" w:rsidRDefault="00897A31" w:rsidP="00897A31">
      <w:pPr>
        <w:widowControl w:val="0"/>
        <w:autoSpaceDE w:val="0"/>
        <w:autoSpaceDN w:val="0"/>
        <w:spacing w:after="0" w:line="240" w:lineRule="auto"/>
        <w:ind w:firstLine="709"/>
        <w:jc w:val="both"/>
        <w:rPr>
          <w:rFonts w:ascii="Times New Roman" w:hAnsi="Times New Roman"/>
          <w:sz w:val="26"/>
          <w:szCs w:val="26"/>
        </w:rPr>
      </w:pPr>
      <w:r w:rsidRPr="00E027DB">
        <w:rPr>
          <w:rFonts w:ascii="Times New Roman" w:hAnsi="Times New Roman"/>
          <w:sz w:val="26"/>
          <w:szCs w:val="26"/>
        </w:rPr>
        <w:t xml:space="preserve">5) результатом выполнения административной процедуры является принятие решения </w:t>
      </w:r>
      <w:r w:rsidRPr="00F96A1F">
        <w:rPr>
          <w:rFonts w:ascii="Times New Roman" w:hAnsi="Times New Roman"/>
          <w:sz w:val="26"/>
          <w:szCs w:val="26"/>
        </w:rPr>
        <w:t>о приостановлении предоставления муниципальной услуги.</w:t>
      </w:r>
      <w:r w:rsidRPr="00E027DB">
        <w:rPr>
          <w:rFonts w:ascii="Times New Roman" w:hAnsi="Times New Roman"/>
          <w:sz w:val="26"/>
          <w:szCs w:val="26"/>
        </w:rPr>
        <w:t xml:space="preserve"> </w:t>
      </w:r>
    </w:p>
    <w:p w:rsidR="00897A31" w:rsidRPr="004C7043" w:rsidRDefault="00897A31" w:rsidP="00897A31">
      <w:pPr>
        <w:widowControl w:val="0"/>
        <w:autoSpaceDE w:val="0"/>
        <w:autoSpaceDN w:val="0"/>
        <w:spacing w:after="0" w:line="240" w:lineRule="auto"/>
        <w:ind w:firstLine="709"/>
        <w:jc w:val="both"/>
        <w:rPr>
          <w:rFonts w:ascii="Times New Roman" w:hAnsi="Times New Roman"/>
          <w:sz w:val="26"/>
          <w:szCs w:val="26"/>
        </w:rPr>
      </w:pPr>
      <w:r w:rsidRPr="004C7043">
        <w:rPr>
          <w:rFonts w:ascii="Times New Roman" w:hAnsi="Times New Roman"/>
          <w:sz w:val="26"/>
          <w:szCs w:val="26"/>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897A31" w:rsidRPr="004C7043" w:rsidRDefault="00897A31" w:rsidP="00897A31">
      <w:pPr>
        <w:widowControl w:val="0"/>
        <w:autoSpaceDE w:val="0"/>
        <w:autoSpaceDN w:val="0"/>
        <w:spacing w:after="0" w:line="240" w:lineRule="auto"/>
        <w:ind w:firstLine="709"/>
        <w:jc w:val="both"/>
        <w:rPr>
          <w:rFonts w:ascii="Times New Roman" w:hAnsi="Times New Roman"/>
          <w:sz w:val="26"/>
          <w:szCs w:val="26"/>
        </w:rPr>
      </w:pPr>
      <w:r w:rsidRPr="004C7043">
        <w:rPr>
          <w:rFonts w:ascii="Times New Roman" w:hAnsi="Times New Roman"/>
          <w:sz w:val="26"/>
          <w:szCs w:val="26"/>
        </w:rPr>
        <w:t>1) основанием для начала административной процедуры является принятое решение о приостановлении предоставления м</w:t>
      </w:r>
      <w:r>
        <w:rPr>
          <w:rFonts w:ascii="Times New Roman" w:hAnsi="Times New Roman"/>
          <w:sz w:val="26"/>
          <w:szCs w:val="26"/>
        </w:rPr>
        <w:t xml:space="preserve">униципальной услуги, указанное </w:t>
      </w:r>
      <w:r w:rsidRPr="004C7043">
        <w:rPr>
          <w:rFonts w:ascii="Times New Roman" w:hAnsi="Times New Roman"/>
          <w:sz w:val="26"/>
          <w:szCs w:val="26"/>
        </w:rPr>
        <w:t>в пункте 3.4 Административного регламента;</w:t>
      </w:r>
    </w:p>
    <w:p w:rsidR="00897A31" w:rsidRDefault="00897A31" w:rsidP="00897A31">
      <w:pPr>
        <w:widowControl w:val="0"/>
        <w:autoSpaceDE w:val="0"/>
        <w:autoSpaceDN w:val="0"/>
        <w:spacing w:after="0" w:line="240" w:lineRule="auto"/>
        <w:ind w:firstLine="709"/>
        <w:jc w:val="both"/>
        <w:rPr>
          <w:rFonts w:ascii="Times New Roman" w:hAnsi="Times New Roman"/>
          <w:sz w:val="26"/>
          <w:szCs w:val="26"/>
        </w:rPr>
      </w:pPr>
      <w:r w:rsidRPr="004C7043">
        <w:rPr>
          <w:rFonts w:ascii="Times New Roman" w:hAnsi="Times New Roman"/>
          <w:sz w:val="26"/>
          <w:szCs w:val="26"/>
        </w:rPr>
        <w:t xml:space="preserve">2) Ответственный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w:t>
      </w:r>
      <w:r>
        <w:rPr>
          <w:rFonts w:ascii="Times New Roman" w:hAnsi="Times New Roman"/>
          <w:sz w:val="26"/>
          <w:szCs w:val="26"/>
        </w:rPr>
        <w:t>пункте</w:t>
      </w:r>
      <w:r w:rsidRPr="004C7043">
        <w:rPr>
          <w:rFonts w:ascii="Times New Roman" w:hAnsi="Times New Roman"/>
          <w:sz w:val="26"/>
          <w:szCs w:val="26"/>
        </w:rPr>
        <w:t xml:space="preserve"> 2.9.1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897A31" w:rsidRPr="007F5D7D" w:rsidRDefault="00897A31" w:rsidP="00897A31">
      <w:pPr>
        <w:widowControl w:val="0"/>
        <w:autoSpaceDE w:val="0"/>
        <w:autoSpaceDN w:val="0"/>
        <w:spacing w:after="0" w:line="240" w:lineRule="auto"/>
        <w:ind w:firstLine="709"/>
        <w:jc w:val="both"/>
        <w:rPr>
          <w:rFonts w:ascii="Times New Roman" w:eastAsiaTheme="minorEastAsia" w:hAnsi="Times New Roman"/>
          <w:sz w:val="26"/>
          <w:szCs w:val="26"/>
        </w:rPr>
      </w:pPr>
      <w:r w:rsidRPr="007F5D7D">
        <w:rPr>
          <w:rFonts w:ascii="Times New Roman" w:eastAsiaTheme="minorEastAsia" w:hAnsi="Times New Roman"/>
          <w:sz w:val="26"/>
          <w:szCs w:val="26"/>
        </w:rPr>
        <w:t>3) ответственным за выполнение а</w:t>
      </w:r>
      <w:r>
        <w:rPr>
          <w:rFonts w:ascii="Times New Roman" w:eastAsiaTheme="minorEastAsia" w:hAnsi="Times New Roman"/>
          <w:sz w:val="26"/>
          <w:szCs w:val="26"/>
        </w:rPr>
        <w:t>дминистративной процедуры являе</w:t>
      </w:r>
      <w:r w:rsidRPr="007F5D7D">
        <w:rPr>
          <w:rFonts w:ascii="Times New Roman" w:eastAsiaTheme="minorEastAsia" w:hAnsi="Times New Roman"/>
          <w:sz w:val="26"/>
          <w:szCs w:val="26"/>
        </w:rPr>
        <w:t xml:space="preserve">тся </w:t>
      </w:r>
      <w:r w:rsidRPr="007F5D7D">
        <w:rPr>
          <w:rFonts w:ascii="Times New Roman" w:eastAsiaTheme="minorEastAsia" w:hAnsi="Times New Roman"/>
          <w:sz w:val="26"/>
          <w:szCs w:val="26"/>
        </w:rPr>
        <w:lastRenderedPageBreak/>
        <w:t>Ответственный специалист</w:t>
      </w:r>
      <w:r>
        <w:rPr>
          <w:rFonts w:ascii="Times New Roman" w:eastAsiaTheme="minorEastAsia" w:hAnsi="Times New Roman"/>
          <w:sz w:val="26"/>
          <w:szCs w:val="26"/>
        </w:rPr>
        <w:t>;</w:t>
      </w:r>
    </w:p>
    <w:p w:rsidR="00897A31" w:rsidRPr="007F5D7D" w:rsidRDefault="00897A31" w:rsidP="00897A31">
      <w:pPr>
        <w:widowControl w:val="0"/>
        <w:autoSpaceDE w:val="0"/>
        <w:autoSpaceDN w:val="0"/>
        <w:spacing w:after="0" w:line="240" w:lineRule="auto"/>
        <w:ind w:firstLine="709"/>
        <w:jc w:val="both"/>
        <w:rPr>
          <w:rFonts w:ascii="Times New Roman" w:eastAsiaTheme="minorEastAsia" w:hAnsi="Times New Roman"/>
          <w:sz w:val="26"/>
          <w:szCs w:val="26"/>
        </w:rPr>
      </w:pPr>
      <w:r w:rsidRPr="007F5D7D">
        <w:rPr>
          <w:rFonts w:ascii="Times New Roman" w:eastAsiaTheme="minorEastAsia" w:hAnsi="Times New Roman"/>
          <w:sz w:val="26"/>
          <w:szCs w:val="26"/>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rsidR="00897A31" w:rsidRPr="007F5D7D" w:rsidRDefault="00897A31" w:rsidP="00897A31">
      <w:pPr>
        <w:widowControl w:val="0"/>
        <w:autoSpaceDE w:val="0"/>
        <w:autoSpaceDN w:val="0"/>
        <w:spacing w:after="0" w:line="240" w:lineRule="auto"/>
        <w:ind w:firstLine="709"/>
        <w:jc w:val="both"/>
        <w:rPr>
          <w:rFonts w:ascii="Times New Roman" w:eastAsiaTheme="minorEastAsia" w:hAnsi="Times New Roman"/>
          <w:sz w:val="26"/>
          <w:szCs w:val="26"/>
        </w:rPr>
      </w:pPr>
      <w:r w:rsidRPr="007F5D7D">
        <w:rPr>
          <w:rFonts w:ascii="Times New Roman" w:eastAsiaTheme="minorEastAsia" w:hAnsi="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F461F0" w:rsidRDefault="00FF2148" w:rsidP="00381DF4">
      <w:pPr>
        <w:widowControl w:val="0"/>
        <w:autoSpaceDE w:val="0"/>
        <w:autoSpaceDN w:val="0"/>
        <w:spacing w:after="0" w:line="240" w:lineRule="auto"/>
        <w:ind w:firstLine="709"/>
        <w:jc w:val="both"/>
        <w:rPr>
          <w:rFonts w:ascii="Times New Roman" w:hAnsi="Times New Roman"/>
          <w:sz w:val="26"/>
          <w:szCs w:val="26"/>
        </w:rPr>
      </w:pPr>
      <w:r w:rsidRPr="00F461F0">
        <w:rPr>
          <w:rFonts w:ascii="Times New Roman" w:hAnsi="Times New Roman"/>
          <w:sz w:val="26"/>
          <w:szCs w:val="26"/>
        </w:rPr>
        <w:t>3</w:t>
      </w:r>
      <w:r w:rsidR="00F461F0" w:rsidRPr="00F461F0">
        <w:rPr>
          <w:rFonts w:ascii="Times New Roman" w:hAnsi="Times New Roman"/>
          <w:sz w:val="26"/>
          <w:szCs w:val="26"/>
        </w:rPr>
        <w:t>.</w:t>
      </w:r>
      <w:r w:rsidR="00897A31">
        <w:rPr>
          <w:rFonts w:ascii="Times New Roman" w:hAnsi="Times New Roman"/>
          <w:sz w:val="26"/>
          <w:szCs w:val="26"/>
        </w:rPr>
        <w:t>6</w:t>
      </w:r>
      <w:r w:rsidR="00F461F0" w:rsidRPr="00F461F0">
        <w:rPr>
          <w:rFonts w:ascii="Times New Roman" w:hAnsi="Times New Roman"/>
          <w:sz w:val="26"/>
          <w:szCs w:val="26"/>
        </w:rPr>
        <w:t>.</w:t>
      </w:r>
      <w:r w:rsidRPr="00F461F0">
        <w:rPr>
          <w:rFonts w:ascii="Times New Roman" w:hAnsi="Times New Roman"/>
          <w:sz w:val="26"/>
          <w:szCs w:val="26"/>
        </w:rPr>
        <w:t xml:space="preserve"> </w:t>
      </w:r>
      <w:r w:rsidR="00F461F0" w:rsidRPr="00F461F0">
        <w:rPr>
          <w:rFonts w:ascii="Times New Roman" w:eastAsiaTheme="minorHAnsi" w:hAnsi="Times New Roman"/>
          <w:sz w:val="26"/>
          <w:szCs w:val="26"/>
          <w:lang w:eastAsia="en-US"/>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00F461F0" w:rsidRPr="00F461F0">
        <w:rPr>
          <w:rFonts w:ascii="Times New Roman" w:hAnsi="Times New Roman"/>
          <w:sz w:val="26"/>
          <w:szCs w:val="26"/>
        </w:rPr>
        <w:t>:</w:t>
      </w:r>
    </w:p>
    <w:p w:rsidR="00F461F0" w:rsidRPr="00F461F0" w:rsidRDefault="00F461F0" w:rsidP="00381DF4">
      <w:pPr>
        <w:widowControl w:val="0"/>
        <w:autoSpaceDE w:val="0"/>
        <w:autoSpaceDN w:val="0"/>
        <w:spacing w:after="0" w:line="240" w:lineRule="auto"/>
        <w:ind w:firstLine="709"/>
        <w:jc w:val="both"/>
        <w:rPr>
          <w:rFonts w:ascii="Times New Roman" w:hAnsi="Times New Roman"/>
          <w:sz w:val="26"/>
          <w:szCs w:val="26"/>
        </w:rPr>
      </w:pPr>
      <w:r w:rsidRPr="00F461F0">
        <w:rPr>
          <w:rFonts w:ascii="Times New Roman" w:hAnsi="Times New Roman"/>
          <w:sz w:val="26"/>
          <w:szCs w:val="26"/>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F461F0">
          <w:rPr>
            <w:rFonts w:ascii="Times New Roman" w:hAnsi="Times New Roman"/>
            <w:sz w:val="26"/>
            <w:szCs w:val="26"/>
          </w:rPr>
          <w:t>пунктами 2.</w:t>
        </w:r>
      </w:hyperlink>
      <w:r w:rsidRPr="00F461F0">
        <w:rPr>
          <w:rFonts w:ascii="Times New Roman" w:hAnsi="Times New Roman"/>
          <w:sz w:val="26"/>
          <w:szCs w:val="26"/>
        </w:rPr>
        <w:t>9, 2.9</w:t>
      </w:r>
      <w:r>
        <w:rPr>
          <w:rFonts w:ascii="Times New Roman" w:hAnsi="Times New Roman"/>
          <w:sz w:val="26"/>
          <w:szCs w:val="26"/>
        </w:rPr>
        <w:t>.</w:t>
      </w:r>
      <w:r w:rsidRPr="00F461F0">
        <w:rPr>
          <w:rFonts w:ascii="Times New Roman" w:hAnsi="Times New Roman"/>
          <w:sz w:val="26"/>
          <w:szCs w:val="26"/>
        </w:rPr>
        <w:t>1</w:t>
      </w:r>
      <w:r w:rsidRPr="00F461F0">
        <w:rPr>
          <w:rFonts w:ascii="Times New Roman" w:eastAsiaTheme="minorHAnsi" w:hAnsi="Times New Roman"/>
          <w:sz w:val="26"/>
          <w:szCs w:val="26"/>
          <w:lang w:eastAsia="en-US"/>
        </w:rPr>
        <w:t xml:space="preserve"> (в случае их самостоятельного предоставления Заявителем)</w:t>
      </w:r>
      <w:r w:rsidRPr="00F461F0">
        <w:rPr>
          <w:rFonts w:ascii="Times New Roman" w:hAnsi="Times New Roman"/>
          <w:sz w:val="26"/>
          <w:szCs w:val="26"/>
        </w:rPr>
        <w:t xml:space="preserve"> Административного регламента;</w:t>
      </w:r>
    </w:p>
    <w:p w:rsidR="00F461F0" w:rsidRPr="00F461F0" w:rsidRDefault="00F461F0" w:rsidP="00381DF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461F0">
        <w:rPr>
          <w:rFonts w:ascii="Times New Roman" w:eastAsiaTheme="minorHAnsi" w:hAnsi="Times New Roman"/>
          <w:sz w:val="26"/>
          <w:szCs w:val="26"/>
          <w:lang w:eastAsia="en-US"/>
        </w:rPr>
        <w:t xml:space="preserve">2) если при рассмотрении </w:t>
      </w:r>
      <w:r w:rsidRPr="00F461F0">
        <w:rPr>
          <w:rFonts w:ascii="Times New Roman" w:hAnsi="Times New Roman"/>
          <w:sz w:val="26"/>
          <w:szCs w:val="26"/>
        </w:rPr>
        <w:t>Заявления</w:t>
      </w:r>
      <w:r w:rsidRPr="00F461F0">
        <w:rPr>
          <w:rFonts w:ascii="Times New Roman" w:eastAsiaTheme="minorHAnsi" w:hAnsi="Times New Roman"/>
          <w:sz w:val="26"/>
          <w:szCs w:val="26"/>
          <w:lang w:eastAsia="en-US"/>
        </w:rPr>
        <w:t xml:space="preserve"> выявляются обстоятельства, препятствующие предоставлению муниципальной услуги, указанные в пунктах 2.13 и 2.15 Административного регламента, </w:t>
      </w:r>
      <w:r w:rsidRPr="00F461F0">
        <w:rPr>
          <w:rFonts w:ascii="Times New Roman" w:hAnsi="Times New Roman"/>
          <w:sz w:val="26"/>
          <w:szCs w:val="26"/>
        </w:rPr>
        <w:t>О</w:t>
      </w:r>
      <w:r>
        <w:rPr>
          <w:rFonts w:ascii="Times New Roman" w:hAnsi="Times New Roman"/>
          <w:sz w:val="26"/>
          <w:szCs w:val="26"/>
        </w:rPr>
        <w:t>тветственный спе</w:t>
      </w:r>
      <w:r w:rsidRPr="00F461F0">
        <w:rPr>
          <w:rFonts w:ascii="Times New Roman" w:hAnsi="Times New Roman"/>
          <w:sz w:val="26"/>
          <w:szCs w:val="26"/>
        </w:rPr>
        <w:t>циалист</w:t>
      </w:r>
      <w:r w:rsidRPr="00F461F0">
        <w:rPr>
          <w:rFonts w:ascii="Times New Roman" w:eastAsiaTheme="minorHAnsi" w:hAnsi="Times New Roman"/>
          <w:sz w:val="26"/>
          <w:szCs w:val="26"/>
          <w:lang w:eastAsia="en-US"/>
        </w:rPr>
        <w:t xml:space="preserve"> осуществляет подготовку </w:t>
      </w:r>
      <w:r w:rsidR="007270C9">
        <w:rPr>
          <w:rFonts w:ascii="Times New Roman" w:eastAsiaTheme="minorHAnsi" w:hAnsi="Times New Roman"/>
          <w:sz w:val="26"/>
          <w:szCs w:val="26"/>
          <w:lang w:eastAsia="en-US"/>
        </w:rPr>
        <w:t xml:space="preserve">уведомления </w:t>
      </w:r>
      <w:r w:rsidRPr="00F461F0">
        <w:rPr>
          <w:rFonts w:ascii="Times New Roman" w:eastAsiaTheme="minorHAnsi" w:hAnsi="Times New Roman"/>
          <w:sz w:val="26"/>
          <w:szCs w:val="26"/>
          <w:lang w:eastAsia="en-US"/>
        </w:rPr>
        <w:t>об отказе в предоставлении муниципальной услуги (с указанием причин отказа) и передает его на подпись начальнику Управления.</w:t>
      </w:r>
    </w:p>
    <w:p w:rsidR="00F461F0" w:rsidRPr="00F461F0" w:rsidRDefault="00F461F0" w:rsidP="00381DF4">
      <w:pPr>
        <w:widowControl w:val="0"/>
        <w:autoSpaceDE w:val="0"/>
        <w:autoSpaceDN w:val="0"/>
        <w:spacing w:after="0" w:line="240" w:lineRule="auto"/>
        <w:ind w:firstLine="709"/>
        <w:jc w:val="both"/>
        <w:rPr>
          <w:rFonts w:ascii="Times New Roman" w:hAnsi="Times New Roman"/>
          <w:sz w:val="26"/>
          <w:szCs w:val="26"/>
        </w:rPr>
      </w:pPr>
      <w:r w:rsidRPr="00F461F0">
        <w:rPr>
          <w:rFonts w:ascii="Times New Roman" w:hAnsi="Times New Roman"/>
          <w:sz w:val="26"/>
          <w:szCs w:val="26"/>
        </w:rPr>
        <w:t xml:space="preserve">При отсутствии оснований для отказа в предоставлении муниципальной услуги, указанных в пунктах </w:t>
      </w:r>
      <w:r w:rsidRPr="00F461F0">
        <w:rPr>
          <w:rFonts w:ascii="Times New Roman" w:eastAsiaTheme="minorHAnsi" w:hAnsi="Times New Roman"/>
          <w:sz w:val="26"/>
          <w:szCs w:val="26"/>
          <w:lang w:eastAsia="en-US"/>
        </w:rPr>
        <w:t>2.13 и 2.15</w:t>
      </w:r>
      <w:r w:rsidRPr="00F461F0">
        <w:rPr>
          <w:rFonts w:ascii="Times New Roman" w:hAnsi="Times New Roman"/>
          <w:sz w:val="26"/>
          <w:szCs w:val="26"/>
        </w:rPr>
        <w:t xml:space="preserve"> Административного регламента, </w:t>
      </w:r>
      <w:r w:rsidR="005B460A">
        <w:rPr>
          <w:rFonts w:ascii="Times New Roman" w:hAnsi="Times New Roman"/>
          <w:sz w:val="26"/>
          <w:szCs w:val="26"/>
        </w:rPr>
        <w:t xml:space="preserve">Ответственный специалист </w:t>
      </w:r>
      <w:r w:rsidRPr="00F461F0">
        <w:rPr>
          <w:rFonts w:ascii="Times New Roman" w:hAnsi="Times New Roman"/>
          <w:sz w:val="26"/>
          <w:szCs w:val="26"/>
        </w:rPr>
        <w:t>осуществляет сбор, анализ, обобщение информации по вопросам, указанным в Заявлении, после чего готовит проект</w:t>
      </w:r>
      <w:r>
        <w:rPr>
          <w:rFonts w:ascii="Times New Roman" w:hAnsi="Times New Roman"/>
          <w:sz w:val="26"/>
          <w:szCs w:val="26"/>
        </w:rPr>
        <w:t xml:space="preserve"> уведомления</w:t>
      </w:r>
      <w:r w:rsidRPr="00F461F0">
        <w:t xml:space="preserve"> </w:t>
      </w:r>
      <w:r w:rsidRPr="00F461F0">
        <w:rPr>
          <w:rFonts w:ascii="Times New Roman" w:hAnsi="Times New Roman"/>
          <w:sz w:val="26"/>
          <w:szCs w:val="26"/>
        </w:rPr>
        <w:t>о согласовании местоположения границ</w:t>
      </w:r>
      <w:r>
        <w:rPr>
          <w:rFonts w:ascii="Times New Roman" w:hAnsi="Times New Roman"/>
          <w:sz w:val="26"/>
          <w:szCs w:val="26"/>
        </w:rPr>
        <w:t xml:space="preserve"> </w:t>
      </w:r>
      <w:r w:rsidRPr="00F461F0">
        <w:rPr>
          <w:rFonts w:ascii="Times New Roman" w:hAnsi="Times New Roman"/>
          <w:sz w:val="26"/>
          <w:szCs w:val="26"/>
        </w:rPr>
        <w:t xml:space="preserve">и передает его на подпись начальнику </w:t>
      </w:r>
      <w:r w:rsidRPr="00F461F0">
        <w:rPr>
          <w:rFonts w:ascii="Times New Roman" w:eastAsiaTheme="minorHAnsi" w:hAnsi="Times New Roman"/>
          <w:sz w:val="26"/>
          <w:szCs w:val="26"/>
          <w:lang w:eastAsia="en-US"/>
        </w:rPr>
        <w:t>Управления</w:t>
      </w:r>
      <w:r w:rsidRPr="00F461F0">
        <w:rPr>
          <w:rFonts w:ascii="Times New Roman" w:hAnsi="Times New Roman"/>
          <w:sz w:val="26"/>
          <w:szCs w:val="26"/>
        </w:rPr>
        <w:t>;</w:t>
      </w:r>
    </w:p>
    <w:p w:rsidR="00F461F0" w:rsidRPr="00F461F0" w:rsidRDefault="00F461F0" w:rsidP="00F461F0">
      <w:pPr>
        <w:widowControl w:val="0"/>
        <w:autoSpaceDE w:val="0"/>
        <w:autoSpaceDN w:val="0"/>
        <w:spacing w:after="0" w:line="240" w:lineRule="auto"/>
        <w:ind w:firstLine="709"/>
        <w:jc w:val="both"/>
        <w:rPr>
          <w:rFonts w:ascii="Times New Roman" w:hAnsi="Times New Roman"/>
          <w:sz w:val="26"/>
          <w:szCs w:val="26"/>
        </w:rPr>
      </w:pPr>
      <w:r w:rsidRPr="00F461F0">
        <w:rPr>
          <w:rFonts w:ascii="Times New Roman" w:hAnsi="Times New Roman"/>
          <w:sz w:val="26"/>
          <w:szCs w:val="26"/>
        </w:rPr>
        <w:t xml:space="preserve">3) ответственным за выполнение административной процедуры является </w:t>
      </w:r>
      <w:r w:rsidR="005B460A">
        <w:rPr>
          <w:rFonts w:ascii="Times New Roman" w:hAnsi="Times New Roman"/>
          <w:sz w:val="26"/>
          <w:szCs w:val="26"/>
        </w:rPr>
        <w:t xml:space="preserve">Ответственный специалист, </w:t>
      </w:r>
      <w:r w:rsidRPr="00F461F0">
        <w:rPr>
          <w:rFonts w:ascii="Times New Roman" w:eastAsiaTheme="minorHAnsi" w:hAnsi="Times New Roman"/>
          <w:sz w:val="26"/>
          <w:szCs w:val="26"/>
          <w:lang w:eastAsia="en-US"/>
        </w:rPr>
        <w:t>начальник Управления</w:t>
      </w:r>
      <w:r w:rsidRPr="00F461F0">
        <w:rPr>
          <w:rFonts w:ascii="Times New Roman" w:hAnsi="Times New Roman"/>
          <w:sz w:val="26"/>
          <w:szCs w:val="26"/>
        </w:rPr>
        <w:t>;</w:t>
      </w:r>
    </w:p>
    <w:p w:rsidR="00F461F0" w:rsidRPr="00F461F0" w:rsidRDefault="00F461F0" w:rsidP="00F461F0">
      <w:pPr>
        <w:widowControl w:val="0"/>
        <w:autoSpaceDE w:val="0"/>
        <w:autoSpaceDN w:val="0"/>
        <w:spacing w:after="0" w:line="240" w:lineRule="auto"/>
        <w:ind w:firstLine="709"/>
        <w:jc w:val="both"/>
        <w:rPr>
          <w:rFonts w:ascii="Times New Roman" w:hAnsi="Times New Roman"/>
          <w:sz w:val="26"/>
          <w:szCs w:val="26"/>
        </w:rPr>
      </w:pPr>
      <w:r w:rsidRPr="00F461F0">
        <w:rPr>
          <w:rFonts w:ascii="Times New Roman" w:hAnsi="Times New Roman"/>
          <w:sz w:val="26"/>
          <w:szCs w:val="26"/>
        </w:rPr>
        <w:t xml:space="preserve">4) срок выполнения административной процедуры составляет </w:t>
      </w:r>
      <w:r w:rsidR="007D7A37">
        <w:rPr>
          <w:rFonts w:ascii="Times New Roman" w:hAnsi="Times New Roman"/>
          <w:sz w:val="26"/>
          <w:szCs w:val="26"/>
        </w:rPr>
        <w:t>не более 30 календарных дней</w:t>
      </w:r>
      <w:r w:rsidRPr="00F461F0">
        <w:rPr>
          <w:rFonts w:ascii="Times New Roman" w:hAnsi="Times New Roman"/>
          <w:sz w:val="26"/>
          <w:szCs w:val="26"/>
        </w:rPr>
        <w:t xml:space="preserve"> со дня регистрации Заявления;</w:t>
      </w:r>
    </w:p>
    <w:p w:rsidR="00F461F0" w:rsidRPr="00F461F0" w:rsidRDefault="00F461F0" w:rsidP="00F461F0">
      <w:pPr>
        <w:widowControl w:val="0"/>
        <w:autoSpaceDE w:val="0"/>
        <w:autoSpaceDN w:val="0"/>
        <w:spacing w:after="0" w:line="240" w:lineRule="auto"/>
        <w:ind w:firstLine="709"/>
        <w:jc w:val="both"/>
        <w:rPr>
          <w:rFonts w:ascii="Times New Roman" w:hAnsi="Times New Roman"/>
          <w:sz w:val="26"/>
          <w:szCs w:val="26"/>
        </w:rPr>
      </w:pPr>
      <w:r w:rsidRPr="00F461F0">
        <w:rPr>
          <w:rFonts w:ascii="Times New Roman" w:hAnsi="Times New Roman"/>
          <w:sz w:val="26"/>
          <w:szCs w:val="26"/>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7D7A37" w:rsidRDefault="00F461F0" w:rsidP="007D7A37">
      <w:pPr>
        <w:widowControl w:val="0"/>
        <w:autoSpaceDE w:val="0"/>
        <w:autoSpaceDN w:val="0"/>
        <w:spacing w:after="0" w:line="240" w:lineRule="auto"/>
        <w:ind w:firstLine="709"/>
        <w:jc w:val="both"/>
        <w:rPr>
          <w:rFonts w:ascii="Times New Roman" w:hAnsi="Times New Roman"/>
          <w:sz w:val="26"/>
          <w:szCs w:val="26"/>
        </w:rPr>
      </w:pPr>
      <w:r w:rsidRPr="00F461F0">
        <w:rPr>
          <w:rFonts w:ascii="Times New Roman" w:hAnsi="Times New Roman"/>
          <w:sz w:val="26"/>
          <w:szCs w:val="26"/>
        </w:rPr>
        <w:t>3.</w:t>
      </w:r>
      <w:r w:rsidR="00897A31">
        <w:rPr>
          <w:rFonts w:ascii="Times New Roman" w:hAnsi="Times New Roman"/>
          <w:sz w:val="26"/>
          <w:szCs w:val="26"/>
        </w:rPr>
        <w:t>7</w:t>
      </w:r>
      <w:r w:rsidRPr="00F461F0">
        <w:rPr>
          <w:rFonts w:ascii="Times New Roman" w:hAnsi="Times New Roman"/>
          <w:sz w:val="26"/>
          <w:szCs w:val="26"/>
        </w:rPr>
        <w:t xml:space="preserve">. </w:t>
      </w:r>
      <w:r w:rsidRPr="00F461F0">
        <w:rPr>
          <w:rFonts w:ascii="Times New Roman" w:eastAsiaTheme="minorEastAsia" w:hAnsi="Times New Roman"/>
          <w:sz w:val="26"/>
          <w:szCs w:val="26"/>
        </w:rPr>
        <w:t xml:space="preserve">Предоставление результата </w:t>
      </w:r>
      <w:r w:rsidRPr="00F461F0">
        <w:rPr>
          <w:rFonts w:ascii="Times New Roman" w:hAnsi="Times New Roman"/>
          <w:sz w:val="26"/>
          <w:szCs w:val="26"/>
        </w:rPr>
        <w:t>муниципальной у</w:t>
      </w:r>
      <w:r w:rsidRPr="00F461F0">
        <w:rPr>
          <w:rFonts w:ascii="Times New Roman" w:eastAsiaTheme="minorEastAsia" w:hAnsi="Times New Roman"/>
          <w:sz w:val="26"/>
          <w:szCs w:val="26"/>
        </w:rPr>
        <w:t>слуги</w:t>
      </w:r>
      <w:r w:rsidRPr="00F461F0">
        <w:rPr>
          <w:rFonts w:ascii="Times New Roman" w:hAnsi="Times New Roman"/>
          <w:sz w:val="26"/>
          <w:szCs w:val="26"/>
        </w:rPr>
        <w:t>:</w:t>
      </w:r>
      <w:r w:rsidR="007D7A37" w:rsidRPr="007D7A37">
        <w:rPr>
          <w:rFonts w:ascii="Times New Roman" w:hAnsi="Times New Roman"/>
          <w:sz w:val="26"/>
          <w:szCs w:val="26"/>
        </w:rPr>
        <w:t xml:space="preserve"> </w:t>
      </w:r>
    </w:p>
    <w:p w:rsidR="007D7A37" w:rsidRDefault="007D7A37" w:rsidP="007D7A37">
      <w:pPr>
        <w:widowControl w:val="0"/>
        <w:autoSpaceDE w:val="0"/>
        <w:autoSpaceDN w:val="0"/>
        <w:spacing w:after="0" w:line="240" w:lineRule="auto"/>
        <w:ind w:firstLine="709"/>
        <w:jc w:val="both"/>
        <w:rPr>
          <w:rFonts w:ascii="Times New Roman" w:hAnsi="Times New Roman"/>
          <w:sz w:val="26"/>
          <w:szCs w:val="26"/>
        </w:rPr>
      </w:pPr>
      <w:r w:rsidRPr="007D7A37">
        <w:rPr>
          <w:rFonts w:ascii="Times New Roman" w:hAnsi="Times New Roman"/>
          <w:sz w:val="26"/>
          <w:szCs w:val="26"/>
        </w:rPr>
        <w:t xml:space="preserve">1) основанием для начала административной процедуры является принятие решения о предоставлении </w:t>
      </w:r>
      <w:r w:rsidRPr="007D7A37">
        <w:rPr>
          <w:rFonts w:ascii="Times New Roman" w:eastAsiaTheme="minorEastAsia" w:hAnsi="Times New Roman"/>
          <w:sz w:val="26"/>
          <w:szCs w:val="26"/>
        </w:rPr>
        <w:t xml:space="preserve">(об отказе в предоставлении) </w:t>
      </w:r>
      <w:r w:rsidRPr="007D7A37">
        <w:rPr>
          <w:rFonts w:ascii="Times New Roman" w:hAnsi="Times New Roman"/>
          <w:sz w:val="26"/>
          <w:szCs w:val="26"/>
        </w:rPr>
        <w:t>муниципальной услуги;</w:t>
      </w:r>
    </w:p>
    <w:p w:rsidR="006477FF" w:rsidRPr="006477FF" w:rsidRDefault="007D7A37" w:rsidP="006477FF">
      <w:pPr>
        <w:widowControl w:val="0"/>
        <w:autoSpaceDE w:val="0"/>
        <w:autoSpaceDN w:val="0"/>
        <w:spacing w:after="0" w:line="240" w:lineRule="auto"/>
        <w:ind w:firstLine="709"/>
        <w:jc w:val="both"/>
        <w:rPr>
          <w:rFonts w:ascii="Times New Roman" w:hAnsi="Times New Roman"/>
          <w:sz w:val="26"/>
          <w:szCs w:val="26"/>
        </w:rPr>
      </w:pPr>
      <w:r w:rsidRPr="007D7A37">
        <w:rPr>
          <w:rFonts w:ascii="Times New Roman" w:hAnsi="Times New Roman"/>
          <w:sz w:val="26"/>
          <w:szCs w:val="26"/>
        </w:rPr>
        <w:t xml:space="preserve">2) Заявителю </w:t>
      </w:r>
      <w:r w:rsidRPr="007D7A37">
        <w:rPr>
          <w:rFonts w:ascii="Times New Roman" w:hAnsi="Times New Roman"/>
          <w:iCs/>
          <w:sz w:val="26"/>
          <w:szCs w:val="26"/>
        </w:rPr>
        <w:t>направляются</w:t>
      </w:r>
      <w:r w:rsidRPr="007D7A37">
        <w:rPr>
          <w:rFonts w:ascii="Times New Roman" w:hAnsi="Times New Roman"/>
          <w:sz w:val="26"/>
          <w:szCs w:val="26"/>
        </w:rPr>
        <w:t xml:space="preserve"> </w:t>
      </w:r>
      <w:r>
        <w:rPr>
          <w:rFonts w:ascii="Times New Roman" w:hAnsi="Times New Roman"/>
          <w:sz w:val="26"/>
          <w:szCs w:val="26"/>
        </w:rPr>
        <w:t>(</w:t>
      </w:r>
      <w:r w:rsidR="006477FF" w:rsidRPr="006477FF">
        <w:rPr>
          <w:rFonts w:ascii="Times New Roman" w:hAnsi="Times New Roman"/>
          <w:sz w:val="26"/>
          <w:szCs w:val="26"/>
        </w:rPr>
        <w:t>выдается</w:t>
      </w:r>
      <w:r>
        <w:rPr>
          <w:rFonts w:ascii="Times New Roman" w:hAnsi="Times New Roman"/>
          <w:sz w:val="26"/>
          <w:szCs w:val="26"/>
        </w:rPr>
        <w:t xml:space="preserve">) </w:t>
      </w:r>
      <w:r w:rsidR="006477FF">
        <w:rPr>
          <w:rFonts w:ascii="Times New Roman" w:hAnsi="Times New Roman"/>
          <w:sz w:val="26"/>
          <w:szCs w:val="26"/>
        </w:rPr>
        <w:t>У</w:t>
      </w:r>
      <w:r>
        <w:rPr>
          <w:rFonts w:ascii="Times New Roman" w:hAnsi="Times New Roman"/>
          <w:sz w:val="26"/>
          <w:szCs w:val="26"/>
        </w:rPr>
        <w:t>ведомлени</w:t>
      </w:r>
      <w:r w:rsidR="006477FF">
        <w:rPr>
          <w:rFonts w:ascii="Times New Roman" w:hAnsi="Times New Roman"/>
          <w:sz w:val="26"/>
          <w:szCs w:val="26"/>
        </w:rPr>
        <w:t>е</w:t>
      </w:r>
      <w:r>
        <w:rPr>
          <w:rFonts w:ascii="Times New Roman" w:hAnsi="Times New Roman"/>
          <w:sz w:val="26"/>
          <w:szCs w:val="26"/>
        </w:rPr>
        <w:t xml:space="preserve"> о согласовании место</w:t>
      </w:r>
      <w:r w:rsidR="007827A3">
        <w:rPr>
          <w:rFonts w:ascii="Times New Roman" w:hAnsi="Times New Roman"/>
          <w:sz w:val="26"/>
          <w:szCs w:val="26"/>
        </w:rPr>
        <w:t>положения границ или Уведомление</w:t>
      </w:r>
      <w:r>
        <w:rPr>
          <w:rFonts w:ascii="Times New Roman" w:hAnsi="Times New Roman"/>
          <w:sz w:val="26"/>
          <w:szCs w:val="26"/>
        </w:rPr>
        <w:t xml:space="preserve"> об отказе в согласовании </w:t>
      </w:r>
      <w:r w:rsidR="00D056D8">
        <w:rPr>
          <w:rFonts w:ascii="Times New Roman" w:hAnsi="Times New Roman"/>
          <w:sz w:val="26"/>
          <w:szCs w:val="26"/>
        </w:rPr>
        <w:t>местоположения границ способом</w:t>
      </w:r>
      <w:r w:rsidR="006477FF" w:rsidRPr="006477FF">
        <w:rPr>
          <w:rFonts w:ascii="Times New Roman" w:hAnsi="Times New Roman"/>
          <w:sz w:val="26"/>
          <w:szCs w:val="26"/>
        </w:rPr>
        <w:t xml:space="preserve"> по</w:t>
      </w:r>
      <w:r w:rsidR="006477FF" w:rsidRPr="006477FF">
        <w:rPr>
          <w:rFonts w:ascii="Times New Roman" w:eastAsiaTheme="minorHAnsi" w:hAnsi="Times New Roman"/>
          <w:sz w:val="26"/>
          <w:szCs w:val="26"/>
          <w:lang w:eastAsia="en-US"/>
        </w:rPr>
        <w:t xml:space="preserve"> его</w:t>
      </w:r>
      <w:r w:rsidR="006477FF" w:rsidRPr="006477FF">
        <w:rPr>
          <w:rFonts w:ascii="Times New Roman" w:hAnsi="Times New Roman"/>
          <w:sz w:val="26"/>
          <w:szCs w:val="26"/>
        </w:rPr>
        <w:t xml:space="preserve"> выбору</w:t>
      </w:r>
      <w:r w:rsidR="00D056D8">
        <w:rPr>
          <w:rFonts w:ascii="Times New Roman" w:hAnsi="Times New Roman"/>
          <w:sz w:val="26"/>
          <w:szCs w:val="26"/>
        </w:rPr>
        <w:t>:</w:t>
      </w:r>
      <w:r w:rsidR="006477FF" w:rsidRPr="006477FF">
        <w:rPr>
          <w:rFonts w:ascii="Times New Roman" w:hAnsi="Times New Roman"/>
          <w:sz w:val="26"/>
          <w:szCs w:val="26"/>
        </w:rPr>
        <w:t xml:space="preserve"> </w:t>
      </w:r>
      <w:r w:rsidR="006477FF" w:rsidRPr="006477FF">
        <w:rPr>
          <w:rFonts w:ascii="Times New Roman" w:eastAsiaTheme="minorHAnsi" w:hAnsi="Times New Roman"/>
          <w:sz w:val="26"/>
          <w:szCs w:val="26"/>
          <w:lang w:eastAsia="en-US"/>
        </w:rPr>
        <w:t xml:space="preserve">при личном приеме, </w:t>
      </w:r>
      <w:r w:rsidR="006477FF" w:rsidRPr="006477FF">
        <w:rPr>
          <w:rFonts w:ascii="Times New Roman" w:hAnsi="Times New Roman"/>
          <w:sz w:val="26"/>
          <w:szCs w:val="26"/>
        </w:rPr>
        <w:t xml:space="preserve">почтовой связью (заказным почтовым отправлением с уведомлением о вручении) либо по электронной почте, через </w:t>
      </w:r>
      <w:r w:rsidR="00D056D8">
        <w:rPr>
          <w:rFonts w:ascii="Times New Roman" w:eastAsiaTheme="minorHAnsi" w:hAnsi="Times New Roman"/>
          <w:sz w:val="26"/>
          <w:szCs w:val="26"/>
          <w:lang w:eastAsia="en-US"/>
        </w:rPr>
        <w:t>ЕПГУ, РПГУ</w:t>
      </w:r>
      <w:r w:rsidR="006477FF" w:rsidRPr="006477FF">
        <w:rPr>
          <w:rFonts w:ascii="Times New Roman" w:eastAsiaTheme="minorHAnsi" w:hAnsi="Times New Roman"/>
          <w:sz w:val="26"/>
          <w:szCs w:val="26"/>
          <w:lang w:eastAsia="en-US"/>
        </w:rPr>
        <w:t xml:space="preserve">. В случае направления </w:t>
      </w:r>
      <w:r w:rsidR="00D056D8">
        <w:rPr>
          <w:rFonts w:ascii="Times New Roman" w:eastAsiaTheme="minorHAnsi" w:hAnsi="Times New Roman"/>
          <w:sz w:val="26"/>
          <w:szCs w:val="26"/>
          <w:lang w:eastAsia="en-US"/>
        </w:rPr>
        <w:t>результата предоставления муниципальной услуги</w:t>
      </w:r>
      <w:r w:rsidR="006477FF" w:rsidRPr="006477FF">
        <w:rPr>
          <w:rFonts w:ascii="Times New Roman" w:eastAsiaTheme="minorHAnsi" w:hAnsi="Times New Roman"/>
          <w:sz w:val="26"/>
          <w:szCs w:val="26"/>
          <w:lang w:eastAsia="en-US"/>
        </w:rPr>
        <w:t xml:space="preserve">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006477FF" w:rsidRPr="006477FF">
        <w:rPr>
          <w:rFonts w:ascii="Times New Roman" w:hAnsi="Times New Roman"/>
          <w:sz w:val="26"/>
          <w:szCs w:val="26"/>
        </w:rPr>
        <w:t>;</w:t>
      </w:r>
    </w:p>
    <w:p w:rsidR="007D7A37" w:rsidRDefault="007D7A37" w:rsidP="007D7A37">
      <w:pPr>
        <w:widowControl w:val="0"/>
        <w:autoSpaceDE w:val="0"/>
        <w:autoSpaceDN w:val="0"/>
        <w:spacing w:after="0" w:line="240" w:lineRule="auto"/>
        <w:ind w:firstLine="709"/>
        <w:jc w:val="both"/>
        <w:rPr>
          <w:rFonts w:ascii="Times New Roman" w:hAnsi="Times New Roman"/>
          <w:sz w:val="26"/>
          <w:szCs w:val="26"/>
        </w:rPr>
      </w:pPr>
      <w:r w:rsidRPr="007D7A37">
        <w:rPr>
          <w:rFonts w:ascii="Times New Roman" w:hAnsi="Times New Roman"/>
          <w:sz w:val="26"/>
          <w:szCs w:val="26"/>
        </w:rPr>
        <w:t xml:space="preserve">3) ответственным за выполнение административной процедуры является </w:t>
      </w:r>
      <w:r w:rsidR="006477FF">
        <w:rPr>
          <w:rFonts w:ascii="Times New Roman" w:hAnsi="Times New Roman"/>
          <w:sz w:val="26"/>
          <w:szCs w:val="26"/>
        </w:rPr>
        <w:t xml:space="preserve">Ответственный </w:t>
      </w:r>
      <w:r w:rsidR="00B073E3">
        <w:rPr>
          <w:rFonts w:ascii="Times New Roman" w:hAnsi="Times New Roman"/>
          <w:sz w:val="26"/>
          <w:szCs w:val="26"/>
        </w:rPr>
        <w:t>специалист</w:t>
      </w:r>
      <w:r w:rsidRPr="007D7A37">
        <w:rPr>
          <w:rFonts w:ascii="Times New Roman" w:eastAsiaTheme="minorHAnsi" w:hAnsi="Times New Roman"/>
          <w:sz w:val="26"/>
          <w:szCs w:val="26"/>
          <w:lang w:eastAsia="en-US"/>
        </w:rPr>
        <w:t>;</w:t>
      </w:r>
    </w:p>
    <w:p w:rsidR="007D7A37" w:rsidRPr="007D7A37" w:rsidRDefault="007D7A37" w:rsidP="007D7A37">
      <w:pPr>
        <w:widowControl w:val="0"/>
        <w:autoSpaceDE w:val="0"/>
        <w:autoSpaceDN w:val="0"/>
        <w:spacing w:after="0" w:line="240" w:lineRule="auto"/>
        <w:ind w:firstLine="709"/>
        <w:jc w:val="both"/>
        <w:rPr>
          <w:rFonts w:ascii="Times New Roman" w:hAnsi="Times New Roman"/>
          <w:sz w:val="26"/>
          <w:szCs w:val="26"/>
        </w:rPr>
      </w:pPr>
      <w:r w:rsidRPr="007D7A37">
        <w:rPr>
          <w:rFonts w:ascii="Times New Roman" w:hAnsi="Times New Roman"/>
          <w:sz w:val="26"/>
          <w:szCs w:val="26"/>
        </w:rPr>
        <w:t>4) срок выполнения административной процедуры составляет не более 30 календарных дней со дня принятия решения</w:t>
      </w:r>
      <w:r w:rsidR="0047080B">
        <w:rPr>
          <w:rFonts w:ascii="Times New Roman" w:hAnsi="Times New Roman"/>
          <w:sz w:val="26"/>
          <w:szCs w:val="26"/>
        </w:rPr>
        <w:t>, предусмотренного пунктом 2.4 Административного регламента,</w:t>
      </w:r>
      <w:r w:rsidRPr="007D7A37">
        <w:rPr>
          <w:rFonts w:ascii="Times New Roman" w:hAnsi="Times New Roman"/>
          <w:sz w:val="26"/>
          <w:szCs w:val="26"/>
        </w:rPr>
        <w:t xml:space="preserve"> о предоставлении </w:t>
      </w:r>
      <w:r w:rsidR="0047080B">
        <w:rPr>
          <w:rFonts w:ascii="Times New Roman" w:hAnsi="Times New Roman"/>
          <w:sz w:val="26"/>
          <w:szCs w:val="26"/>
        </w:rPr>
        <w:t xml:space="preserve">либо об отказе в предоставлении </w:t>
      </w:r>
      <w:r w:rsidRPr="007D7A37">
        <w:rPr>
          <w:rFonts w:ascii="Times New Roman" w:hAnsi="Times New Roman"/>
          <w:sz w:val="26"/>
          <w:szCs w:val="26"/>
        </w:rPr>
        <w:t>муниципальной услуги;</w:t>
      </w:r>
    </w:p>
    <w:p w:rsidR="006477FF" w:rsidRDefault="006477FF" w:rsidP="006477FF">
      <w:pPr>
        <w:widowControl w:val="0"/>
        <w:autoSpaceDE w:val="0"/>
        <w:autoSpaceDN w:val="0"/>
        <w:spacing w:after="0" w:line="240" w:lineRule="auto"/>
        <w:ind w:firstLine="709"/>
        <w:jc w:val="both"/>
        <w:rPr>
          <w:rFonts w:ascii="Times New Roman" w:hAnsi="Times New Roman"/>
          <w:sz w:val="26"/>
          <w:szCs w:val="26"/>
        </w:rPr>
      </w:pPr>
      <w:r w:rsidRPr="006477FF">
        <w:rPr>
          <w:rFonts w:ascii="Times New Roman" w:hAnsi="Times New Roman"/>
          <w:sz w:val="26"/>
          <w:szCs w:val="26"/>
        </w:rPr>
        <w:t xml:space="preserve">5) результатом выполнения административной процедуры является </w:t>
      </w:r>
      <w:r w:rsidRPr="006477FF">
        <w:rPr>
          <w:rFonts w:ascii="Times New Roman" w:hAnsi="Times New Roman"/>
          <w:sz w:val="26"/>
          <w:szCs w:val="26"/>
        </w:rPr>
        <w:lastRenderedPageBreak/>
        <w:t xml:space="preserve">направление (выдача) Заявителю </w:t>
      </w:r>
      <w:r>
        <w:rPr>
          <w:rFonts w:ascii="Times New Roman" w:hAnsi="Times New Roman"/>
          <w:sz w:val="26"/>
          <w:szCs w:val="26"/>
        </w:rPr>
        <w:t>Уведомлени</w:t>
      </w:r>
      <w:r w:rsidR="0066103B">
        <w:rPr>
          <w:rFonts w:ascii="Times New Roman" w:hAnsi="Times New Roman"/>
          <w:sz w:val="26"/>
          <w:szCs w:val="26"/>
        </w:rPr>
        <w:t>я</w:t>
      </w:r>
      <w:r>
        <w:rPr>
          <w:rFonts w:ascii="Times New Roman" w:hAnsi="Times New Roman"/>
          <w:sz w:val="26"/>
          <w:szCs w:val="26"/>
        </w:rPr>
        <w:t xml:space="preserve"> о согласовании место</w:t>
      </w:r>
      <w:r w:rsidR="00A778D2">
        <w:rPr>
          <w:rFonts w:ascii="Times New Roman" w:hAnsi="Times New Roman"/>
          <w:sz w:val="26"/>
          <w:szCs w:val="26"/>
        </w:rPr>
        <w:t>положения границ или Уведомлени</w:t>
      </w:r>
      <w:r w:rsidR="0066103B">
        <w:rPr>
          <w:rFonts w:ascii="Times New Roman" w:hAnsi="Times New Roman"/>
          <w:sz w:val="26"/>
          <w:szCs w:val="26"/>
        </w:rPr>
        <w:t>я</w:t>
      </w:r>
      <w:r>
        <w:rPr>
          <w:rFonts w:ascii="Times New Roman" w:hAnsi="Times New Roman"/>
          <w:sz w:val="26"/>
          <w:szCs w:val="26"/>
        </w:rPr>
        <w:t xml:space="preserve"> об отказе в согласовании местоположения границ</w:t>
      </w:r>
      <w:r w:rsidRPr="006477FF">
        <w:rPr>
          <w:rFonts w:ascii="Times New Roman" w:hAnsi="Times New Roman"/>
          <w:sz w:val="26"/>
          <w:szCs w:val="26"/>
        </w:rPr>
        <w:t>.</w:t>
      </w:r>
    </w:p>
    <w:p w:rsidR="006477FF" w:rsidRPr="006477FF" w:rsidRDefault="006477FF" w:rsidP="006477FF">
      <w:pPr>
        <w:widowControl w:val="0"/>
        <w:autoSpaceDE w:val="0"/>
        <w:autoSpaceDN w:val="0"/>
        <w:spacing w:after="0" w:line="240" w:lineRule="auto"/>
        <w:ind w:firstLine="709"/>
        <w:jc w:val="both"/>
        <w:rPr>
          <w:rFonts w:ascii="Times New Roman" w:eastAsiaTheme="minorHAnsi" w:hAnsi="Times New Roman"/>
          <w:bCs/>
          <w:sz w:val="26"/>
          <w:szCs w:val="26"/>
          <w:lang w:eastAsia="en-US"/>
        </w:rPr>
      </w:pPr>
      <w:r w:rsidRPr="006477FF">
        <w:rPr>
          <w:rFonts w:ascii="Times New Roman" w:hAnsi="Times New Roman"/>
          <w:sz w:val="26"/>
          <w:szCs w:val="26"/>
        </w:rPr>
        <w:t>3.</w:t>
      </w:r>
      <w:r w:rsidR="00897A31">
        <w:rPr>
          <w:rFonts w:ascii="Times New Roman" w:hAnsi="Times New Roman"/>
          <w:sz w:val="26"/>
          <w:szCs w:val="26"/>
        </w:rPr>
        <w:t>8</w:t>
      </w:r>
      <w:r w:rsidRPr="006477FF">
        <w:rPr>
          <w:rFonts w:ascii="Times New Roman" w:hAnsi="Times New Roman"/>
          <w:sz w:val="26"/>
          <w:szCs w:val="26"/>
        </w:rPr>
        <w:t xml:space="preserve">. </w:t>
      </w:r>
      <w:r w:rsidRPr="006477FF">
        <w:rPr>
          <w:rFonts w:ascii="Times New Roman" w:eastAsiaTheme="minorHAnsi" w:hAnsi="Times New Roman"/>
          <w:bCs/>
          <w:sz w:val="26"/>
          <w:szCs w:val="26"/>
          <w:lang w:eastAsia="en-US"/>
        </w:rPr>
        <w:t>Исправление допущенных опечаток и (или) ошибок в выданных в результате предоставления муниципальной услуги документах</w:t>
      </w:r>
      <w:r w:rsidR="00897A31" w:rsidRPr="00897A31">
        <w:t xml:space="preserve"> </w:t>
      </w:r>
      <w:r w:rsidR="00897A31" w:rsidRPr="00897A31">
        <w:rPr>
          <w:rFonts w:ascii="Times New Roman" w:eastAsiaTheme="minorHAnsi" w:hAnsi="Times New Roman"/>
          <w:bCs/>
          <w:sz w:val="26"/>
          <w:szCs w:val="26"/>
          <w:lang w:eastAsia="en-US"/>
        </w:rPr>
        <w:t>или выдачи дубликата:</w:t>
      </w:r>
    </w:p>
    <w:p w:rsidR="006477FF" w:rsidRPr="006477FF" w:rsidRDefault="006477FF" w:rsidP="006477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477FF">
        <w:rPr>
          <w:rFonts w:ascii="Times New Roman" w:eastAsiaTheme="minorHAnsi" w:hAnsi="Times New Roman"/>
          <w:sz w:val="26"/>
          <w:szCs w:val="26"/>
          <w:lang w:eastAsia="en-US"/>
        </w:rPr>
        <w:t>1) основанием для исправления допущенных опечаток и ошибок в документах, выданных в результате предоставления муниципальной услуги</w:t>
      </w:r>
      <w:r w:rsidR="00897A31" w:rsidRPr="00897A31">
        <w:t xml:space="preserve"> </w:t>
      </w:r>
      <w:r w:rsidR="00897A31" w:rsidRPr="00897A31">
        <w:rPr>
          <w:rFonts w:ascii="Times New Roman" w:eastAsiaTheme="minorHAnsi" w:hAnsi="Times New Roman"/>
          <w:sz w:val="26"/>
          <w:szCs w:val="26"/>
          <w:lang w:eastAsia="en-US"/>
        </w:rPr>
        <w:t>или выдачи дубликата</w:t>
      </w:r>
      <w:r w:rsidRPr="006477FF">
        <w:rPr>
          <w:rFonts w:ascii="Times New Roman" w:eastAsiaTheme="minorHAnsi" w:hAnsi="Times New Roman"/>
          <w:sz w:val="26"/>
          <w:szCs w:val="26"/>
          <w:lang w:eastAsia="en-US"/>
        </w:rPr>
        <w:t>, является получение Управлением Запроса об исправлении ошибок, представленного Заявителем;</w:t>
      </w:r>
    </w:p>
    <w:p w:rsidR="006477FF" w:rsidRPr="006477FF" w:rsidRDefault="006477FF" w:rsidP="006477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477FF">
        <w:rPr>
          <w:rFonts w:ascii="Times New Roman" w:eastAsiaTheme="minorHAnsi" w:hAnsi="Times New Roman"/>
          <w:sz w:val="26"/>
          <w:szCs w:val="26"/>
          <w:lang w:eastAsia="en-US"/>
        </w:rPr>
        <w:t xml:space="preserve">2) Запрос об исправлении ошибок рассматривается </w:t>
      </w:r>
      <w:r>
        <w:rPr>
          <w:rFonts w:ascii="Times New Roman" w:hAnsi="Times New Roman"/>
          <w:sz w:val="26"/>
          <w:szCs w:val="26"/>
        </w:rPr>
        <w:t>Ответственным специалистом</w:t>
      </w:r>
      <w:r w:rsidRPr="006477FF">
        <w:rPr>
          <w:rFonts w:ascii="Times New Roman" w:eastAsiaTheme="minorHAnsi" w:hAnsi="Times New Roman"/>
          <w:sz w:val="26"/>
          <w:szCs w:val="26"/>
          <w:lang w:eastAsia="en-US"/>
        </w:rPr>
        <w:t xml:space="preserve"> в течение 10-ти рабочих дней с даты его регистрации, в порядке, указанном в пункте 2.18 Административного регламента;</w:t>
      </w:r>
    </w:p>
    <w:p w:rsidR="006477FF" w:rsidRPr="006477FF" w:rsidRDefault="006477FF" w:rsidP="006477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477FF">
        <w:rPr>
          <w:rFonts w:ascii="Times New Roman" w:eastAsiaTheme="minorHAnsi" w:hAnsi="Times New Roman"/>
          <w:sz w:val="26"/>
          <w:szCs w:val="26"/>
          <w:lang w:eastAsia="en-US"/>
        </w:rPr>
        <w:t xml:space="preserve">3) в случае выявления допущенных опечаток и (или) ошибок в документах, выданных по результату предоставления муниципальной услуги, </w:t>
      </w:r>
      <w:r w:rsidR="00A778D2">
        <w:rPr>
          <w:rFonts w:ascii="Times New Roman" w:hAnsi="Times New Roman"/>
          <w:sz w:val="26"/>
          <w:szCs w:val="26"/>
        </w:rPr>
        <w:t>Ответственный специалист</w:t>
      </w:r>
      <w:r w:rsidRPr="006477FF">
        <w:rPr>
          <w:rFonts w:ascii="Times New Roman" w:eastAsiaTheme="minorHAnsi" w:hAnsi="Times New Roman"/>
          <w:sz w:val="26"/>
          <w:szCs w:val="26"/>
          <w:lang w:eastAsia="en-US"/>
        </w:rPr>
        <w:t xml:space="preserve">, осуществляет замену указанных документов и </w:t>
      </w:r>
      <w:r w:rsidRPr="006477FF">
        <w:rPr>
          <w:rFonts w:ascii="Times New Roman" w:hAnsi="Times New Roman"/>
          <w:sz w:val="26"/>
          <w:szCs w:val="26"/>
        </w:rPr>
        <w:t xml:space="preserve">направляет ответ Заявителю, подписанный начальником </w:t>
      </w:r>
      <w:r w:rsidRPr="006477FF">
        <w:rPr>
          <w:rFonts w:ascii="Times New Roman" w:eastAsiaTheme="minorHAnsi" w:hAnsi="Times New Roman"/>
          <w:sz w:val="26"/>
          <w:szCs w:val="26"/>
          <w:lang w:eastAsia="en-US"/>
        </w:rPr>
        <w:t>Управления</w:t>
      </w:r>
      <w:r w:rsidRPr="006477FF">
        <w:rPr>
          <w:rFonts w:ascii="Times New Roman" w:hAnsi="Times New Roman"/>
          <w:sz w:val="26"/>
          <w:szCs w:val="26"/>
        </w:rPr>
        <w:t>, способом по</w:t>
      </w:r>
      <w:r w:rsidRPr="006477FF">
        <w:rPr>
          <w:rFonts w:ascii="Times New Roman" w:eastAsiaTheme="minorHAnsi" w:hAnsi="Times New Roman"/>
          <w:sz w:val="26"/>
          <w:szCs w:val="26"/>
          <w:lang w:eastAsia="en-US"/>
        </w:rPr>
        <w:t xml:space="preserve"> его</w:t>
      </w:r>
      <w:r w:rsidRPr="006477FF">
        <w:rPr>
          <w:rFonts w:ascii="Times New Roman" w:hAnsi="Times New Roman"/>
          <w:sz w:val="26"/>
          <w:szCs w:val="26"/>
        </w:rPr>
        <w:t xml:space="preserve"> выбору </w:t>
      </w:r>
      <w:r w:rsidRPr="006477FF">
        <w:rPr>
          <w:rFonts w:ascii="Times New Roman" w:eastAsiaTheme="minorHAnsi" w:hAnsi="Times New Roman"/>
          <w:sz w:val="26"/>
          <w:szCs w:val="26"/>
          <w:lang w:eastAsia="en-US"/>
        </w:rPr>
        <w:t xml:space="preserve">при личном приеме, </w:t>
      </w:r>
      <w:r w:rsidRPr="006477FF">
        <w:rPr>
          <w:rFonts w:ascii="Times New Roman" w:hAnsi="Times New Roman"/>
          <w:sz w:val="26"/>
          <w:szCs w:val="26"/>
        </w:rPr>
        <w:t>почтовой связью, либо по электронной почте</w:t>
      </w:r>
      <w:r w:rsidRPr="006477FF">
        <w:rPr>
          <w:rFonts w:ascii="Times New Roman" w:eastAsiaTheme="minorHAnsi" w:hAnsi="Times New Roman"/>
          <w:sz w:val="26"/>
          <w:szCs w:val="26"/>
          <w:lang w:eastAsia="en-US"/>
        </w:rPr>
        <w:t>,</w:t>
      </w:r>
      <w:r w:rsidRPr="006477FF">
        <w:rPr>
          <w:rFonts w:ascii="Times New Roman" w:hAnsi="Times New Roman"/>
          <w:sz w:val="26"/>
          <w:szCs w:val="26"/>
        </w:rPr>
        <w:t xml:space="preserve"> </w:t>
      </w:r>
      <w:r w:rsidRPr="006477FF">
        <w:rPr>
          <w:rFonts w:ascii="Times New Roman" w:eastAsiaTheme="minorHAnsi" w:hAnsi="Times New Roman"/>
          <w:sz w:val="26"/>
          <w:szCs w:val="26"/>
          <w:lang w:eastAsia="en-US"/>
        </w:rPr>
        <w:t>в срок, не превышающий 10-ти рабочих дней с даты регистрации Запроса об исправлении ошибок;</w:t>
      </w:r>
    </w:p>
    <w:p w:rsidR="006477FF" w:rsidRDefault="006477FF" w:rsidP="006477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477FF">
        <w:rPr>
          <w:rFonts w:ascii="Times New Roman" w:eastAsiaTheme="minorHAnsi" w:hAnsi="Times New Roman"/>
          <w:sz w:val="26"/>
          <w:szCs w:val="26"/>
          <w:lang w:eastAsia="en-US"/>
        </w:rPr>
        <w:t xml:space="preserve">4) в случае отсутствия опечаток и (или) ошибок в документах, выданных по результату предоставления муниципальной услуги, </w:t>
      </w:r>
      <w:r w:rsidR="00A778D2">
        <w:rPr>
          <w:rFonts w:ascii="Times New Roman" w:hAnsi="Times New Roman"/>
          <w:sz w:val="26"/>
          <w:szCs w:val="26"/>
        </w:rPr>
        <w:t>Ответственный специалист</w:t>
      </w:r>
      <w:r w:rsidRPr="006477FF">
        <w:rPr>
          <w:rFonts w:ascii="Times New Roman" w:eastAsiaTheme="minorHAnsi" w:hAnsi="Times New Roman"/>
          <w:sz w:val="26"/>
          <w:szCs w:val="26"/>
          <w:lang w:eastAsia="en-US"/>
        </w:rPr>
        <w:t xml:space="preserve">, </w:t>
      </w:r>
      <w:r w:rsidRPr="006477FF">
        <w:rPr>
          <w:rFonts w:ascii="Times New Roman" w:hAnsi="Times New Roman"/>
          <w:sz w:val="26"/>
          <w:szCs w:val="26"/>
        </w:rPr>
        <w:t xml:space="preserve">направляет ответ Заявителю, подписанный начальником </w:t>
      </w:r>
      <w:r w:rsidRPr="006477FF">
        <w:rPr>
          <w:rFonts w:ascii="Times New Roman" w:eastAsiaTheme="minorHAnsi" w:hAnsi="Times New Roman"/>
          <w:sz w:val="26"/>
          <w:szCs w:val="26"/>
          <w:lang w:eastAsia="en-US"/>
        </w:rPr>
        <w:t>Управления</w:t>
      </w:r>
      <w:r w:rsidRPr="006477FF">
        <w:rPr>
          <w:rFonts w:ascii="Times New Roman" w:hAnsi="Times New Roman"/>
          <w:sz w:val="26"/>
          <w:szCs w:val="26"/>
        </w:rPr>
        <w:t>,</w:t>
      </w:r>
      <w:r w:rsidRPr="006477FF">
        <w:rPr>
          <w:rFonts w:ascii="Times New Roman" w:eastAsiaTheme="minorHAnsi" w:hAnsi="Times New Roman"/>
          <w:sz w:val="26"/>
          <w:szCs w:val="26"/>
          <w:lang w:eastAsia="en-US"/>
        </w:rPr>
        <w:t xml:space="preserve"> об отсутствии таких опечаток и (или) ошибок</w:t>
      </w:r>
      <w:r w:rsidRPr="006477FF">
        <w:rPr>
          <w:rFonts w:ascii="Times New Roman" w:hAnsi="Times New Roman"/>
          <w:sz w:val="26"/>
          <w:szCs w:val="26"/>
        </w:rPr>
        <w:t>, способом по</w:t>
      </w:r>
      <w:r w:rsidRPr="006477FF">
        <w:rPr>
          <w:rFonts w:ascii="Times New Roman" w:eastAsiaTheme="minorHAnsi" w:hAnsi="Times New Roman"/>
          <w:sz w:val="26"/>
          <w:szCs w:val="26"/>
          <w:lang w:eastAsia="en-US"/>
        </w:rPr>
        <w:t xml:space="preserve"> его</w:t>
      </w:r>
      <w:r w:rsidRPr="006477FF">
        <w:rPr>
          <w:rFonts w:ascii="Times New Roman" w:hAnsi="Times New Roman"/>
          <w:sz w:val="26"/>
          <w:szCs w:val="26"/>
        </w:rPr>
        <w:t xml:space="preserve"> выбору </w:t>
      </w:r>
      <w:r w:rsidRPr="006477FF">
        <w:rPr>
          <w:rFonts w:ascii="Times New Roman" w:eastAsiaTheme="minorHAnsi" w:hAnsi="Times New Roman"/>
          <w:sz w:val="26"/>
          <w:szCs w:val="26"/>
          <w:lang w:eastAsia="en-US"/>
        </w:rPr>
        <w:t xml:space="preserve">при личном приеме, </w:t>
      </w:r>
      <w:r w:rsidRPr="006477FF">
        <w:rPr>
          <w:rFonts w:ascii="Times New Roman" w:hAnsi="Times New Roman"/>
          <w:sz w:val="26"/>
          <w:szCs w:val="26"/>
        </w:rPr>
        <w:t>почтовой связью, либо по электронной почте</w:t>
      </w:r>
      <w:r w:rsidRPr="006477FF">
        <w:rPr>
          <w:rFonts w:ascii="Times New Roman" w:eastAsiaTheme="minorHAnsi" w:hAnsi="Times New Roman"/>
          <w:sz w:val="26"/>
          <w:szCs w:val="26"/>
          <w:lang w:eastAsia="en-US"/>
        </w:rPr>
        <w:t>, в срок, не превышающий 10-ти рабочих дней с даты регистрации Запроса об и</w:t>
      </w:r>
      <w:r w:rsidR="00897A31">
        <w:rPr>
          <w:rFonts w:ascii="Times New Roman" w:eastAsiaTheme="minorHAnsi" w:hAnsi="Times New Roman"/>
          <w:sz w:val="26"/>
          <w:szCs w:val="26"/>
          <w:lang w:eastAsia="en-US"/>
        </w:rPr>
        <w:t>справлении ошибок;</w:t>
      </w:r>
    </w:p>
    <w:p w:rsidR="00897A31" w:rsidRDefault="00897A31" w:rsidP="00897A31">
      <w:pPr>
        <w:autoSpaceDE w:val="0"/>
        <w:autoSpaceDN w:val="0"/>
        <w:adjustRightInd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lang w:eastAsia="en-US"/>
        </w:rPr>
        <w:t>5) в</w:t>
      </w:r>
      <w:r>
        <w:rPr>
          <w:rFonts w:ascii="Times New Roman" w:hAnsi="Times New Roman"/>
          <w:sz w:val="26"/>
          <w:szCs w:val="26"/>
        </w:rPr>
        <w:t xml:space="preserve"> случае отсутствия оснований для отказа в выдаче дубликата </w:t>
      </w:r>
      <w:r w:rsidRPr="00C3351F">
        <w:rPr>
          <w:rFonts w:ascii="Times New Roman" w:hAnsi="Times New Roman"/>
          <w:sz w:val="26"/>
          <w:szCs w:val="26"/>
        </w:rPr>
        <w:t xml:space="preserve">Ответственным специалистом </w:t>
      </w:r>
      <w:r w:rsidRPr="001A1C1B">
        <w:rPr>
          <w:rFonts w:ascii="Times New Roman" w:hAnsi="Times New Roman"/>
          <w:sz w:val="26"/>
          <w:szCs w:val="26"/>
        </w:rPr>
        <w:t>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10-ти рабочих дней с даты регистрации Запроса об исправлении ошибок</w:t>
      </w:r>
      <w:r>
        <w:rPr>
          <w:rFonts w:ascii="Times New Roman" w:hAnsi="Times New Roman"/>
          <w:sz w:val="26"/>
          <w:szCs w:val="26"/>
        </w:rPr>
        <w:t xml:space="preserve"> или выдачи дубликата</w:t>
      </w:r>
      <w:bookmarkStart w:id="12" w:name="Par2"/>
      <w:bookmarkEnd w:id="12"/>
      <w:r>
        <w:rPr>
          <w:rFonts w:ascii="Times New Roman" w:hAnsi="Times New Roman"/>
          <w:sz w:val="26"/>
          <w:szCs w:val="26"/>
        </w:rPr>
        <w:t>.</w:t>
      </w:r>
    </w:p>
    <w:p w:rsidR="00897A31" w:rsidRPr="00897A31" w:rsidRDefault="00897A31" w:rsidP="00897A3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97A31">
        <w:rPr>
          <w:rFonts w:ascii="Times New Roman" w:eastAsiaTheme="minorHAnsi" w:hAnsi="Times New Roman"/>
          <w:sz w:val="26"/>
          <w:szCs w:val="26"/>
          <w:lang w:eastAsia="en-US"/>
        </w:rPr>
        <w:t>Исчерпывающий перечень оснований для отказа в выдаче дубликата:</w:t>
      </w:r>
    </w:p>
    <w:p w:rsidR="00897A31" w:rsidRPr="00897A31" w:rsidRDefault="00897A31" w:rsidP="00897A3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97A31">
        <w:rPr>
          <w:rFonts w:ascii="Times New Roman" w:eastAsiaTheme="minorHAnsi" w:hAnsi="Times New Roman"/>
          <w:sz w:val="26"/>
          <w:szCs w:val="26"/>
          <w:lang w:eastAsia="en-US"/>
        </w:rPr>
        <w:t>- с заявлением обратилось неуполномоченное лицо.</w:t>
      </w:r>
    </w:p>
    <w:p w:rsidR="00897A31" w:rsidRPr="006477FF" w:rsidRDefault="00897A31" w:rsidP="00897A3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В</w:t>
      </w:r>
      <w:r w:rsidRPr="00897A31">
        <w:rPr>
          <w:rFonts w:ascii="Times New Roman" w:eastAsiaTheme="minorHAnsi" w:hAnsi="Times New Roman"/>
          <w:sz w:val="26"/>
          <w:szCs w:val="26"/>
          <w:lang w:eastAsia="en-US"/>
        </w:rPr>
        <w:t xml:space="preserve"> случае отказа в выдаче дубликата Ответственный специалист,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10-ти рабочих дней с даты регистрации Запроса об исправлении ошибок или выдачи дубликата.</w:t>
      </w:r>
    </w:p>
    <w:p w:rsidR="006477FF" w:rsidRPr="006477FF" w:rsidRDefault="006477FF" w:rsidP="006477FF">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477FF">
        <w:rPr>
          <w:rFonts w:ascii="Times New Roman" w:eastAsiaTheme="minorHAnsi" w:hAnsi="Times New Roman"/>
          <w:sz w:val="26"/>
          <w:szCs w:val="26"/>
          <w:lang w:eastAsia="en-US"/>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576210" w:rsidRDefault="00576210" w:rsidP="0057621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3.</w:t>
      </w:r>
      <w:r w:rsidR="007270C9">
        <w:rPr>
          <w:rFonts w:ascii="Times New Roman" w:hAnsi="Times New Roman"/>
          <w:sz w:val="26"/>
          <w:szCs w:val="26"/>
        </w:rPr>
        <w:t>9</w:t>
      </w:r>
      <w:r w:rsidR="00FF2148">
        <w:rPr>
          <w:rFonts w:ascii="Times New Roman" w:hAnsi="Times New Roman"/>
          <w:sz w:val="26"/>
          <w:szCs w:val="26"/>
        </w:rPr>
        <w:t>. Информирование о порядке предоставления муниципальной услуги.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1) непосредственно при личном приеме Заявителя в Управлении;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2) по телефону в Управлении;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3) письменно, в том числе посредством электронной почты;</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4) посредством размещения в открытой и доступной форме информации:</w:t>
      </w:r>
    </w:p>
    <w:p w:rsidR="00576210" w:rsidRP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 xml:space="preserve">- в федеральной </w:t>
      </w:r>
      <w:r w:rsidRPr="00576210">
        <w:rPr>
          <w:rFonts w:ascii="Times New Roman" w:hAnsi="Times New Roman"/>
          <w:color w:val="000000" w:themeColor="text1"/>
          <w:sz w:val="26"/>
          <w:szCs w:val="26"/>
        </w:rPr>
        <w:t xml:space="preserve">государственной информационной системе </w:t>
      </w:r>
      <w:r w:rsidR="00576210" w:rsidRPr="00576210">
        <w:rPr>
          <w:rFonts w:ascii="Times New Roman" w:hAnsi="Times New Roman"/>
          <w:color w:val="000000" w:themeColor="text1"/>
          <w:sz w:val="26"/>
          <w:szCs w:val="26"/>
        </w:rPr>
        <w:t>«</w:t>
      </w:r>
      <w:r w:rsidRPr="00576210">
        <w:rPr>
          <w:rFonts w:ascii="Times New Roman" w:hAnsi="Times New Roman"/>
          <w:color w:val="000000" w:themeColor="text1"/>
          <w:sz w:val="26"/>
          <w:szCs w:val="26"/>
        </w:rPr>
        <w:t xml:space="preserve">Единый портал государственных </w:t>
      </w:r>
      <w:r w:rsidR="00576210" w:rsidRPr="00576210">
        <w:rPr>
          <w:rFonts w:ascii="Times New Roman" w:hAnsi="Times New Roman"/>
          <w:color w:val="000000" w:themeColor="text1"/>
          <w:sz w:val="26"/>
          <w:szCs w:val="26"/>
        </w:rPr>
        <w:t>и муниципальных услуг (функций)»</w:t>
      </w:r>
      <w:r w:rsidRPr="00576210">
        <w:rPr>
          <w:rFonts w:ascii="Times New Roman" w:hAnsi="Times New Roman"/>
          <w:color w:val="000000" w:themeColor="text1"/>
          <w:sz w:val="26"/>
          <w:szCs w:val="26"/>
        </w:rPr>
        <w:t xml:space="preserve"> (</w:t>
      </w:r>
      <w:hyperlink r:id="rId30" w:history="1">
        <w:r w:rsidRPr="00576210">
          <w:rPr>
            <w:rFonts w:ascii="Times New Roman" w:hAnsi="Times New Roman"/>
            <w:color w:val="000000" w:themeColor="text1"/>
            <w:sz w:val="26"/>
            <w:szCs w:val="26"/>
          </w:rPr>
          <w:t>https://www.gosuslugi.ru/</w:t>
        </w:r>
      </w:hyperlink>
      <w:r w:rsidRPr="00576210">
        <w:rPr>
          <w:rFonts w:ascii="Times New Roman" w:hAnsi="Times New Roman"/>
          <w:color w:val="000000" w:themeColor="text1"/>
          <w:sz w:val="26"/>
          <w:szCs w:val="26"/>
        </w:rPr>
        <w:t>);</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576210">
        <w:rPr>
          <w:rFonts w:ascii="Times New Roman" w:hAnsi="Times New Roman"/>
          <w:color w:val="000000" w:themeColor="text1"/>
          <w:sz w:val="26"/>
          <w:szCs w:val="26"/>
        </w:rPr>
        <w:lastRenderedPageBreak/>
        <w:t xml:space="preserve">- в региональной государственной информационной системе </w:t>
      </w:r>
      <w:r w:rsidR="00576210">
        <w:rPr>
          <w:rFonts w:ascii="Times New Roman" w:hAnsi="Times New Roman"/>
          <w:color w:val="000000" w:themeColor="text1"/>
          <w:sz w:val="26"/>
          <w:szCs w:val="26"/>
        </w:rPr>
        <w:t>«</w:t>
      </w:r>
      <w:r w:rsidRPr="00576210">
        <w:rPr>
          <w:rFonts w:ascii="Times New Roman" w:hAnsi="Times New Roman"/>
          <w:color w:val="000000" w:themeColor="text1"/>
          <w:sz w:val="26"/>
          <w:szCs w:val="26"/>
        </w:rPr>
        <w:t>Портал государст</w:t>
      </w:r>
      <w:r w:rsidR="00576210">
        <w:rPr>
          <w:rFonts w:ascii="Times New Roman" w:hAnsi="Times New Roman"/>
          <w:color w:val="000000" w:themeColor="text1"/>
          <w:sz w:val="26"/>
          <w:szCs w:val="26"/>
        </w:rPr>
        <w:t>венных услуг Красноярского края»</w:t>
      </w:r>
      <w:r w:rsidRPr="00576210">
        <w:rPr>
          <w:rFonts w:ascii="Times New Roman" w:hAnsi="Times New Roman"/>
          <w:color w:val="000000" w:themeColor="text1"/>
          <w:sz w:val="26"/>
          <w:szCs w:val="26"/>
        </w:rPr>
        <w:t xml:space="preserve"> (</w:t>
      </w:r>
      <w:hyperlink r:id="rId31" w:history="1">
        <w:r w:rsidRPr="00576210">
          <w:rPr>
            <w:rFonts w:ascii="Times New Roman" w:hAnsi="Times New Roman"/>
            <w:color w:val="000000" w:themeColor="text1"/>
            <w:sz w:val="26"/>
            <w:szCs w:val="26"/>
          </w:rPr>
          <w:t>https://gosuslugi.krskstate.ru/</w:t>
        </w:r>
      </w:hyperlink>
      <w:r w:rsidRPr="00576210">
        <w:rPr>
          <w:rFonts w:ascii="Times New Roman" w:hAnsi="Times New Roman"/>
          <w:color w:val="000000" w:themeColor="text1"/>
          <w:sz w:val="26"/>
          <w:szCs w:val="26"/>
        </w:rPr>
        <w:t>);</w:t>
      </w:r>
    </w:p>
    <w:p w:rsidR="00576210" w:rsidRP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 xml:space="preserve">- на официальном сайте муниципального образования город Норильск </w:t>
      </w:r>
      <w:r w:rsidR="00576210" w:rsidRPr="00576210">
        <w:rPr>
          <w:rFonts w:ascii="Times New Roman" w:hAnsi="Times New Roman"/>
          <w:color w:val="000000" w:themeColor="text1"/>
          <w:sz w:val="26"/>
          <w:szCs w:val="26"/>
        </w:rPr>
        <w:t>(</w:t>
      </w:r>
      <w:hyperlink r:id="rId32" w:history="1">
        <w:r w:rsidR="00576210" w:rsidRPr="00576210">
          <w:rPr>
            <w:rStyle w:val="a3"/>
            <w:rFonts w:ascii="Times New Roman" w:hAnsi="Times New Roman"/>
            <w:color w:val="000000" w:themeColor="text1"/>
            <w:sz w:val="26"/>
            <w:szCs w:val="26"/>
            <w:u w:val="none"/>
          </w:rPr>
          <w:t>https://норильск.рф</w:t>
        </w:r>
      </w:hyperlink>
      <w:r w:rsidR="00CC3AF7">
        <w:rPr>
          <w:rStyle w:val="a3"/>
          <w:rFonts w:ascii="Times New Roman" w:hAnsi="Times New Roman"/>
          <w:color w:val="000000" w:themeColor="text1"/>
          <w:sz w:val="26"/>
          <w:szCs w:val="26"/>
          <w:u w:val="none"/>
        </w:rPr>
        <w:t>)</w:t>
      </w:r>
      <w:r w:rsidR="00EF38BF">
        <w:rPr>
          <w:rFonts w:ascii="Times New Roman" w:hAnsi="Times New Roman"/>
          <w:color w:val="000000" w:themeColor="text1"/>
          <w:sz w:val="26"/>
          <w:szCs w:val="26"/>
        </w:rPr>
        <w:t>;</w:t>
      </w:r>
    </w:p>
    <w:p w:rsidR="00576210" w:rsidRDefault="00576210"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t xml:space="preserve">5) </w:t>
      </w:r>
      <w:r w:rsidR="00FF2148">
        <w:rPr>
          <w:rFonts w:ascii="Times New Roman" w:hAnsi="Times New Roman"/>
          <w:sz w:val="26"/>
          <w:szCs w:val="26"/>
        </w:rPr>
        <w:t xml:space="preserve">посредством размещения информации на информационных стендах </w:t>
      </w:r>
      <w:r w:rsidR="0074255D">
        <w:rPr>
          <w:rFonts w:ascii="Times New Roman" w:hAnsi="Times New Roman"/>
          <w:sz w:val="26"/>
          <w:szCs w:val="26"/>
        </w:rPr>
        <w:t xml:space="preserve">в </w:t>
      </w:r>
      <w:r w:rsidR="00FF2148">
        <w:rPr>
          <w:rFonts w:ascii="Times New Roman" w:hAnsi="Times New Roman"/>
          <w:sz w:val="26"/>
          <w:szCs w:val="26"/>
        </w:rPr>
        <w:t>Управлени</w:t>
      </w:r>
      <w:r w:rsidR="0074255D">
        <w:rPr>
          <w:rFonts w:ascii="Times New Roman" w:hAnsi="Times New Roman"/>
          <w:sz w:val="26"/>
          <w:szCs w:val="26"/>
        </w:rPr>
        <w:t>и</w:t>
      </w:r>
      <w:r w:rsidR="00FF2148">
        <w:rPr>
          <w:rFonts w:ascii="Times New Roman" w:hAnsi="Times New Roman"/>
          <w:sz w:val="26"/>
          <w:szCs w:val="26"/>
        </w:rPr>
        <w:t>.</w:t>
      </w:r>
    </w:p>
    <w:p w:rsidR="00576210" w:rsidRDefault="00897A31" w:rsidP="0057621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w:t>
      </w:r>
      <w:r w:rsidR="007270C9">
        <w:rPr>
          <w:rFonts w:ascii="Times New Roman" w:hAnsi="Times New Roman"/>
          <w:sz w:val="26"/>
          <w:szCs w:val="26"/>
        </w:rPr>
        <w:t>0</w:t>
      </w:r>
      <w:r w:rsidR="00FF2148">
        <w:rPr>
          <w:rFonts w:ascii="Times New Roman" w:hAnsi="Times New Roman"/>
          <w:sz w:val="26"/>
          <w:szCs w:val="26"/>
        </w:rPr>
        <w:t>. Информирование осуществляется по вопросам, касающимся:</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1) способов подачи Заявления;</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2) адресов Управления;</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 справочной информации о работе Управления;</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4) документов, необходимых для предоставления муниципальной услуги;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5) порядка и сроков предоставления муниципальной услуги;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6) порядка получения сведений о ходе рассмотрения Заявления и о результатах предоставления муниципальной услуги;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Получение информации по вопросам предоставления муниципальной услуги осуществляется бесплатно.</w:t>
      </w:r>
    </w:p>
    <w:p w:rsidR="00576210" w:rsidRDefault="00576210"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3.1</w:t>
      </w:r>
      <w:r w:rsidR="007270C9">
        <w:rPr>
          <w:rFonts w:ascii="Times New Roman" w:hAnsi="Times New Roman"/>
          <w:sz w:val="26"/>
          <w:szCs w:val="26"/>
        </w:rPr>
        <w:t>1</w:t>
      </w:r>
      <w:r w:rsidR="00FF2148">
        <w:rPr>
          <w:rFonts w:ascii="Times New Roman" w:hAnsi="Times New Roman"/>
          <w:sz w:val="26"/>
          <w:szCs w:val="26"/>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Ответ на телефонный звонок должен начинаться с информации о наименовании органа, предоставляющего муниципальную услугу, фамилии, имени, отчества (последнее - при наличии) и должности специалиста, принявшего телефонный звонок.</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Продолжительность информирования по телефону не должна превышать 10 минут.</w:t>
      </w:r>
    </w:p>
    <w:p w:rsidR="00576210" w:rsidRDefault="00FF2148" w:rsidP="00576210">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Информирование (при личном приеме или по телефону) осуществляется в соответствии с графиком приема граждан.</w:t>
      </w:r>
    </w:p>
    <w:p w:rsidR="004E28E1" w:rsidRDefault="00576210"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3.1</w:t>
      </w:r>
      <w:r w:rsidR="007270C9">
        <w:rPr>
          <w:rFonts w:ascii="Times New Roman" w:hAnsi="Times New Roman"/>
          <w:sz w:val="26"/>
          <w:szCs w:val="26"/>
        </w:rPr>
        <w:t>2</w:t>
      </w:r>
      <w:r w:rsidR="00FF2148">
        <w:rPr>
          <w:rFonts w:ascii="Times New Roman" w:hAnsi="Times New Roman"/>
          <w:sz w:val="26"/>
          <w:szCs w:val="26"/>
        </w:rPr>
        <w:t>. В федеральной государс</w:t>
      </w:r>
      <w:r>
        <w:rPr>
          <w:rFonts w:ascii="Times New Roman" w:hAnsi="Times New Roman"/>
          <w:sz w:val="26"/>
          <w:szCs w:val="26"/>
        </w:rPr>
        <w:t>твенной информационной системе «</w:t>
      </w:r>
      <w:r w:rsidR="00FF2148">
        <w:rPr>
          <w:rFonts w:ascii="Times New Roman" w:hAnsi="Times New Roman"/>
          <w:sz w:val="26"/>
          <w:szCs w:val="26"/>
        </w:rPr>
        <w:t>Единый портал государственных и муниципальных услуг (функций)</w:t>
      </w:r>
      <w:r>
        <w:rPr>
          <w:rFonts w:ascii="Times New Roman" w:hAnsi="Times New Roman"/>
          <w:sz w:val="26"/>
          <w:szCs w:val="26"/>
        </w:rPr>
        <w:t>»</w:t>
      </w:r>
      <w:r w:rsidR="00FF2148">
        <w:rPr>
          <w:rFonts w:ascii="Times New Roman" w:hAnsi="Times New Roman"/>
          <w:sz w:val="26"/>
          <w:szCs w:val="26"/>
        </w:rPr>
        <w:t xml:space="preserve"> и в региональной государственной информационной систе</w:t>
      </w:r>
      <w:r w:rsidR="004E28E1">
        <w:rPr>
          <w:rFonts w:ascii="Times New Roman" w:hAnsi="Times New Roman"/>
          <w:sz w:val="26"/>
          <w:szCs w:val="26"/>
        </w:rPr>
        <w:t>ме «</w:t>
      </w:r>
      <w:r w:rsidR="00FF2148">
        <w:rPr>
          <w:rFonts w:ascii="Times New Roman" w:hAnsi="Times New Roman"/>
          <w:sz w:val="26"/>
          <w:szCs w:val="26"/>
        </w:rPr>
        <w:t>Портал государст</w:t>
      </w:r>
      <w:r w:rsidR="004E28E1">
        <w:rPr>
          <w:rFonts w:ascii="Times New Roman" w:hAnsi="Times New Roman"/>
          <w:sz w:val="26"/>
          <w:szCs w:val="26"/>
        </w:rPr>
        <w:t>венных услуг Красноярского края»</w:t>
      </w:r>
      <w:r w:rsidR="00FF2148">
        <w:rPr>
          <w:rFonts w:ascii="Times New Roman" w:hAnsi="Times New Roman"/>
          <w:sz w:val="26"/>
          <w:szCs w:val="26"/>
        </w:rPr>
        <w:t xml:space="preserve"> размещаются сведения, предусмотренные Положением о федеральной государственной информационной системе </w:t>
      </w:r>
      <w:r w:rsidR="004E28E1">
        <w:rPr>
          <w:rFonts w:ascii="Times New Roman" w:hAnsi="Times New Roman"/>
          <w:sz w:val="26"/>
          <w:szCs w:val="26"/>
        </w:rPr>
        <w:t>«</w:t>
      </w:r>
      <w:r w:rsidR="00FF2148">
        <w:rPr>
          <w:rFonts w:ascii="Times New Roman" w:hAnsi="Times New Roman"/>
          <w:sz w:val="26"/>
          <w:szCs w:val="26"/>
        </w:rPr>
        <w:t>Федеральный реестр государственных и муниципальных услуг (функций)</w:t>
      </w:r>
      <w:r w:rsidR="004E28E1" w:rsidRPr="00C61858">
        <w:rPr>
          <w:rFonts w:ascii="Times New Roman" w:hAnsi="Times New Roman"/>
          <w:sz w:val="26"/>
          <w:szCs w:val="26"/>
        </w:rPr>
        <w:t xml:space="preserve">», утвержденным </w:t>
      </w:r>
      <w:r w:rsidR="001603AF">
        <w:rPr>
          <w:rFonts w:ascii="Times New Roman" w:hAnsi="Times New Roman"/>
          <w:sz w:val="26"/>
          <w:szCs w:val="26"/>
        </w:rPr>
        <w:t>п</w:t>
      </w:r>
      <w:r w:rsidR="004E28E1" w:rsidRPr="00C61858">
        <w:rPr>
          <w:rFonts w:ascii="Times New Roman" w:hAnsi="Times New Roman"/>
          <w:sz w:val="26"/>
          <w:szCs w:val="26"/>
        </w:rPr>
        <w:t>остановлением Правительства Российской Федерации от 24.10.2011 № 861.</w:t>
      </w:r>
    </w:p>
    <w:p w:rsidR="004E28E1" w:rsidRDefault="00FF2148"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Pr>
          <w:rFonts w:ascii="Times New Roman" w:hAnsi="Times New Roman"/>
          <w:sz w:val="26"/>
          <w:szCs w:val="26"/>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28E1" w:rsidRDefault="007270C9"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3.13</w:t>
      </w:r>
      <w:r w:rsidR="00FF2148">
        <w:rPr>
          <w:rFonts w:ascii="Times New Roman" w:hAnsi="Times New Roman"/>
          <w:sz w:val="26"/>
          <w:szCs w:val="26"/>
        </w:rPr>
        <w:t>. На стендах в местах предоставления муниципальной услуги размещается с</w:t>
      </w:r>
      <w:r w:rsidR="004E28E1">
        <w:rPr>
          <w:rFonts w:ascii="Times New Roman" w:hAnsi="Times New Roman"/>
          <w:sz w:val="26"/>
          <w:szCs w:val="26"/>
        </w:rPr>
        <w:t>ледующая справочная информация:</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 xml:space="preserve">- </w:t>
      </w:r>
      <w:r w:rsidR="00FF2148">
        <w:rPr>
          <w:rFonts w:ascii="Times New Roman" w:hAnsi="Times New Roman"/>
          <w:sz w:val="26"/>
          <w:szCs w:val="26"/>
        </w:rPr>
        <w:t>о месте нахождения и графике работы (в том числе личного приема) Управления;</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w:t>
      </w:r>
      <w:r w:rsidR="00FF2148">
        <w:rPr>
          <w:rFonts w:ascii="Times New Roman" w:hAnsi="Times New Roman"/>
          <w:sz w:val="26"/>
          <w:szCs w:val="26"/>
        </w:rPr>
        <w:t xml:space="preserve"> справочные телефоны Управления, в том числе номер телефона-автоинформатора (при наличии);</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w:t>
      </w:r>
      <w:r w:rsidR="00FF2148">
        <w:rPr>
          <w:rFonts w:ascii="Times New Roman" w:hAnsi="Times New Roman"/>
          <w:sz w:val="26"/>
          <w:szCs w:val="26"/>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hyperlink r:id="rId33" w:history="1">
        <w:r w:rsidRPr="004E28E1">
          <w:rPr>
            <w:rStyle w:val="a3"/>
            <w:rFonts w:ascii="Times New Roman" w:hAnsi="Times New Roman"/>
            <w:color w:val="000000" w:themeColor="text1"/>
            <w:sz w:val="26"/>
            <w:szCs w:val="26"/>
            <w:u w:val="none"/>
          </w:rPr>
          <w:t>https://норильск.рф</w:t>
        </w:r>
      </w:hyperlink>
      <w:r w:rsidRPr="004E28E1">
        <w:rPr>
          <w:rFonts w:ascii="Times New Roman" w:hAnsi="Times New Roman"/>
          <w:color w:val="000000" w:themeColor="text1"/>
          <w:sz w:val="26"/>
          <w:szCs w:val="26"/>
        </w:rPr>
        <w:t>;</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w:t>
      </w:r>
      <w:r w:rsidR="00FF2148">
        <w:rPr>
          <w:rFonts w:ascii="Times New Roman" w:hAnsi="Times New Roman"/>
          <w:sz w:val="26"/>
          <w:szCs w:val="26"/>
        </w:rPr>
        <w:t xml:space="preserve"> адрес электронной почты Управления: </w:t>
      </w:r>
      <w:hyperlink r:id="rId34" w:history="1">
        <w:r w:rsidRPr="004E28E1">
          <w:rPr>
            <w:rStyle w:val="a3"/>
            <w:rFonts w:ascii="Times New Roman" w:hAnsi="Times New Roman"/>
            <w:color w:val="000000" w:themeColor="text1"/>
            <w:sz w:val="26"/>
            <w:szCs w:val="26"/>
            <w:u w:val="none"/>
          </w:rPr>
          <w:t>arhitektura@norilsk-city.ru</w:t>
        </w:r>
      </w:hyperlink>
      <w:r w:rsidR="00FF2148" w:rsidRPr="004E28E1">
        <w:rPr>
          <w:rFonts w:ascii="Times New Roman" w:hAnsi="Times New Roman"/>
          <w:color w:val="000000" w:themeColor="text1"/>
          <w:sz w:val="26"/>
          <w:szCs w:val="26"/>
        </w:rPr>
        <w:t>;</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t>-</w:t>
      </w:r>
      <w:r w:rsidR="00FF2148">
        <w:rPr>
          <w:rFonts w:ascii="Times New Roman" w:hAnsi="Times New Roman"/>
          <w:sz w:val="26"/>
          <w:szCs w:val="26"/>
        </w:rPr>
        <w:t xml:space="preserve"> порядок получения информации Заявителями по вопросам предоставления муниципальной услуги;</w:t>
      </w:r>
    </w:p>
    <w:p w:rsidR="00FF2148" w:rsidRDefault="004E28E1" w:rsidP="004E28E1">
      <w:pPr>
        <w:autoSpaceDE w:val="0"/>
        <w:autoSpaceDN w:val="0"/>
        <w:adjustRightInd w:val="0"/>
        <w:spacing w:after="0" w:line="240" w:lineRule="auto"/>
        <w:ind w:firstLine="709"/>
        <w:jc w:val="both"/>
        <w:rPr>
          <w:rFonts w:ascii="Times New Roman" w:hAnsi="Times New Roman"/>
          <w:sz w:val="26"/>
          <w:szCs w:val="26"/>
        </w:rPr>
      </w:pPr>
      <w:r>
        <w:rPr>
          <w:rFonts w:ascii="Times New Roman" w:eastAsiaTheme="minorHAnsi" w:hAnsi="Times New Roman"/>
          <w:color w:val="000000" w:themeColor="text1"/>
          <w:sz w:val="26"/>
          <w:szCs w:val="26"/>
          <w:lang w:eastAsia="en-US"/>
        </w:rPr>
        <w:t xml:space="preserve">- </w:t>
      </w:r>
      <w:r w:rsidR="00FF2148">
        <w:rPr>
          <w:rFonts w:ascii="Times New Roman" w:hAnsi="Times New Roman"/>
          <w:sz w:val="26"/>
          <w:szCs w:val="26"/>
        </w:rPr>
        <w:t>описание процедур предоставления муниципальной услуги в текстовом виде (</w:t>
      </w:r>
      <w:hyperlink r:id="rId35" w:history="1">
        <w:r w:rsidRPr="004E28E1">
          <w:rPr>
            <w:rFonts w:ascii="Times New Roman" w:hAnsi="Times New Roman"/>
            <w:color w:val="000000" w:themeColor="text1"/>
            <w:sz w:val="26"/>
            <w:szCs w:val="26"/>
          </w:rPr>
          <w:t xml:space="preserve">приложение </w:t>
        </w:r>
        <w:r w:rsidR="00FF2148" w:rsidRPr="004E28E1">
          <w:rPr>
            <w:rFonts w:ascii="Times New Roman" w:hAnsi="Times New Roman"/>
            <w:color w:val="000000" w:themeColor="text1"/>
            <w:sz w:val="26"/>
            <w:szCs w:val="26"/>
          </w:rPr>
          <w:t>5</w:t>
        </w:r>
      </w:hyperlink>
      <w:r w:rsidR="00FF2148">
        <w:rPr>
          <w:rFonts w:ascii="Times New Roman" w:hAnsi="Times New Roman"/>
          <w:sz w:val="26"/>
          <w:szCs w:val="26"/>
        </w:rPr>
        <w:t xml:space="preserve"> к Административному регламенту);</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4E28E1">
        <w:rPr>
          <w:rFonts w:ascii="Times New Roman" w:eastAsiaTheme="minorHAnsi" w:hAnsi="Times New Roman"/>
          <w:color w:val="000000" w:themeColor="text1"/>
          <w:sz w:val="26"/>
          <w:szCs w:val="26"/>
          <w:lang w:eastAsia="en-US"/>
        </w:rPr>
        <w:t xml:space="preserve">- образцы документов, в том числе форма Заявления (приложение </w:t>
      </w:r>
      <w:r>
        <w:rPr>
          <w:rFonts w:ascii="Times New Roman" w:eastAsiaTheme="minorHAnsi" w:hAnsi="Times New Roman"/>
          <w:color w:val="000000" w:themeColor="text1"/>
          <w:sz w:val="26"/>
          <w:szCs w:val="26"/>
          <w:lang w:eastAsia="en-US"/>
        </w:rPr>
        <w:t>4</w:t>
      </w:r>
      <w:r w:rsidRPr="004E28E1">
        <w:rPr>
          <w:rFonts w:ascii="Times New Roman" w:eastAsiaTheme="minorHAnsi" w:hAnsi="Times New Roman"/>
          <w:color w:val="000000" w:themeColor="text1"/>
          <w:sz w:val="26"/>
          <w:szCs w:val="26"/>
          <w:lang w:eastAsia="en-US"/>
        </w:rPr>
        <w:t xml:space="preserve"> к Административному регламенту), перечень документов и (или) информации, необходимых для предоставления муниципальной услуги, и требования к ним.</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3.1</w:t>
      </w:r>
      <w:r w:rsidR="007270C9">
        <w:rPr>
          <w:rFonts w:ascii="Times New Roman" w:hAnsi="Times New Roman"/>
          <w:sz w:val="26"/>
          <w:szCs w:val="26"/>
        </w:rPr>
        <w:t>4</w:t>
      </w:r>
      <w:r>
        <w:rPr>
          <w:rFonts w:ascii="Times New Roman" w:hAnsi="Times New Roman"/>
          <w:sz w:val="26"/>
          <w:szCs w:val="26"/>
        </w:rPr>
        <w:t xml:space="preserve">. </w:t>
      </w:r>
      <w:r w:rsidR="00FF2148">
        <w:rPr>
          <w:rFonts w:ascii="Times New Roman" w:hAnsi="Times New Roman"/>
          <w:sz w:val="26"/>
          <w:szCs w:val="26"/>
        </w:rPr>
        <w:t>В залах ожидания 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E28E1" w:rsidRDefault="00FF2148"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w:t>
      </w:r>
      <w:r w:rsidR="004E28E1">
        <w:rPr>
          <w:rFonts w:ascii="Times New Roman" w:hAnsi="Times New Roman"/>
          <w:sz w:val="26"/>
          <w:szCs w:val="26"/>
        </w:rPr>
        <w:t>1</w:t>
      </w:r>
      <w:r w:rsidR="007270C9">
        <w:rPr>
          <w:rFonts w:ascii="Times New Roman" w:hAnsi="Times New Roman"/>
          <w:sz w:val="26"/>
          <w:szCs w:val="26"/>
        </w:rPr>
        <w:t>5</w:t>
      </w:r>
      <w:r>
        <w:rPr>
          <w:rFonts w:ascii="Times New Roman" w:hAnsi="Times New Roman"/>
          <w:sz w:val="26"/>
          <w:szCs w:val="26"/>
        </w:rPr>
        <w:t xml:space="preserve">. Текст Административного регламента размещен на официальном сайте муниципального образования город </w:t>
      </w:r>
      <w:r w:rsidRPr="004E28E1">
        <w:rPr>
          <w:rFonts w:ascii="Times New Roman" w:hAnsi="Times New Roman"/>
          <w:sz w:val="26"/>
          <w:szCs w:val="26"/>
        </w:rPr>
        <w:t>Норильск</w:t>
      </w:r>
      <w:r w:rsidR="004E28E1" w:rsidRPr="004E28E1">
        <w:rPr>
          <w:rFonts w:ascii="Times New Roman" w:hAnsi="Times New Roman"/>
          <w:sz w:val="26"/>
          <w:szCs w:val="26"/>
        </w:rPr>
        <w:t xml:space="preserve"> </w:t>
      </w:r>
      <w:r w:rsidR="005D01FB">
        <w:rPr>
          <w:rFonts w:ascii="Times New Roman" w:hAnsi="Times New Roman"/>
          <w:sz w:val="26"/>
          <w:szCs w:val="26"/>
        </w:rPr>
        <w:t>в сети Интернет</w:t>
      </w:r>
      <w:r w:rsidR="005D01FB" w:rsidRPr="004E28E1">
        <w:rPr>
          <w:rFonts w:ascii="Times New Roman" w:hAnsi="Times New Roman"/>
          <w:sz w:val="26"/>
          <w:szCs w:val="26"/>
        </w:rPr>
        <w:t xml:space="preserve"> </w:t>
      </w:r>
      <w:r w:rsidR="004E28E1" w:rsidRPr="004E28E1">
        <w:rPr>
          <w:rFonts w:ascii="Times New Roman" w:hAnsi="Times New Roman"/>
          <w:sz w:val="26"/>
          <w:szCs w:val="26"/>
        </w:rPr>
        <w:t>https://норильск.рф</w:t>
      </w:r>
      <w:r>
        <w:rPr>
          <w:rFonts w:ascii="Times New Roman" w:hAnsi="Times New Roman"/>
          <w:sz w:val="26"/>
          <w:szCs w:val="26"/>
        </w:rPr>
        <w:t>.</w:t>
      </w:r>
    </w:p>
    <w:p w:rsidR="004E28E1" w:rsidRDefault="00FF2148"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w:t>
      </w:r>
      <w:r w:rsidR="004E28E1">
        <w:rPr>
          <w:rFonts w:ascii="Times New Roman" w:hAnsi="Times New Roman"/>
          <w:sz w:val="26"/>
          <w:szCs w:val="26"/>
        </w:rPr>
        <w:t>1</w:t>
      </w:r>
      <w:r w:rsidR="007270C9">
        <w:rPr>
          <w:rFonts w:ascii="Times New Roman" w:hAnsi="Times New Roman"/>
          <w:sz w:val="26"/>
          <w:szCs w:val="26"/>
        </w:rPr>
        <w:t>6</w:t>
      </w:r>
      <w:r>
        <w:rPr>
          <w:rFonts w:ascii="Times New Roman" w:hAnsi="Times New Roman"/>
          <w:sz w:val="26"/>
          <w:szCs w:val="26"/>
        </w:rPr>
        <w:t>.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Управлении при обращении Заявителя лично, по телефону посредством электронной почты.</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3.1</w:t>
      </w:r>
      <w:r w:rsidR="007270C9">
        <w:rPr>
          <w:rFonts w:ascii="Times New Roman" w:hAnsi="Times New Roman"/>
          <w:sz w:val="26"/>
          <w:szCs w:val="26"/>
        </w:rPr>
        <w:t>7</w:t>
      </w:r>
      <w:r w:rsidR="00FF2148">
        <w:rPr>
          <w:rFonts w:ascii="Times New Roman" w:hAnsi="Times New Roman"/>
          <w:sz w:val="26"/>
          <w:szCs w:val="26"/>
        </w:rPr>
        <w:t>. Адрес, по которому осуществляется прием Заявлений, а также выдача результата предоставления услуги: Красноярский край, город Норильск, Ленинский проспект, 23а, стойка в холле 1 этажа.</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3.1</w:t>
      </w:r>
      <w:r w:rsidR="007270C9">
        <w:rPr>
          <w:rFonts w:ascii="Times New Roman" w:hAnsi="Times New Roman"/>
          <w:sz w:val="26"/>
          <w:szCs w:val="26"/>
        </w:rPr>
        <w:t>8</w:t>
      </w:r>
      <w:r>
        <w:rPr>
          <w:rFonts w:ascii="Times New Roman" w:hAnsi="Times New Roman"/>
          <w:sz w:val="26"/>
          <w:szCs w:val="26"/>
        </w:rPr>
        <w:t>. Дни и время приема Заявлений:</w:t>
      </w:r>
    </w:p>
    <w:p w:rsidR="004E28E1" w:rsidRDefault="00FF2148" w:rsidP="004E28E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понедельник - с 09.30 до 17.30,</w:t>
      </w:r>
    </w:p>
    <w:p w:rsidR="004E28E1" w:rsidRDefault="00FF2148"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обеденный перерыв - с 13.00 до 14.00,</w:t>
      </w:r>
    </w:p>
    <w:p w:rsidR="004E28E1" w:rsidRDefault="00FF2148"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технические перерывы - с 11.00 до 11.30 и с 15.30 до 16.00.</w:t>
      </w:r>
    </w:p>
    <w:p w:rsidR="004E28E1" w:rsidRDefault="007270C9"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3.19.</w:t>
      </w:r>
      <w:r w:rsidR="004E28E1">
        <w:rPr>
          <w:rFonts w:ascii="Times New Roman" w:hAnsi="Times New Roman"/>
          <w:sz w:val="26"/>
          <w:szCs w:val="26"/>
        </w:rPr>
        <w:t xml:space="preserve"> </w:t>
      </w:r>
      <w:r w:rsidR="00FF2148">
        <w:rPr>
          <w:rFonts w:ascii="Times New Roman" w:hAnsi="Times New Roman"/>
          <w:sz w:val="26"/>
          <w:szCs w:val="26"/>
        </w:rPr>
        <w:t>Телефон Управления: (3919) 43-70-20, добавочные номера 1304, 1307, 1309, 1315, 1318 (отдел планировки и застройки территории).</w:t>
      </w:r>
    </w:p>
    <w:p w:rsidR="004E28E1" w:rsidRDefault="007270C9"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3.20</w:t>
      </w:r>
      <w:r w:rsidR="004E28E1">
        <w:rPr>
          <w:rFonts w:ascii="Times New Roman" w:hAnsi="Times New Roman"/>
          <w:sz w:val="26"/>
          <w:szCs w:val="26"/>
        </w:rPr>
        <w:t xml:space="preserve">. </w:t>
      </w:r>
      <w:r w:rsidR="00FF2148">
        <w:rPr>
          <w:rFonts w:ascii="Times New Roman" w:hAnsi="Times New Roman"/>
          <w:sz w:val="26"/>
          <w:szCs w:val="26"/>
        </w:rPr>
        <w:t>Прием Заявителей ведется в порядке общей очереди.</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3.2</w:t>
      </w:r>
      <w:r w:rsidR="007270C9">
        <w:rPr>
          <w:rFonts w:ascii="Times New Roman" w:hAnsi="Times New Roman"/>
          <w:sz w:val="26"/>
          <w:szCs w:val="26"/>
        </w:rPr>
        <w:t>1</w:t>
      </w:r>
      <w:r w:rsidR="00FF2148">
        <w:rPr>
          <w:rFonts w:ascii="Times New Roman" w:hAnsi="Times New Roman"/>
          <w:sz w:val="26"/>
          <w:szCs w:val="26"/>
        </w:rPr>
        <w:t>. Особенности осуществления административных процедур в электронной форме.</w:t>
      </w:r>
    </w:p>
    <w:p w:rsidR="004E28E1" w:rsidRDefault="004E28E1"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3.2</w:t>
      </w:r>
      <w:r w:rsidR="007270C9">
        <w:rPr>
          <w:rFonts w:ascii="Times New Roman" w:hAnsi="Times New Roman"/>
          <w:sz w:val="26"/>
          <w:szCs w:val="26"/>
        </w:rPr>
        <w:t>1</w:t>
      </w:r>
      <w:r w:rsidR="00FF2148">
        <w:rPr>
          <w:rFonts w:ascii="Times New Roman" w:hAnsi="Times New Roman"/>
          <w:sz w:val="26"/>
          <w:szCs w:val="26"/>
        </w:rPr>
        <w:t>.</w:t>
      </w:r>
      <w:r w:rsidR="00EC790E">
        <w:rPr>
          <w:rFonts w:ascii="Times New Roman" w:hAnsi="Times New Roman"/>
          <w:sz w:val="26"/>
          <w:szCs w:val="26"/>
        </w:rPr>
        <w:t>1.</w:t>
      </w:r>
      <w:r w:rsidR="00FF2148">
        <w:rPr>
          <w:rFonts w:ascii="Times New Roman" w:hAnsi="Times New Roman"/>
          <w:sz w:val="26"/>
          <w:szCs w:val="26"/>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РПГУ. В этом случае Заявитель (уполномоченный представитель) авторизуется на </w:t>
      </w:r>
      <w:r w:rsidR="00FF2148">
        <w:rPr>
          <w:rFonts w:ascii="Times New Roman" w:hAnsi="Times New Roman"/>
          <w:sz w:val="26"/>
          <w:szCs w:val="26"/>
        </w:rPr>
        <w:lastRenderedPageBreak/>
        <w:t>ЕПГУ, РПГУ посредством подтвержденной учетной записи в ЕСИА, заполняет Заявление с использованием интерактивной формы в электронном виде.</w:t>
      </w:r>
    </w:p>
    <w:p w:rsidR="004E28E1" w:rsidRDefault="00FF2148" w:rsidP="004E28E1">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hAnsi="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AF0025" w:rsidRDefault="00AF0025" w:rsidP="00AF0025">
      <w:pPr>
        <w:spacing w:after="0" w:line="240" w:lineRule="auto"/>
        <w:ind w:right="4" w:firstLine="710"/>
        <w:jc w:val="both"/>
        <w:rPr>
          <w:rFonts w:ascii="Times New Roman" w:hAnsi="Times New Roman"/>
          <w:sz w:val="26"/>
          <w:szCs w:val="26"/>
          <w:lang w:eastAsia="en-US"/>
        </w:rPr>
      </w:pPr>
      <w:r w:rsidRPr="00AF0025">
        <w:rPr>
          <w:rFonts w:ascii="Times New Roman" w:hAnsi="Times New Roman"/>
          <w:sz w:val="26"/>
          <w:szCs w:val="26"/>
          <w:lang w:eastAsia="en-US"/>
        </w:rPr>
        <w:t>Результат предоставления муниципальной услуги, указанный в пункте 2.4 Административного регламента, направляется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rsidR="00EC790E" w:rsidRDefault="00AF0025"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3.2</w:t>
      </w:r>
      <w:r w:rsidR="007270C9">
        <w:rPr>
          <w:rFonts w:ascii="Times New Roman" w:hAnsi="Times New Roman"/>
          <w:sz w:val="26"/>
          <w:szCs w:val="26"/>
        </w:rPr>
        <w:t>2</w:t>
      </w:r>
      <w:r w:rsidR="00FF2148">
        <w:rPr>
          <w:rFonts w:ascii="Times New Roman" w:hAnsi="Times New Roman"/>
          <w:sz w:val="26"/>
          <w:szCs w:val="26"/>
        </w:rPr>
        <w:t>. Особенности выполнения административных процедур в многофункциональных центрах.</w:t>
      </w:r>
    </w:p>
    <w:p w:rsidR="00EC790E" w:rsidRDefault="007270C9"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3.22</w:t>
      </w:r>
      <w:r w:rsidR="00FF2148">
        <w:rPr>
          <w:rFonts w:ascii="Times New Roman" w:hAnsi="Times New Roman"/>
          <w:sz w:val="26"/>
          <w:szCs w:val="26"/>
        </w:rPr>
        <w:t>.1. Многофункциональный центр осуществляет:</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3.2</w:t>
      </w:r>
      <w:r w:rsidR="007270C9">
        <w:rPr>
          <w:rFonts w:ascii="Times New Roman" w:hAnsi="Times New Roman"/>
          <w:sz w:val="26"/>
          <w:szCs w:val="26"/>
        </w:rPr>
        <w:t>2</w:t>
      </w:r>
      <w:r>
        <w:rPr>
          <w:rFonts w:ascii="Times New Roman" w:hAnsi="Times New Roman"/>
          <w:sz w:val="26"/>
          <w:szCs w:val="26"/>
        </w:rPr>
        <w:t>.1.1.</w:t>
      </w:r>
      <w:r w:rsidR="00FF2148">
        <w:rPr>
          <w:rFonts w:ascii="Times New Roman" w:hAnsi="Times New Roman"/>
          <w:sz w:val="26"/>
          <w:szCs w:val="26"/>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3.2</w:t>
      </w:r>
      <w:r w:rsidR="007270C9">
        <w:rPr>
          <w:rFonts w:ascii="Times New Roman" w:hAnsi="Times New Roman"/>
          <w:sz w:val="26"/>
          <w:szCs w:val="26"/>
        </w:rPr>
        <w:t>2</w:t>
      </w:r>
      <w:r>
        <w:rPr>
          <w:rFonts w:ascii="Times New Roman" w:hAnsi="Times New Roman"/>
          <w:sz w:val="26"/>
          <w:szCs w:val="26"/>
        </w:rPr>
        <w:t>.1.2.</w:t>
      </w:r>
      <w:r w:rsidR="00FF2148">
        <w:rPr>
          <w:rFonts w:ascii="Times New Roman" w:hAnsi="Times New Roman"/>
          <w:sz w:val="26"/>
          <w:szCs w:val="26"/>
        </w:rPr>
        <w:t xml:space="preserve"> прием Заявлений и выдачу Заявителю результата предоставления муниципальной услуги;</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3.2</w:t>
      </w:r>
      <w:r w:rsidR="007270C9">
        <w:rPr>
          <w:rFonts w:ascii="Times New Roman" w:hAnsi="Times New Roman"/>
          <w:sz w:val="26"/>
          <w:szCs w:val="26"/>
        </w:rPr>
        <w:t>2</w:t>
      </w:r>
      <w:r>
        <w:rPr>
          <w:rFonts w:ascii="Times New Roman" w:hAnsi="Times New Roman"/>
          <w:sz w:val="26"/>
          <w:szCs w:val="26"/>
        </w:rPr>
        <w:t>.1.3.</w:t>
      </w:r>
      <w:r w:rsidR="00FF2148">
        <w:rPr>
          <w:rFonts w:ascii="Times New Roman" w:hAnsi="Times New Roman"/>
          <w:sz w:val="26"/>
          <w:szCs w:val="26"/>
        </w:rPr>
        <w:t xml:space="preserve"> иные процедуры и действия, предусмотренные Федеральным </w:t>
      </w:r>
      <w:hyperlink r:id="rId36" w:history="1">
        <w:r w:rsidR="00FF2148" w:rsidRPr="00EC790E">
          <w:rPr>
            <w:rFonts w:ascii="Times New Roman" w:hAnsi="Times New Roman"/>
            <w:color w:val="000000" w:themeColor="text1"/>
            <w:sz w:val="26"/>
            <w:szCs w:val="26"/>
          </w:rPr>
          <w:t>законом</w:t>
        </w:r>
      </w:hyperlink>
      <w:r w:rsidR="00FF2148">
        <w:rPr>
          <w:rFonts w:ascii="Times New Roman" w:hAnsi="Times New Roman"/>
          <w:sz w:val="26"/>
          <w:szCs w:val="26"/>
        </w:rPr>
        <w:t xml:space="preserve"> </w:t>
      </w:r>
      <w:r>
        <w:rPr>
          <w:rFonts w:ascii="Times New Roman" w:hAnsi="Times New Roman"/>
          <w:sz w:val="26"/>
          <w:szCs w:val="26"/>
        </w:rPr>
        <w:t>№</w:t>
      </w:r>
      <w:r w:rsidR="00FF2148">
        <w:rPr>
          <w:rFonts w:ascii="Times New Roman" w:hAnsi="Times New Roman"/>
          <w:sz w:val="26"/>
          <w:szCs w:val="26"/>
        </w:rPr>
        <w:t xml:space="preserve"> 210-ФЗ.</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w:t>
      </w:r>
      <w:r w:rsidR="00EC790E">
        <w:rPr>
          <w:rFonts w:ascii="Times New Roman" w:hAnsi="Times New Roman"/>
          <w:sz w:val="26"/>
          <w:szCs w:val="26"/>
        </w:rPr>
        <w:t>2</w:t>
      </w:r>
      <w:r w:rsidR="007270C9">
        <w:rPr>
          <w:rFonts w:ascii="Times New Roman" w:hAnsi="Times New Roman"/>
          <w:sz w:val="26"/>
          <w:szCs w:val="26"/>
        </w:rPr>
        <w:t>2</w:t>
      </w:r>
      <w:r w:rsidR="00EC790E">
        <w:rPr>
          <w:rFonts w:ascii="Times New Roman" w:hAnsi="Times New Roman"/>
          <w:sz w:val="26"/>
          <w:szCs w:val="26"/>
        </w:rPr>
        <w:t>.2</w:t>
      </w:r>
      <w:r>
        <w:rPr>
          <w:rFonts w:ascii="Times New Roman" w:hAnsi="Times New Roman"/>
          <w:sz w:val="26"/>
          <w:szCs w:val="26"/>
        </w:rPr>
        <w:t xml:space="preserve">. В соответствии с </w:t>
      </w:r>
      <w:hyperlink r:id="rId37" w:history="1">
        <w:r w:rsidRPr="00EC790E">
          <w:rPr>
            <w:rFonts w:ascii="Times New Roman" w:hAnsi="Times New Roman"/>
            <w:color w:val="000000" w:themeColor="text1"/>
            <w:sz w:val="26"/>
            <w:szCs w:val="26"/>
          </w:rPr>
          <w:t>частью 1.1 статьи 16</w:t>
        </w:r>
      </w:hyperlink>
      <w:r w:rsidRPr="00EC790E">
        <w:rPr>
          <w:rFonts w:ascii="Times New Roman" w:hAnsi="Times New Roman"/>
          <w:color w:val="000000" w:themeColor="text1"/>
          <w:sz w:val="26"/>
          <w:szCs w:val="26"/>
        </w:rPr>
        <w:t xml:space="preserve"> </w:t>
      </w:r>
      <w:r>
        <w:rPr>
          <w:rFonts w:ascii="Times New Roman" w:hAnsi="Times New Roman"/>
          <w:sz w:val="26"/>
          <w:szCs w:val="26"/>
        </w:rPr>
        <w:t xml:space="preserve">Федерального закона </w:t>
      </w:r>
      <w:r w:rsidR="00EC790E">
        <w:rPr>
          <w:rFonts w:ascii="Times New Roman" w:hAnsi="Times New Roman"/>
          <w:sz w:val="26"/>
          <w:szCs w:val="26"/>
        </w:rPr>
        <w:t>№</w:t>
      </w:r>
      <w:r>
        <w:rPr>
          <w:rFonts w:ascii="Times New Roman" w:hAnsi="Times New Roman"/>
          <w:sz w:val="26"/>
          <w:szCs w:val="26"/>
        </w:rPr>
        <w:t xml:space="preserve"> 210-ФЗ для реализации своих функций многофункциональные центры впра</w:t>
      </w:r>
      <w:r w:rsidR="00EC790E">
        <w:rPr>
          <w:rFonts w:ascii="Times New Roman" w:hAnsi="Times New Roman"/>
          <w:sz w:val="26"/>
          <w:szCs w:val="26"/>
        </w:rPr>
        <w:t>ве привлекать иные организации.</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w:t>
      </w:r>
      <w:r w:rsidR="00EC790E">
        <w:rPr>
          <w:rFonts w:ascii="Times New Roman" w:hAnsi="Times New Roman"/>
          <w:sz w:val="26"/>
          <w:szCs w:val="26"/>
        </w:rPr>
        <w:t>2</w:t>
      </w:r>
      <w:r w:rsidR="007270C9">
        <w:rPr>
          <w:rFonts w:ascii="Times New Roman" w:hAnsi="Times New Roman"/>
          <w:sz w:val="26"/>
          <w:szCs w:val="26"/>
        </w:rPr>
        <w:t>2</w:t>
      </w:r>
      <w:r w:rsidR="00EC790E">
        <w:rPr>
          <w:rFonts w:ascii="Times New Roman" w:hAnsi="Times New Roman"/>
          <w:sz w:val="26"/>
          <w:szCs w:val="26"/>
        </w:rPr>
        <w:t>.3</w:t>
      </w:r>
      <w:r>
        <w:rPr>
          <w:rFonts w:ascii="Times New Roman" w:hAnsi="Times New Roman"/>
          <w:sz w:val="26"/>
          <w:szCs w:val="26"/>
        </w:rPr>
        <w:t>. Информирование Заявителя многофункциональными центрами осуществляется следующими способами:</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а</w:t>
      </w:r>
      <w:r w:rsidR="00FF2148">
        <w:rPr>
          <w:rFonts w:ascii="Times New Roman" w:hAnsi="Times New Roman"/>
          <w:sz w:val="26"/>
          <w:szCs w:val="26"/>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б</w:t>
      </w:r>
      <w:r w:rsidR="00FF2148">
        <w:rPr>
          <w:rFonts w:ascii="Times New Roman" w:hAnsi="Times New Roman"/>
          <w:sz w:val="26"/>
          <w:szCs w:val="26"/>
        </w:rPr>
        <w:t>) при обращении Заявителя в многофункциональный центр лично, по телефону, посредством почтовых отправлений, либо по электронной почте.</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w:t>
      </w:r>
      <w:r w:rsidR="00EC790E">
        <w:rPr>
          <w:rFonts w:ascii="Times New Roman" w:hAnsi="Times New Roman"/>
          <w:sz w:val="26"/>
          <w:szCs w:val="26"/>
        </w:rPr>
        <w:t>2</w:t>
      </w:r>
      <w:r w:rsidR="007270C9">
        <w:rPr>
          <w:rFonts w:ascii="Times New Roman" w:hAnsi="Times New Roman"/>
          <w:sz w:val="26"/>
          <w:szCs w:val="26"/>
        </w:rPr>
        <w:t>2</w:t>
      </w:r>
      <w:r w:rsidR="00EC790E">
        <w:rPr>
          <w:rFonts w:ascii="Times New Roman" w:hAnsi="Times New Roman"/>
          <w:sz w:val="26"/>
          <w:szCs w:val="26"/>
        </w:rPr>
        <w:t>.3.1</w:t>
      </w:r>
      <w:r>
        <w:rPr>
          <w:rFonts w:ascii="Times New Roman" w:hAnsi="Times New Roman"/>
          <w:sz w:val="26"/>
          <w:szCs w:val="26"/>
        </w:rPr>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C790E" w:rsidRDefault="007270C9"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3.22</w:t>
      </w:r>
      <w:r w:rsidR="00EC790E">
        <w:rPr>
          <w:rFonts w:ascii="Times New Roman" w:hAnsi="Times New Roman"/>
          <w:sz w:val="26"/>
          <w:szCs w:val="26"/>
        </w:rPr>
        <w:t xml:space="preserve">.3.2. </w:t>
      </w:r>
      <w:r w:rsidR="00FF2148">
        <w:rPr>
          <w:rFonts w:ascii="Times New Roman" w:hAnsi="Times New Roman"/>
          <w:sz w:val="26"/>
          <w:szCs w:val="26"/>
        </w:rPr>
        <w:t xml:space="preserve">Ответ на телефонный звонок должен начинаться с информации о наименовании организации, фамилии, имени, отчестве </w:t>
      </w:r>
      <w:r w:rsidR="00F37D7B">
        <w:rPr>
          <w:rFonts w:ascii="Times New Roman" w:hAnsi="Times New Roman"/>
          <w:sz w:val="26"/>
          <w:szCs w:val="26"/>
        </w:rPr>
        <w:t xml:space="preserve">(последнего – при наличии) </w:t>
      </w:r>
      <w:r w:rsidR="00FF2148">
        <w:rPr>
          <w:rFonts w:ascii="Times New Roman" w:hAnsi="Times New Roman"/>
          <w:sz w:val="26"/>
          <w:szCs w:val="26"/>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790E" w:rsidRDefault="00EC790E"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3.2</w:t>
      </w:r>
      <w:r w:rsidR="007270C9">
        <w:rPr>
          <w:rFonts w:ascii="Times New Roman" w:hAnsi="Times New Roman"/>
          <w:sz w:val="26"/>
          <w:szCs w:val="26"/>
        </w:rPr>
        <w:t>2</w:t>
      </w:r>
      <w:r>
        <w:rPr>
          <w:rFonts w:ascii="Times New Roman" w:hAnsi="Times New Roman"/>
          <w:sz w:val="26"/>
          <w:szCs w:val="26"/>
        </w:rPr>
        <w:t xml:space="preserve">.3.3. </w:t>
      </w:r>
      <w:r w:rsidR="00FF2148">
        <w:rPr>
          <w:rFonts w:ascii="Times New Roman" w:hAnsi="Times New Roman"/>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lastRenderedPageBreak/>
        <w:t>- изложить обращение в письменной форме (ответ направляется Заявителю в соответствии со способом, указанным в обращении);</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 назначить другое время для консультаций.</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w:t>
      </w:r>
      <w:r w:rsidR="00EC790E">
        <w:rPr>
          <w:rFonts w:ascii="Times New Roman" w:hAnsi="Times New Roman"/>
          <w:sz w:val="26"/>
          <w:szCs w:val="26"/>
        </w:rPr>
        <w:t>2</w:t>
      </w:r>
      <w:r w:rsidR="007270C9">
        <w:rPr>
          <w:rFonts w:ascii="Times New Roman" w:hAnsi="Times New Roman"/>
          <w:sz w:val="26"/>
          <w:szCs w:val="26"/>
        </w:rPr>
        <w:t>2</w:t>
      </w:r>
      <w:r w:rsidR="00EC790E">
        <w:rPr>
          <w:rFonts w:ascii="Times New Roman" w:hAnsi="Times New Roman"/>
          <w:sz w:val="26"/>
          <w:szCs w:val="26"/>
        </w:rPr>
        <w:t>.3.4</w:t>
      </w:r>
      <w:r>
        <w:rPr>
          <w:rFonts w:ascii="Times New Roman" w:hAnsi="Times New Roman"/>
          <w:sz w:val="26"/>
          <w:szCs w:val="26"/>
        </w:rPr>
        <w:t>.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EC790E" w:rsidRDefault="00FF2148" w:rsidP="00EC790E">
      <w:pPr>
        <w:spacing w:after="0" w:line="240" w:lineRule="auto"/>
        <w:ind w:right="4" w:firstLine="710"/>
        <w:jc w:val="both"/>
        <w:rPr>
          <w:rFonts w:ascii="Times New Roman" w:hAnsi="Times New Roman"/>
          <w:sz w:val="26"/>
          <w:szCs w:val="26"/>
          <w:lang w:eastAsia="en-US"/>
        </w:rPr>
      </w:pPr>
      <w:r>
        <w:rPr>
          <w:rFonts w:ascii="Times New Roman" w:hAnsi="Times New Roman"/>
          <w:sz w:val="26"/>
          <w:szCs w:val="26"/>
        </w:rPr>
        <w:t>3.</w:t>
      </w:r>
      <w:r w:rsidR="00EC790E">
        <w:rPr>
          <w:rFonts w:ascii="Times New Roman" w:hAnsi="Times New Roman"/>
          <w:sz w:val="26"/>
          <w:szCs w:val="26"/>
        </w:rPr>
        <w:t>2</w:t>
      </w:r>
      <w:r w:rsidR="007270C9">
        <w:rPr>
          <w:rFonts w:ascii="Times New Roman" w:hAnsi="Times New Roman"/>
          <w:sz w:val="26"/>
          <w:szCs w:val="26"/>
        </w:rPr>
        <w:t>2</w:t>
      </w:r>
      <w:r>
        <w:rPr>
          <w:rFonts w:ascii="Times New Roman" w:hAnsi="Times New Roman"/>
          <w:sz w:val="26"/>
          <w:szCs w:val="26"/>
        </w:rPr>
        <w:t>.</w:t>
      </w:r>
      <w:r w:rsidR="00EC790E">
        <w:rPr>
          <w:rFonts w:ascii="Times New Roman" w:hAnsi="Times New Roman"/>
          <w:sz w:val="26"/>
          <w:szCs w:val="26"/>
        </w:rPr>
        <w:t>4</w:t>
      </w:r>
      <w:r>
        <w:rPr>
          <w:rFonts w:ascii="Times New Roman" w:hAnsi="Times New Roman"/>
          <w:sz w:val="26"/>
          <w:szCs w:val="26"/>
        </w:rPr>
        <w:t>.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EC790E" w:rsidRDefault="00FF2148" w:rsidP="00EC790E">
      <w:pPr>
        <w:spacing w:after="0" w:line="240" w:lineRule="auto"/>
        <w:ind w:right="4" w:firstLine="710"/>
        <w:jc w:val="both"/>
      </w:pPr>
      <w:r>
        <w:rPr>
          <w:rFonts w:ascii="Times New Roman" w:hAnsi="Times New Roman"/>
          <w:sz w:val="26"/>
          <w:szCs w:val="26"/>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заключенным между Администрацией города Норильска и многофункциональным центром.</w:t>
      </w:r>
      <w:r w:rsidR="00EC790E" w:rsidRPr="00EC790E">
        <w:t xml:space="preserve"> </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00405C" w:rsidRPr="0000405C" w:rsidRDefault="0000405C" w:rsidP="00B7707D">
      <w:pPr>
        <w:widowControl w:val="0"/>
        <w:autoSpaceDE w:val="0"/>
        <w:autoSpaceDN w:val="0"/>
        <w:spacing w:after="0" w:line="240" w:lineRule="auto"/>
        <w:jc w:val="center"/>
        <w:outlineLvl w:val="1"/>
        <w:rPr>
          <w:rFonts w:ascii="Times New Roman" w:hAnsi="Times New Roman"/>
          <w:b/>
          <w:sz w:val="26"/>
          <w:szCs w:val="26"/>
        </w:rPr>
      </w:pPr>
      <w:r w:rsidRPr="0000405C">
        <w:rPr>
          <w:rFonts w:ascii="Times New Roman" w:hAnsi="Times New Roman"/>
          <w:b/>
          <w:sz w:val="26"/>
          <w:szCs w:val="26"/>
        </w:rPr>
        <w:t>4. Формы контроля за исполнением Административного регламента</w:t>
      </w:r>
    </w:p>
    <w:p w:rsidR="00FF2148" w:rsidRDefault="00FF2148" w:rsidP="00B7707D">
      <w:pPr>
        <w:autoSpaceDE w:val="0"/>
        <w:autoSpaceDN w:val="0"/>
        <w:adjustRightInd w:val="0"/>
        <w:spacing w:after="0" w:line="240" w:lineRule="auto"/>
        <w:jc w:val="center"/>
        <w:rPr>
          <w:rFonts w:ascii="Times New Roman" w:hAnsi="Times New Roman"/>
          <w:sz w:val="26"/>
          <w:szCs w:val="26"/>
        </w:rPr>
      </w:pPr>
    </w:p>
    <w:p w:rsidR="00FF2148" w:rsidRDefault="00FF2148" w:rsidP="00B7707D">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Порядок осуществления текущего контроля за соблюдением</w:t>
      </w:r>
      <w:r w:rsidR="0096345B">
        <w:rPr>
          <w:rFonts w:ascii="Times New Roman" w:hAnsi="Times New Roman"/>
          <w:b/>
          <w:bCs/>
          <w:sz w:val="26"/>
          <w:szCs w:val="26"/>
        </w:rPr>
        <w:t xml:space="preserve"> </w:t>
      </w:r>
      <w:r>
        <w:rPr>
          <w:rFonts w:ascii="Times New Roman" w:hAnsi="Times New Roman"/>
          <w:b/>
          <w:bCs/>
          <w:sz w:val="26"/>
          <w:szCs w:val="26"/>
        </w:rPr>
        <w:t>и исполнением ответственными должностными лицами положений</w:t>
      </w:r>
      <w:r w:rsidR="0096345B">
        <w:rPr>
          <w:rFonts w:ascii="Times New Roman" w:hAnsi="Times New Roman"/>
          <w:b/>
          <w:bCs/>
          <w:sz w:val="26"/>
          <w:szCs w:val="26"/>
        </w:rPr>
        <w:t xml:space="preserve"> </w:t>
      </w:r>
      <w:r>
        <w:rPr>
          <w:rFonts w:ascii="Times New Roman" w:hAnsi="Times New Roman"/>
          <w:b/>
          <w:bCs/>
          <w:sz w:val="26"/>
          <w:szCs w:val="26"/>
        </w:rPr>
        <w:t>Административного регламента и иных нормативных правовых</w:t>
      </w:r>
      <w:r w:rsidR="0096345B">
        <w:rPr>
          <w:rFonts w:ascii="Times New Roman" w:hAnsi="Times New Roman"/>
          <w:b/>
          <w:bCs/>
          <w:sz w:val="26"/>
          <w:szCs w:val="26"/>
        </w:rPr>
        <w:t xml:space="preserve"> </w:t>
      </w:r>
      <w:r>
        <w:rPr>
          <w:rFonts w:ascii="Times New Roman" w:hAnsi="Times New Roman"/>
          <w:b/>
          <w:bCs/>
          <w:sz w:val="26"/>
          <w:szCs w:val="26"/>
        </w:rPr>
        <w:t>актов, устанавливающих требования к предоставлению</w:t>
      </w:r>
      <w:r w:rsidR="0096345B">
        <w:rPr>
          <w:rFonts w:ascii="Times New Roman" w:hAnsi="Times New Roman"/>
          <w:b/>
          <w:bCs/>
          <w:sz w:val="26"/>
          <w:szCs w:val="26"/>
        </w:rPr>
        <w:t xml:space="preserve"> </w:t>
      </w:r>
      <w:r>
        <w:rPr>
          <w:rFonts w:ascii="Times New Roman" w:hAnsi="Times New Roman"/>
          <w:b/>
          <w:bCs/>
          <w:sz w:val="26"/>
          <w:szCs w:val="26"/>
        </w:rPr>
        <w:t>муниципальной услуги, а также принятием ими решений</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00405C"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w:t>
      </w:r>
      <w:r w:rsidR="0000405C">
        <w:rPr>
          <w:rFonts w:ascii="Times New Roman" w:hAnsi="Times New Roman"/>
          <w:sz w:val="26"/>
          <w:szCs w:val="26"/>
        </w:rPr>
        <w:t>вляется начальником Управления.</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4.2. Периодичность текущего контроля устанавливается приказом начальника Управления.</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Порядок и периодичность осуществления плановых и внеплановых</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проверок полноты и качества предоставления муниципальной</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услуги, в том числе порядок и формы контроля за полнотой</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и качеством предоставления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00405C"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4.3. 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определенными Административным регламентом, проводятся начальником Управления</w:t>
      </w:r>
      <w:r w:rsidR="0000405C">
        <w:rPr>
          <w:rFonts w:ascii="Times New Roman" w:hAnsi="Times New Roman"/>
          <w:sz w:val="26"/>
          <w:szCs w:val="26"/>
        </w:rPr>
        <w:t>, иным уполномоченным им лицом.</w:t>
      </w:r>
    </w:p>
    <w:p w:rsidR="0000405C"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4.4. Периодичность плановых проверок устанавливается приказом начальника Управления.</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4.5. 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определенными Административным регламентом, проводятся начальником Управления на основании жалобы Заявителя на решения, действия (бездействие) по предоставлению муниципальной услуги должностных лиц, муниципальных служащих, специалистов Управления, начальника Управления - </w:t>
      </w:r>
      <w:r w:rsidR="009B25B6">
        <w:rPr>
          <w:rFonts w:ascii="Times New Roman" w:hAnsi="Times New Roman"/>
          <w:sz w:val="26"/>
          <w:szCs w:val="26"/>
        </w:rPr>
        <w:t>з</w:t>
      </w:r>
      <w:r>
        <w:rPr>
          <w:rFonts w:ascii="Times New Roman" w:hAnsi="Times New Roman"/>
          <w:sz w:val="26"/>
          <w:szCs w:val="26"/>
        </w:rPr>
        <w:t>аместитель Главы города Норильска по земельно-имущественным отношениям на основании жалобы Заявителя на решения, действия (бездействие) начальника Управления по предоставлению 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Ответственность должностных лиц органа, предоставляющего</w:t>
      </w:r>
    </w:p>
    <w:p w:rsidR="00FF2148" w:rsidRDefault="00FF2148" w:rsidP="009238CF">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муниципальную услугу, за решения и действия (бездействие),</w:t>
      </w:r>
      <w:r w:rsidR="009238CF">
        <w:rPr>
          <w:rFonts w:ascii="Times New Roman" w:hAnsi="Times New Roman"/>
          <w:b/>
          <w:bCs/>
          <w:sz w:val="26"/>
          <w:szCs w:val="26"/>
        </w:rPr>
        <w:t xml:space="preserve"> </w:t>
      </w:r>
      <w:r>
        <w:rPr>
          <w:rFonts w:ascii="Times New Roman" w:hAnsi="Times New Roman"/>
          <w:b/>
          <w:bCs/>
          <w:sz w:val="26"/>
          <w:szCs w:val="26"/>
        </w:rPr>
        <w:t>принимаемые (осуществля</w:t>
      </w:r>
      <w:r w:rsidR="009238CF">
        <w:rPr>
          <w:rFonts w:ascii="Times New Roman" w:hAnsi="Times New Roman"/>
          <w:b/>
          <w:bCs/>
          <w:sz w:val="26"/>
          <w:szCs w:val="26"/>
        </w:rPr>
        <w:t xml:space="preserve">емые) ими в ходе предоставления </w:t>
      </w:r>
      <w:r>
        <w:rPr>
          <w:rFonts w:ascii="Times New Roman" w:hAnsi="Times New Roman"/>
          <w:b/>
          <w:bCs/>
          <w:sz w:val="26"/>
          <w:szCs w:val="26"/>
        </w:rPr>
        <w:t>муниципальной услуги</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4.6.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p>
    <w:p w:rsidR="00FF2148" w:rsidRDefault="00FF2148" w:rsidP="00FF2148">
      <w:pPr>
        <w:autoSpaceDE w:val="0"/>
        <w:autoSpaceDN w:val="0"/>
        <w:adjustRightInd w:val="0"/>
        <w:spacing w:after="0" w:line="240" w:lineRule="auto"/>
        <w:jc w:val="center"/>
        <w:outlineLvl w:val="1"/>
        <w:rPr>
          <w:rFonts w:ascii="Times New Roman" w:hAnsi="Times New Roman"/>
          <w:b/>
          <w:bCs/>
          <w:sz w:val="26"/>
          <w:szCs w:val="26"/>
        </w:rPr>
      </w:pPr>
      <w:r>
        <w:rPr>
          <w:rFonts w:ascii="Times New Roman" w:hAnsi="Times New Roman"/>
          <w:b/>
          <w:bCs/>
          <w:sz w:val="26"/>
          <w:szCs w:val="26"/>
        </w:rPr>
        <w:t>Положения, характеризующие требования к порядку и формам</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контроля за предоставлением муниципальной услуги,</w:t>
      </w:r>
    </w:p>
    <w:p w:rsidR="00FF2148" w:rsidRDefault="00FF2148" w:rsidP="00FF2148">
      <w:pPr>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в том числе со стороны граждан, их объединений и организаций</w:t>
      </w:r>
    </w:p>
    <w:p w:rsidR="00FF2148" w:rsidRDefault="00FF2148" w:rsidP="00FF2148">
      <w:pPr>
        <w:autoSpaceDE w:val="0"/>
        <w:autoSpaceDN w:val="0"/>
        <w:adjustRightInd w:val="0"/>
        <w:spacing w:after="0" w:line="240" w:lineRule="auto"/>
        <w:jc w:val="both"/>
        <w:rPr>
          <w:rFonts w:ascii="Times New Roman" w:hAnsi="Times New Roman"/>
          <w:sz w:val="26"/>
          <w:szCs w:val="26"/>
        </w:rPr>
      </w:pPr>
    </w:p>
    <w:p w:rsidR="0000405C" w:rsidRDefault="00FF2148" w:rsidP="0000405C">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4.7. </w:t>
      </w:r>
      <w:r w:rsidR="0000405C" w:rsidRPr="0000405C">
        <w:rPr>
          <w:rFonts w:ascii="Times New Roman" w:hAnsi="Times New Roman"/>
          <w:sz w:val="26"/>
          <w:szCs w:val="26"/>
        </w:rPr>
        <w:t xml:space="preserve">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00405C" w:rsidRPr="0000405C">
        <w:rPr>
          <w:rFonts w:ascii="Times New Roman" w:hAnsi="Times New Roman"/>
          <w:color w:val="000000" w:themeColor="text1"/>
          <w:sz w:val="26"/>
          <w:szCs w:val="26"/>
        </w:rPr>
        <w:t xml:space="preserve">https://норильск.рф </w:t>
      </w:r>
      <w:r w:rsidR="0000405C" w:rsidRPr="0000405C">
        <w:rPr>
          <w:rFonts w:ascii="Times New Roman" w:hAnsi="Times New Roman"/>
          <w:sz w:val="26"/>
          <w:szCs w:val="26"/>
        </w:rPr>
        <w:t xml:space="preserve">в сети Интернет и через </w:t>
      </w:r>
      <w:r w:rsidR="0000405C" w:rsidRPr="0000405C">
        <w:rPr>
          <w:rFonts w:ascii="Times New Roman" w:eastAsiaTheme="minorHAnsi" w:hAnsi="Times New Roman"/>
          <w:sz w:val="26"/>
          <w:szCs w:val="26"/>
          <w:lang w:eastAsia="en-US"/>
        </w:rPr>
        <w:t>ЕПГУ, РПГУ</w:t>
      </w:r>
      <w:r w:rsidR="0000405C" w:rsidRPr="0000405C">
        <w:rPr>
          <w:rFonts w:ascii="Times New Roman" w:hAnsi="Times New Roman"/>
          <w:sz w:val="26"/>
          <w:szCs w:val="26"/>
        </w:rPr>
        <w:t xml:space="preserve"> </w:t>
      </w:r>
      <w:hyperlink r:id="rId38" w:history="1">
        <w:r w:rsidR="0000405C" w:rsidRPr="009B25B6">
          <w:rPr>
            <w:rFonts w:ascii="Times New Roman" w:hAnsi="Times New Roman"/>
            <w:sz w:val="26"/>
            <w:szCs w:val="26"/>
          </w:rPr>
          <w:t>www.krskstate.ru</w:t>
        </w:r>
      </w:hyperlink>
      <w:r w:rsidR="0000405C" w:rsidRPr="009B25B6">
        <w:rPr>
          <w:rFonts w:ascii="Times New Roman" w:hAnsi="Times New Roman"/>
          <w:sz w:val="26"/>
          <w:szCs w:val="26"/>
        </w:rPr>
        <w:t>.</w:t>
      </w:r>
    </w:p>
    <w:p w:rsidR="009B25B6" w:rsidRPr="0000405C" w:rsidRDefault="009B25B6" w:rsidP="0000405C">
      <w:pPr>
        <w:widowControl w:val="0"/>
        <w:autoSpaceDE w:val="0"/>
        <w:autoSpaceDN w:val="0"/>
        <w:spacing w:after="0" w:line="240" w:lineRule="auto"/>
        <w:ind w:firstLine="709"/>
        <w:jc w:val="both"/>
        <w:rPr>
          <w:rFonts w:ascii="Times New Roman" w:hAnsi="Times New Roman"/>
          <w:sz w:val="26"/>
          <w:szCs w:val="26"/>
        </w:rPr>
      </w:pPr>
    </w:p>
    <w:p w:rsidR="0000405C" w:rsidRPr="0000405C" w:rsidRDefault="00FF2148" w:rsidP="0000405C">
      <w:pPr>
        <w:widowControl w:val="0"/>
        <w:autoSpaceDE w:val="0"/>
        <w:autoSpaceDN w:val="0"/>
        <w:spacing w:after="0" w:line="240" w:lineRule="auto"/>
        <w:jc w:val="center"/>
        <w:outlineLvl w:val="1"/>
        <w:rPr>
          <w:rFonts w:ascii="Times New Roman" w:hAnsi="Times New Roman"/>
          <w:b/>
          <w:sz w:val="26"/>
          <w:szCs w:val="26"/>
        </w:rPr>
      </w:pPr>
      <w:r>
        <w:rPr>
          <w:rFonts w:ascii="Times New Roman" w:hAnsi="Times New Roman"/>
          <w:b/>
          <w:bCs/>
          <w:sz w:val="26"/>
          <w:szCs w:val="26"/>
        </w:rPr>
        <w:t xml:space="preserve">5. </w:t>
      </w:r>
      <w:r w:rsidR="0000405C" w:rsidRPr="0000405C">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00405C" w:rsidRPr="0000405C">
        <w:rPr>
          <w:rFonts w:ascii="Times New Roman" w:hAnsi="Times New Roman"/>
          <w:b/>
          <w:i/>
          <w:sz w:val="26"/>
          <w:szCs w:val="26"/>
        </w:rPr>
        <w:t xml:space="preserve">, </w:t>
      </w:r>
      <w:r w:rsidR="0000405C" w:rsidRPr="0000405C">
        <w:rPr>
          <w:rFonts w:ascii="Times New Roman" w:hAnsi="Times New Roman"/>
          <w:b/>
          <w:sz w:val="26"/>
          <w:szCs w:val="26"/>
        </w:rPr>
        <w:t>а также их должностных лиц, муниципальных служащих, работников</w:t>
      </w:r>
    </w:p>
    <w:p w:rsidR="00FF2148" w:rsidRDefault="00FF2148" w:rsidP="0000405C">
      <w:pPr>
        <w:autoSpaceDE w:val="0"/>
        <w:autoSpaceDN w:val="0"/>
        <w:adjustRightInd w:val="0"/>
        <w:spacing w:after="0" w:line="240" w:lineRule="auto"/>
        <w:jc w:val="center"/>
        <w:outlineLvl w:val="0"/>
        <w:rPr>
          <w:rFonts w:ascii="Times New Roman" w:hAnsi="Times New Roman"/>
          <w:b/>
          <w:bCs/>
          <w:sz w:val="26"/>
          <w:szCs w:val="26"/>
        </w:rPr>
      </w:pPr>
    </w:p>
    <w:p w:rsidR="0000405C" w:rsidRDefault="00FF2148" w:rsidP="00B7707D">
      <w:pPr>
        <w:autoSpaceDE w:val="0"/>
        <w:autoSpaceDN w:val="0"/>
        <w:adjustRightInd w:val="0"/>
        <w:spacing w:after="0" w:line="240" w:lineRule="auto"/>
        <w:ind w:firstLine="709"/>
        <w:jc w:val="both"/>
        <w:rPr>
          <w:rFonts w:ascii="Times New Roman" w:hAnsi="Times New Roman"/>
          <w:sz w:val="26"/>
          <w:szCs w:val="26"/>
        </w:rPr>
      </w:pPr>
      <w:bookmarkStart w:id="13" w:name="Par337"/>
      <w:bookmarkEnd w:id="13"/>
      <w:r>
        <w:rPr>
          <w:rFonts w:ascii="Times New Roman" w:hAnsi="Times New Roman"/>
          <w:sz w:val="26"/>
          <w:szCs w:val="26"/>
        </w:rPr>
        <w:t>5.1. 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работников.</w:t>
      </w:r>
    </w:p>
    <w:p w:rsidR="0000405C"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досудебном порядке Заявитель вправе обжаловать решения, действия (бездействие):</w:t>
      </w:r>
    </w:p>
    <w:p w:rsidR="0000405C" w:rsidRDefault="0000405C"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FF2148">
        <w:rPr>
          <w:rFonts w:ascii="Times New Roman" w:hAnsi="Times New Roman"/>
          <w:sz w:val="26"/>
          <w:szCs w:val="26"/>
        </w:rPr>
        <w:t xml:space="preserve"> должностных лиц (кроме начальника Управления), муниципальных служащих, специалистов Управления - начальнику Управления;</w:t>
      </w:r>
    </w:p>
    <w:p w:rsidR="0000405C" w:rsidRDefault="0000405C"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w:t>
      </w:r>
      <w:r w:rsidR="00FF2148">
        <w:rPr>
          <w:rFonts w:ascii="Times New Roman" w:hAnsi="Times New Roman"/>
          <w:sz w:val="26"/>
          <w:szCs w:val="26"/>
        </w:rPr>
        <w:t xml:space="preserve"> начальника Управления - </w:t>
      </w:r>
      <w:r w:rsidR="009B25B6">
        <w:rPr>
          <w:rFonts w:ascii="Times New Roman" w:hAnsi="Times New Roman"/>
          <w:sz w:val="26"/>
          <w:szCs w:val="26"/>
        </w:rPr>
        <w:t>з</w:t>
      </w:r>
      <w:r w:rsidR="00FF2148">
        <w:rPr>
          <w:rFonts w:ascii="Times New Roman" w:hAnsi="Times New Roman"/>
          <w:sz w:val="26"/>
          <w:szCs w:val="26"/>
        </w:rPr>
        <w:t>аместителю Главы города Норильска по земельно-имущественным отношениям</w:t>
      </w:r>
      <w:r w:rsidR="0092793D">
        <w:rPr>
          <w:rFonts w:ascii="Times New Roman" w:hAnsi="Times New Roman"/>
          <w:sz w:val="26"/>
          <w:szCs w:val="26"/>
        </w:rPr>
        <w:t>, Главе города Норильска</w:t>
      </w:r>
      <w:r w:rsidR="00FF2148">
        <w:rPr>
          <w:rFonts w:ascii="Times New Roman" w:hAnsi="Times New Roman"/>
          <w:sz w:val="26"/>
          <w:szCs w:val="26"/>
        </w:rPr>
        <w:t>;</w:t>
      </w:r>
    </w:p>
    <w:p w:rsidR="0000405C" w:rsidRDefault="0000405C"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FF2148">
        <w:rPr>
          <w:rFonts w:ascii="Times New Roman" w:hAnsi="Times New Roman"/>
          <w:sz w:val="26"/>
          <w:szCs w:val="26"/>
        </w:rPr>
        <w:t>работников многофункционального центра - руководителю многофункционального центра;</w:t>
      </w:r>
    </w:p>
    <w:p w:rsidR="0000405C" w:rsidRDefault="0000405C"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FF2148">
        <w:rPr>
          <w:rFonts w:ascii="Times New Roman" w:hAnsi="Times New Roman"/>
          <w:sz w:val="26"/>
          <w:szCs w:val="26"/>
        </w:rPr>
        <w:t xml:space="preserve"> руководителя многофункционального центра - учредителю многофункционального центра.</w:t>
      </w:r>
    </w:p>
    <w:p w:rsidR="00FF2148" w:rsidRDefault="00FF2148" w:rsidP="00B7707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00405C">
        <w:rPr>
          <w:rFonts w:ascii="Times New Roman" w:hAnsi="Times New Roman"/>
          <w:sz w:val="26"/>
          <w:szCs w:val="26"/>
        </w:rPr>
        <w:t>2</w:t>
      </w:r>
      <w:r>
        <w:rPr>
          <w:rFonts w:ascii="Times New Roman" w:hAnsi="Times New Roman"/>
          <w:sz w:val="26"/>
          <w:szCs w:val="26"/>
        </w:rPr>
        <w:t>. Предметом досудебного (внесудебного) обжалования является:</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1) нарушение срока регистрации Заявления;</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2) нарушение срока предоставления муниципальной услуги;</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00405C" w:rsidRP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0405C" w:rsidRPr="0000405C" w:rsidRDefault="0000405C" w:rsidP="00B7707D">
      <w:pPr>
        <w:spacing w:after="0" w:line="240" w:lineRule="auto"/>
        <w:ind w:firstLine="709"/>
        <w:jc w:val="both"/>
        <w:rPr>
          <w:rFonts w:ascii="Times New Roman" w:eastAsiaTheme="minorHAnsi" w:hAnsi="Times New Roman"/>
          <w:sz w:val="26"/>
          <w:szCs w:val="26"/>
          <w:lang w:eastAsia="en-US"/>
        </w:rPr>
      </w:pPr>
      <w:r w:rsidRPr="0000405C">
        <w:rPr>
          <w:rFonts w:ascii="Times New Roman" w:eastAsiaTheme="minorHAnsi" w:hAnsi="Times New Roman"/>
          <w:sz w:val="26"/>
          <w:szCs w:val="26"/>
          <w:lang w:eastAsia="en-US"/>
        </w:rPr>
        <w:t>8) нарушение срока или порядка выдачи документов по результатам предоставления муниципальной услуги;</w:t>
      </w:r>
    </w:p>
    <w:p w:rsidR="0000405C" w:rsidRPr="0000405C" w:rsidRDefault="0000405C" w:rsidP="00B7707D">
      <w:pPr>
        <w:widowControl w:val="0"/>
        <w:autoSpaceDE w:val="0"/>
        <w:autoSpaceDN w:val="0"/>
        <w:spacing w:after="0" w:line="240" w:lineRule="auto"/>
        <w:ind w:firstLine="709"/>
        <w:jc w:val="both"/>
        <w:rPr>
          <w:rFonts w:ascii="Times New Roman" w:eastAsiaTheme="minorHAnsi" w:hAnsi="Times New Roman"/>
          <w:sz w:val="26"/>
          <w:szCs w:val="26"/>
          <w:lang w:eastAsia="en-US"/>
        </w:rPr>
      </w:pPr>
      <w:r w:rsidRPr="0000405C">
        <w:rPr>
          <w:rFonts w:ascii="Times New Roman" w:eastAsiaTheme="minorHAnsi" w:hAnsi="Times New Roman"/>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0405C">
        <w:rPr>
          <w:rFonts w:ascii="Times New Roman" w:hAnsi="Times New Roman"/>
          <w:sz w:val="26"/>
          <w:szCs w:val="26"/>
        </w:rPr>
        <w:t>Красноярского края</w:t>
      </w:r>
      <w:r w:rsidRPr="0000405C">
        <w:rPr>
          <w:rFonts w:ascii="Times New Roman" w:eastAsiaTheme="minorHAnsi" w:hAnsi="Times New Roman"/>
          <w:sz w:val="26"/>
          <w:szCs w:val="26"/>
          <w:lang w:eastAsia="en-US"/>
        </w:rPr>
        <w:t xml:space="preserve">, </w:t>
      </w:r>
      <w:r w:rsidRPr="0000405C">
        <w:rPr>
          <w:rFonts w:ascii="Times New Roman" w:hAnsi="Times New Roman"/>
          <w:sz w:val="26"/>
          <w:szCs w:val="26"/>
        </w:rPr>
        <w:t>муниципальными правовыми актами органов местного самоуправления муниципального образования город Норильск</w:t>
      </w:r>
      <w:r w:rsidRPr="0000405C">
        <w:rPr>
          <w:rFonts w:ascii="Times New Roman" w:eastAsiaTheme="minorHAnsi" w:hAnsi="Times New Roman"/>
          <w:sz w:val="26"/>
          <w:szCs w:val="26"/>
          <w:lang w:eastAsia="en-US"/>
        </w:rPr>
        <w:t>;</w:t>
      </w:r>
    </w:p>
    <w:p w:rsidR="0000405C" w:rsidRPr="0000405C" w:rsidRDefault="0000405C" w:rsidP="00B7707D">
      <w:pPr>
        <w:widowControl w:val="0"/>
        <w:autoSpaceDE w:val="0"/>
        <w:autoSpaceDN w:val="0"/>
        <w:adjustRightInd w:val="0"/>
        <w:spacing w:after="0" w:line="240" w:lineRule="auto"/>
        <w:ind w:firstLine="709"/>
        <w:jc w:val="both"/>
        <w:rPr>
          <w:rFonts w:ascii="Times New Roman" w:eastAsia="MS Mincho" w:hAnsi="Times New Roman"/>
          <w:sz w:val="26"/>
          <w:szCs w:val="26"/>
          <w:lang w:eastAsia="ja-JP"/>
        </w:rPr>
      </w:pPr>
      <w:r w:rsidRPr="0000405C">
        <w:rPr>
          <w:rFonts w:ascii="Times New Roman" w:eastAsia="MS Mincho" w:hAnsi="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00405C" w:rsidRPr="0000405C" w:rsidRDefault="0000405C"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00405C">
        <w:rPr>
          <w:rFonts w:ascii="Times New Roman" w:eastAsiaTheme="minorHAnsi" w:hAnsi="Times New Roman"/>
          <w:sz w:val="26"/>
          <w:szCs w:val="26"/>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00405C" w:rsidRPr="0000405C" w:rsidRDefault="0000405C"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00405C">
        <w:rPr>
          <w:rFonts w:ascii="Times New Roman" w:eastAsiaTheme="minorHAnsi" w:hAnsi="Times New Roman"/>
          <w:sz w:val="26"/>
          <w:szCs w:val="26"/>
          <w:lang w:eastAsia="en-US"/>
        </w:rPr>
        <w:lastRenderedPageBreak/>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405C" w:rsidRPr="0000405C" w:rsidRDefault="0000405C" w:rsidP="00B7707D">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00405C">
        <w:rPr>
          <w:rFonts w:ascii="Times New Roman" w:eastAsiaTheme="minorHAnsi" w:hAnsi="Times New Roman"/>
          <w:sz w:val="26"/>
          <w:szCs w:val="26"/>
          <w:lang w:eastAsia="en-US"/>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405C" w:rsidRDefault="0000405C" w:rsidP="00B7707D">
      <w:pPr>
        <w:widowControl w:val="0"/>
        <w:autoSpaceDE w:val="0"/>
        <w:autoSpaceDN w:val="0"/>
        <w:spacing w:after="0" w:line="240" w:lineRule="auto"/>
        <w:ind w:firstLine="709"/>
        <w:jc w:val="both"/>
        <w:rPr>
          <w:rFonts w:ascii="Times New Roman" w:hAnsi="Times New Roman"/>
          <w:sz w:val="26"/>
          <w:szCs w:val="26"/>
        </w:rPr>
      </w:pPr>
      <w:r w:rsidRPr="0000405C">
        <w:rPr>
          <w:rFonts w:ascii="Times New Roman" w:hAnsi="Times New Roman"/>
          <w:sz w:val="26"/>
          <w:szCs w:val="26"/>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B4C13" w:rsidRDefault="00FF2148" w:rsidP="00B7707D">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w:t>
      </w:r>
      <w:r w:rsidR="0000405C">
        <w:rPr>
          <w:rFonts w:ascii="Times New Roman" w:hAnsi="Times New Roman"/>
          <w:sz w:val="26"/>
          <w:szCs w:val="26"/>
        </w:rPr>
        <w:t>3</w:t>
      </w:r>
      <w:r>
        <w:rPr>
          <w:rFonts w:ascii="Times New Roman" w:hAnsi="Times New Roman"/>
          <w:sz w:val="26"/>
          <w:szCs w:val="26"/>
        </w:rPr>
        <w:t xml:space="preserve">. Жалоба рассматривается в порядке, определенном Федеральным </w:t>
      </w:r>
      <w:hyperlink r:id="rId39" w:history="1">
        <w:r w:rsidRPr="001B4C13">
          <w:rPr>
            <w:rFonts w:ascii="Times New Roman" w:hAnsi="Times New Roman"/>
            <w:color w:val="000000" w:themeColor="text1"/>
            <w:sz w:val="26"/>
            <w:szCs w:val="26"/>
          </w:rPr>
          <w:t>законом</w:t>
        </w:r>
      </w:hyperlink>
      <w:r>
        <w:rPr>
          <w:rFonts w:ascii="Times New Roman" w:hAnsi="Times New Roman"/>
          <w:sz w:val="26"/>
          <w:szCs w:val="26"/>
        </w:rPr>
        <w:t xml:space="preserve"> </w:t>
      </w:r>
      <w:r w:rsidR="001B4C13">
        <w:rPr>
          <w:rFonts w:ascii="Times New Roman" w:hAnsi="Times New Roman"/>
          <w:sz w:val="26"/>
          <w:szCs w:val="26"/>
        </w:rPr>
        <w:br/>
        <w:t>№</w:t>
      </w:r>
      <w:r>
        <w:rPr>
          <w:rFonts w:ascii="Times New Roman" w:hAnsi="Times New Roman"/>
          <w:sz w:val="26"/>
          <w:szCs w:val="26"/>
        </w:rPr>
        <w:t xml:space="preserve"> 210-ФЗ, принимаемых в соответствии с ним иными нормативными правовыми актами, и Административным регламентом.</w:t>
      </w:r>
    </w:p>
    <w:p w:rsidR="001B4C13" w:rsidRDefault="00FF2148" w:rsidP="00B7707D">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w:t>
      </w:r>
      <w:r w:rsidR="001B4C13">
        <w:rPr>
          <w:rFonts w:ascii="Times New Roman" w:hAnsi="Times New Roman"/>
          <w:sz w:val="26"/>
          <w:szCs w:val="26"/>
        </w:rPr>
        <w:t>4</w:t>
      </w:r>
      <w:r>
        <w:rPr>
          <w:rFonts w:ascii="Times New Roman" w:hAnsi="Times New Roman"/>
          <w:sz w:val="26"/>
          <w:szCs w:val="26"/>
        </w:rPr>
        <w:t>.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Жалоба может быть направлена по почте по адресу: город Норильск, Ленинский проспект, 24а, через многофункциональный центр, с использованием информационно-телекоммуникационной сети Интернет, </w:t>
      </w:r>
      <w:r w:rsidR="001B4C13" w:rsidRPr="00C61858">
        <w:rPr>
          <w:rFonts w:ascii="Times New Roman" w:hAnsi="Times New Roman"/>
          <w:sz w:val="26"/>
          <w:szCs w:val="26"/>
        </w:rPr>
        <w:t xml:space="preserve">официального сайта муниципального образования город Норильск </w:t>
      </w:r>
      <w:r w:rsidR="001B4C13" w:rsidRPr="001E0A83">
        <w:rPr>
          <w:rFonts w:ascii="Times New Roman" w:hAnsi="Times New Roman"/>
          <w:sz w:val="26"/>
          <w:szCs w:val="26"/>
        </w:rPr>
        <w:t xml:space="preserve">https://норильск.рф </w:t>
      </w:r>
      <w:r w:rsidR="001B4C13" w:rsidRPr="00C61858">
        <w:rPr>
          <w:rFonts w:ascii="Times New Roman" w:hAnsi="Times New Roman"/>
          <w:sz w:val="26"/>
          <w:szCs w:val="26"/>
        </w:rPr>
        <w:t>в сети Интернет, ЕПГУ, РПГУ, а также может быть принята при личном приеме Заявителя</w:t>
      </w:r>
      <w:r>
        <w:rPr>
          <w:rFonts w:ascii="Times New Roman" w:hAnsi="Times New Roman"/>
          <w:sz w:val="26"/>
          <w:szCs w:val="26"/>
        </w:rPr>
        <w:t>.</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Жалоба на действия (бездействие)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23а, через ЕПГУ, РПГУ, а также может быть принята при личном приеме Заявителя.</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Жалоба регистрируется в течение трех календарных дней с даты поступления.</w:t>
      </w:r>
    </w:p>
    <w:p w:rsidR="00FF2148"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w:t>
      </w:r>
      <w:r w:rsidR="001B4C13">
        <w:rPr>
          <w:rFonts w:ascii="Times New Roman" w:hAnsi="Times New Roman"/>
          <w:sz w:val="26"/>
          <w:szCs w:val="26"/>
        </w:rPr>
        <w:t>5</w:t>
      </w:r>
      <w:r>
        <w:rPr>
          <w:rFonts w:ascii="Times New Roman" w:hAnsi="Times New Roman"/>
          <w:sz w:val="26"/>
          <w:szCs w:val="26"/>
        </w:rPr>
        <w:t>. Жалоба в письменной форме должна содержать следующую информацию:</w:t>
      </w:r>
    </w:p>
    <w:p w:rsidR="001B4C13" w:rsidRPr="001B4C13" w:rsidRDefault="001B4C13" w:rsidP="001B4C13">
      <w:pPr>
        <w:widowControl w:val="0"/>
        <w:autoSpaceDE w:val="0"/>
        <w:autoSpaceDN w:val="0"/>
        <w:spacing w:after="0" w:line="240" w:lineRule="auto"/>
        <w:ind w:firstLine="709"/>
        <w:jc w:val="both"/>
        <w:rPr>
          <w:rFonts w:ascii="Times New Roman" w:hAnsi="Times New Roman"/>
          <w:sz w:val="26"/>
          <w:szCs w:val="26"/>
        </w:rPr>
      </w:pPr>
      <w:r w:rsidRPr="001B4C13">
        <w:rPr>
          <w:rFonts w:ascii="Times New Roman" w:hAnsi="Times New Roman"/>
          <w:sz w:val="26"/>
          <w:szCs w:val="26"/>
        </w:rPr>
        <w:t>1) наименование Управления, должностного лица, муниципального служащего, специалиста решения и действия (бездействие) которых обжалуются;</w:t>
      </w:r>
    </w:p>
    <w:p w:rsidR="001B4C13" w:rsidRPr="001B4C13" w:rsidRDefault="001B4C13" w:rsidP="001B4C13">
      <w:pPr>
        <w:widowControl w:val="0"/>
        <w:autoSpaceDE w:val="0"/>
        <w:autoSpaceDN w:val="0"/>
        <w:spacing w:after="0" w:line="240" w:lineRule="auto"/>
        <w:ind w:firstLine="709"/>
        <w:jc w:val="both"/>
        <w:rPr>
          <w:rFonts w:ascii="Times New Roman" w:hAnsi="Times New Roman"/>
          <w:sz w:val="26"/>
          <w:szCs w:val="26"/>
        </w:rPr>
      </w:pPr>
      <w:r w:rsidRPr="001B4C13">
        <w:rPr>
          <w:rFonts w:ascii="Times New Roman" w:hAnsi="Times New Roman"/>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4C13" w:rsidRPr="001B4C13" w:rsidRDefault="001B4C13" w:rsidP="001B4C13">
      <w:pPr>
        <w:widowControl w:val="0"/>
        <w:autoSpaceDE w:val="0"/>
        <w:autoSpaceDN w:val="0"/>
        <w:spacing w:after="0" w:line="240" w:lineRule="auto"/>
        <w:ind w:firstLine="709"/>
        <w:jc w:val="both"/>
        <w:rPr>
          <w:rFonts w:ascii="Times New Roman" w:hAnsi="Times New Roman"/>
          <w:sz w:val="26"/>
          <w:szCs w:val="26"/>
        </w:rPr>
      </w:pPr>
      <w:r w:rsidRPr="001B4C13">
        <w:rPr>
          <w:rFonts w:ascii="Times New Roman" w:hAnsi="Times New Roman"/>
          <w:sz w:val="26"/>
          <w:szCs w:val="26"/>
        </w:rPr>
        <w:t>3) сведения об обжалуемых решениях и действиях (бездействии) Управления, должностного лица, муниципального служащего, специалиста;</w:t>
      </w:r>
    </w:p>
    <w:p w:rsidR="001B4C13" w:rsidRPr="001B4C13" w:rsidRDefault="001B4C13" w:rsidP="001B4C13">
      <w:pPr>
        <w:widowControl w:val="0"/>
        <w:autoSpaceDE w:val="0"/>
        <w:autoSpaceDN w:val="0"/>
        <w:spacing w:after="0" w:line="240" w:lineRule="auto"/>
        <w:ind w:firstLine="709"/>
        <w:jc w:val="both"/>
        <w:rPr>
          <w:rFonts w:ascii="Times New Roman" w:hAnsi="Times New Roman"/>
          <w:sz w:val="26"/>
          <w:szCs w:val="26"/>
        </w:rPr>
      </w:pPr>
      <w:r w:rsidRPr="001B4C13">
        <w:rPr>
          <w:rFonts w:ascii="Times New Roman" w:hAnsi="Times New Roman"/>
          <w:sz w:val="26"/>
          <w:szCs w:val="26"/>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1B4C13" w:rsidRDefault="001B4C13" w:rsidP="001B4C13">
      <w:pPr>
        <w:widowControl w:val="0"/>
        <w:autoSpaceDE w:val="0"/>
        <w:autoSpaceDN w:val="0"/>
        <w:spacing w:after="0" w:line="240" w:lineRule="auto"/>
        <w:ind w:firstLine="709"/>
        <w:jc w:val="both"/>
        <w:rPr>
          <w:rFonts w:ascii="Times New Roman" w:hAnsi="Times New Roman"/>
          <w:sz w:val="26"/>
          <w:szCs w:val="26"/>
        </w:rPr>
      </w:pPr>
      <w:r w:rsidRPr="001B4C13">
        <w:rPr>
          <w:rFonts w:ascii="Times New Roman" w:hAnsi="Times New Roman"/>
          <w:sz w:val="26"/>
          <w:szCs w:val="26"/>
        </w:rPr>
        <w:t>Жалоба подписывается Заявителем или его представителем.</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5.</w:t>
      </w:r>
      <w:r w:rsidR="001B4C13">
        <w:rPr>
          <w:rFonts w:ascii="Times New Roman" w:hAnsi="Times New Roman"/>
          <w:sz w:val="26"/>
          <w:szCs w:val="26"/>
        </w:rPr>
        <w:t>6</w:t>
      </w:r>
      <w:r>
        <w:rPr>
          <w:rFonts w:ascii="Times New Roman" w:hAnsi="Times New Roman"/>
          <w:sz w:val="26"/>
          <w:szCs w:val="26"/>
        </w:rPr>
        <w:t>. Заявитель имеет право на получение информации и документов, необходимых для обоснования и рассмотрения жалобы.</w:t>
      </w:r>
    </w:p>
    <w:p w:rsidR="001B4C13" w:rsidRDefault="001B4C13"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5.7</w:t>
      </w:r>
      <w:r w:rsidR="00FF2148">
        <w:rPr>
          <w:rFonts w:ascii="Times New Roman" w:hAnsi="Times New Roman"/>
          <w:sz w:val="26"/>
          <w:szCs w:val="26"/>
        </w:rPr>
        <w:t>.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w:t>
      </w:r>
      <w:r w:rsidR="001B4C13">
        <w:rPr>
          <w:rFonts w:ascii="Times New Roman" w:hAnsi="Times New Roman"/>
          <w:sz w:val="26"/>
          <w:szCs w:val="26"/>
        </w:rPr>
        <w:t>8</w:t>
      </w:r>
      <w:r>
        <w:rPr>
          <w:rFonts w:ascii="Times New Roman" w:hAnsi="Times New Roman"/>
          <w:sz w:val="26"/>
          <w:szCs w:val="26"/>
        </w:rPr>
        <w:t>. По результатам рассмотрения жалобы принимается одно из следующих решений:</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 в удов</w:t>
      </w:r>
      <w:r w:rsidR="001B4C13">
        <w:rPr>
          <w:rFonts w:ascii="Times New Roman" w:hAnsi="Times New Roman"/>
          <w:sz w:val="26"/>
          <w:szCs w:val="26"/>
        </w:rPr>
        <w:t>летворении жалобы отказывается.</w:t>
      </w:r>
    </w:p>
    <w:p w:rsidR="001B4C13" w:rsidRDefault="00FF2148" w:rsidP="001B4C13">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5411" w:rsidRDefault="00FF2148" w:rsidP="00A4541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5411" w:rsidRDefault="00FF2148" w:rsidP="00A4541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5411" w:rsidRDefault="00A45411" w:rsidP="00A4541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5.9. </w:t>
      </w:r>
      <w:r w:rsidR="00FF2148">
        <w:rPr>
          <w:rFonts w:ascii="Times New Roman" w:hAnsi="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ar337" w:history="1">
        <w:r w:rsidR="00FF2148" w:rsidRPr="00A45411">
          <w:rPr>
            <w:rFonts w:ascii="Times New Roman" w:hAnsi="Times New Roman"/>
            <w:color w:val="000000" w:themeColor="text1"/>
            <w:sz w:val="26"/>
            <w:szCs w:val="26"/>
          </w:rPr>
          <w:t>пунктом 5.1</w:t>
        </w:r>
      </w:hyperlink>
      <w:r w:rsidR="00FF2148">
        <w:rPr>
          <w:rFonts w:ascii="Times New Roman" w:hAnsi="Times New Roman"/>
          <w:sz w:val="26"/>
          <w:szCs w:val="26"/>
        </w:rPr>
        <w:t xml:space="preserve"> Административного регламента, незамедлительно направляет имеющиеся материалы в органы прокуратуры.</w:t>
      </w:r>
    </w:p>
    <w:p w:rsidR="00A45411" w:rsidRDefault="00FF2148" w:rsidP="00A4541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5.1</w:t>
      </w:r>
      <w:r w:rsidR="00A45411">
        <w:rPr>
          <w:rFonts w:ascii="Times New Roman" w:hAnsi="Times New Roman"/>
          <w:sz w:val="26"/>
          <w:szCs w:val="26"/>
        </w:rPr>
        <w:t>0</w:t>
      </w:r>
      <w:r>
        <w:rPr>
          <w:rFonts w:ascii="Times New Roman" w:hAnsi="Times New Roman"/>
          <w:sz w:val="26"/>
          <w:szCs w:val="26"/>
        </w:rPr>
        <w:t>. Информация о порядке досудебного (внесудебного) обжалования действий (бездействия)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A45411" w:rsidRDefault="00A45411" w:rsidP="00A4541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5.11</w:t>
      </w:r>
      <w:r w:rsidR="00FF2148">
        <w:rPr>
          <w:rFonts w:ascii="Times New Roman" w:hAnsi="Times New Roman"/>
          <w:sz w:val="26"/>
          <w:szCs w:val="26"/>
        </w:rPr>
        <w:t xml:space="preserve">.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FF2148" w:rsidRPr="00001277">
        <w:rPr>
          <w:rFonts w:ascii="Times New Roman" w:hAnsi="Times New Roman"/>
          <w:spacing w:val="-2"/>
          <w:sz w:val="26"/>
          <w:szCs w:val="26"/>
        </w:rPr>
        <w:t xml:space="preserve">специалиста, многофункционального центра либо работника </w:t>
      </w:r>
      <w:r w:rsidR="00001277" w:rsidRPr="00001277">
        <w:rPr>
          <w:rFonts w:ascii="Times New Roman" w:hAnsi="Times New Roman"/>
          <w:spacing w:val="-2"/>
          <w:sz w:val="26"/>
          <w:szCs w:val="26"/>
        </w:rPr>
        <w:t>м</w:t>
      </w:r>
      <w:r w:rsidR="00FF2148" w:rsidRPr="00001277">
        <w:rPr>
          <w:rFonts w:ascii="Times New Roman" w:hAnsi="Times New Roman"/>
          <w:spacing w:val="-2"/>
          <w:sz w:val="26"/>
          <w:szCs w:val="26"/>
        </w:rPr>
        <w:t>ногофункционального</w:t>
      </w:r>
      <w:r w:rsidR="00FF2148">
        <w:rPr>
          <w:rFonts w:ascii="Times New Roman" w:hAnsi="Times New Roman"/>
          <w:sz w:val="26"/>
          <w:szCs w:val="26"/>
        </w:rPr>
        <w:t xml:space="preserve"> </w:t>
      </w:r>
      <w:r w:rsidR="00FF2148">
        <w:rPr>
          <w:rFonts w:ascii="Times New Roman" w:hAnsi="Times New Roman"/>
          <w:sz w:val="26"/>
          <w:szCs w:val="26"/>
        </w:rPr>
        <w:lastRenderedPageBreak/>
        <w:t>центра и в порядке, установленном</w:t>
      </w:r>
      <w:r w:rsidR="00FF2148" w:rsidRPr="00A45411">
        <w:rPr>
          <w:rFonts w:ascii="Times New Roman" w:hAnsi="Times New Roman"/>
          <w:color w:val="000000" w:themeColor="text1"/>
          <w:sz w:val="26"/>
          <w:szCs w:val="26"/>
        </w:rPr>
        <w:t xml:space="preserve"> </w:t>
      </w:r>
      <w:hyperlink r:id="rId40" w:history="1">
        <w:r w:rsidR="00FF2148" w:rsidRPr="00A45411">
          <w:rPr>
            <w:rFonts w:ascii="Times New Roman" w:hAnsi="Times New Roman"/>
            <w:color w:val="000000" w:themeColor="text1"/>
            <w:sz w:val="26"/>
            <w:szCs w:val="26"/>
          </w:rPr>
          <w:t>Постановлением</w:t>
        </w:r>
      </w:hyperlink>
      <w:r>
        <w:rPr>
          <w:rFonts w:ascii="Times New Roman" w:hAnsi="Times New Roman"/>
          <w:sz w:val="26"/>
          <w:szCs w:val="26"/>
        </w:rPr>
        <w:t xml:space="preserve"> № </w:t>
      </w:r>
      <w:r w:rsidR="00FF2148">
        <w:rPr>
          <w:rFonts w:ascii="Times New Roman" w:hAnsi="Times New Roman"/>
          <w:sz w:val="26"/>
          <w:szCs w:val="26"/>
        </w:rPr>
        <w:t>1198.</w:t>
      </w:r>
    </w:p>
    <w:p w:rsidR="00FF2148" w:rsidRDefault="00A45411" w:rsidP="00A4541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5.12</w:t>
      </w:r>
      <w:r w:rsidR="00FF2148">
        <w:rPr>
          <w:rFonts w:ascii="Times New Roman" w:hAnsi="Times New Roman"/>
          <w:sz w:val="26"/>
          <w:szCs w:val="26"/>
        </w:rPr>
        <w:t xml:space="preserve">.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41" w:history="1">
        <w:r w:rsidR="00FF2148" w:rsidRPr="00A45411">
          <w:rPr>
            <w:rFonts w:ascii="Times New Roman" w:hAnsi="Times New Roman"/>
            <w:color w:val="000000" w:themeColor="text1"/>
            <w:sz w:val="26"/>
            <w:szCs w:val="26"/>
          </w:rPr>
          <w:t>Положения</w:t>
        </w:r>
      </w:hyperlink>
      <w:r w:rsidR="00FF2148" w:rsidRPr="00A45411">
        <w:rPr>
          <w:rFonts w:ascii="Times New Roman" w:hAnsi="Times New Roman"/>
          <w:color w:val="000000" w:themeColor="text1"/>
          <w:sz w:val="26"/>
          <w:szCs w:val="26"/>
        </w:rPr>
        <w:t xml:space="preserve"> </w:t>
      </w:r>
      <w:r w:rsidR="00FF2148">
        <w:rPr>
          <w:rFonts w:ascii="Times New Roman" w:hAnsi="Times New Roman"/>
          <w:sz w:val="26"/>
          <w:szCs w:val="26"/>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w:t>
      </w:r>
      <w:r>
        <w:rPr>
          <w:rFonts w:ascii="Times New Roman" w:hAnsi="Times New Roman"/>
          <w:sz w:val="26"/>
          <w:szCs w:val="26"/>
        </w:rPr>
        <w:t>№</w:t>
      </w:r>
      <w:r w:rsidR="00FF2148">
        <w:rPr>
          <w:rFonts w:ascii="Times New Roman" w:hAnsi="Times New Roman"/>
          <w:sz w:val="26"/>
          <w:szCs w:val="26"/>
        </w:rPr>
        <w:t xml:space="preserve"> 1198.</w:t>
      </w:r>
    </w:p>
    <w:p w:rsidR="00FF2148" w:rsidRDefault="00FF2148" w:rsidP="00DB1DBE">
      <w:pPr>
        <w:shd w:val="clear" w:color="auto" w:fill="FFFFFF"/>
        <w:spacing w:after="0" w:line="240" w:lineRule="auto"/>
        <w:rPr>
          <w:rFonts w:ascii="Times New Roman" w:hAnsi="Times New Roman"/>
        </w:rPr>
      </w:pPr>
    </w:p>
    <w:p w:rsidR="00A45411" w:rsidRDefault="00A45411" w:rsidP="00DB1DBE">
      <w:pPr>
        <w:shd w:val="clear" w:color="auto" w:fill="FFFFFF"/>
        <w:spacing w:after="0" w:line="240" w:lineRule="auto"/>
        <w:rPr>
          <w:rFonts w:ascii="Times New Roman" w:hAnsi="Times New Roman"/>
        </w:rPr>
      </w:pPr>
    </w:p>
    <w:p w:rsidR="00A45411" w:rsidRDefault="00A45411" w:rsidP="00DB1DBE">
      <w:pPr>
        <w:shd w:val="clear" w:color="auto" w:fill="FFFFFF"/>
        <w:spacing w:after="0" w:line="240" w:lineRule="auto"/>
        <w:rPr>
          <w:rFonts w:ascii="Times New Roman" w:hAnsi="Times New Roman"/>
        </w:rPr>
      </w:pPr>
    </w:p>
    <w:p w:rsidR="00BC426F" w:rsidRDefault="00BC426F" w:rsidP="00DB1DBE">
      <w:pPr>
        <w:shd w:val="clear" w:color="auto" w:fill="FFFFFF"/>
        <w:spacing w:after="0" w:line="240" w:lineRule="auto"/>
        <w:rPr>
          <w:rFonts w:ascii="Times New Roman" w:hAnsi="Times New Roman"/>
        </w:rPr>
      </w:pPr>
    </w:p>
    <w:p w:rsidR="00BC426F" w:rsidRDefault="00BC426F" w:rsidP="00DB1DBE">
      <w:pPr>
        <w:shd w:val="clear" w:color="auto" w:fill="FFFFFF"/>
        <w:spacing w:after="0" w:line="240" w:lineRule="auto"/>
        <w:rPr>
          <w:rFonts w:ascii="Times New Roman" w:hAnsi="Times New Roman"/>
        </w:rPr>
      </w:pPr>
    </w:p>
    <w:p w:rsidR="00BC426F" w:rsidRDefault="00BC426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CD2AD5" w:rsidRDefault="00CD2AD5"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p w:rsidR="009238CF" w:rsidRDefault="009238CF" w:rsidP="00DB1DBE">
      <w:pPr>
        <w:shd w:val="clear" w:color="auto" w:fill="FFFFFF"/>
        <w:spacing w:after="0" w:line="240" w:lineRule="auto"/>
        <w:rPr>
          <w:rFonts w:ascii="Times New Roman" w:hAnsi="Times New Roman"/>
        </w:rPr>
      </w:pPr>
    </w:p>
    <w:tbl>
      <w:tblPr>
        <w:tblStyle w:val="ad"/>
        <w:tblW w:w="4677"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1B1DAA" w:rsidTr="001B1DAA">
        <w:tc>
          <w:tcPr>
            <w:tcW w:w="4677" w:type="dxa"/>
          </w:tcPr>
          <w:p w:rsidR="001B1DAA" w:rsidRPr="00A45411" w:rsidRDefault="001B1DAA" w:rsidP="001B1DAA">
            <w:pPr>
              <w:autoSpaceDE w:val="0"/>
              <w:autoSpaceDN w:val="0"/>
              <w:adjustRightInd w:val="0"/>
              <w:spacing w:after="0" w:line="240" w:lineRule="auto"/>
              <w:outlineLvl w:val="0"/>
              <w:rPr>
                <w:rFonts w:ascii="Times New Roman" w:hAnsi="Times New Roman"/>
                <w:sz w:val="26"/>
                <w:szCs w:val="26"/>
              </w:rPr>
            </w:pPr>
            <w:r>
              <w:rPr>
                <w:rFonts w:ascii="Times New Roman" w:hAnsi="Times New Roman"/>
                <w:sz w:val="26"/>
                <w:szCs w:val="26"/>
              </w:rPr>
              <w:lastRenderedPageBreak/>
              <w:t>Приложение</w:t>
            </w:r>
            <w:r w:rsidRPr="00A45411">
              <w:rPr>
                <w:rFonts w:ascii="Times New Roman" w:hAnsi="Times New Roman"/>
                <w:sz w:val="26"/>
                <w:szCs w:val="26"/>
              </w:rPr>
              <w:t xml:space="preserve"> 1</w:t>
            </w:r>
            <w:r>
              <w:rPr>
                <w:rFonts w:ascii="Times New Roman" w:hAnsi="Times New Roman"/>
                <w:sz w:val="26"/>
                <w:szCs w:val="26"/>
              </w:rPr>
              <w:t xml:space="preserve"> </w:t>
            </w:r>
          </w:p>
          <w:p w:rsidR="001B1DAA" w:rsidRPr="00A45411" w:rsidRDefault="001B1DAA" w:rsidP="001B1DAA">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к Административному регламенту</w:t>
            </w:r>
          </w:p>
          <w:p w:rsidR="001B1DAA" w:rsidRPr="00A45411" w:rsidRDefault="001B1DAA" w:rsidP="001B1DAA">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предоставления муниципальной услуги</w:t>
            </w:r>
            <w:r>
              <w:rPr>
                <w:rFonts w:ascii="Times New Roman" w:hAnsi="Times New Roman"/>
                <w:sz w:val="26"/>
                <w:szCs w:val="26"/>
              </w:rPr>
              <w:t xml:space="preserve"> «</w:t>
            </w:r>
            <w:r w:rsidRPr="00A45411">
              <w:rPr>
                <w:rFonts w:ascii="Times New Roman" w:hAnsi="Times New Roman"/>
                <w:sz w:val="26"/>
                <w:szCs w:val="26"/>
              </w:rPr>
              <w:t>Согласование местоположения</w:t>
            </w:r>
            <w:r>
              <w:rPr>
                <w:rFonts w:ascii="Times New Roman" w:hAnsi="Times New Roman"/>
                <w:sz w:val="26"/>
                <w:szCs w:val="26"/>
              </w:rPr>
              <w:t xml:space="preserve"> </w:t>
            </w:r>
            <w:r w:rsidRPr="00A45411">
              <w:rPr>
                <w:rFonts w:ascii="Times New Roman" w:hAnsi="Times New Roman"/>
                <w:sz w:val="26"/>
                <w:szCs w:val="26"/>
              </w:rPr>
              <w:t>границ земельного участка</w:t>
            </w:r>
            <w:r>
              <w:rPr>
                <w:rFonts w:ascii="Times New Roman" w:hAnsi="Times New Roman"/>
                <w:sz w:val="26"/>
                <w:szCs w:val="26"/>
              </w:rPr>
              <w:t xml:space="preserve"> </w:t>
            </w:r>
            <w:r w:rsidRPr="00A45411">
              <w:rPr>
                <w:rFonts w:ascii="Times New Roman" w:hAnsi="Times New Roman"/>
                <w:sz w:val="26"/>
                <w:szCs w:val="26"/>
              </w:rPr>
              <w:t>при выполнении кадастровых работ</w:t>
            </w:r>
            <w:r>
              <w:rPr>
                <w:rFonts w:ascii="Times New Roman" w:hAnsi="Times New Roman"/>
                <w:sz w:val="26"/>
                <w:szCs w:val="26"/>
              </w:rPr>
              <w:t>»</w:t>
            </w:r>
            <w:r w:rsidRPr="00A45411">
              <w:rPr>
                <w:rFonts w:ascii="Times New Roman" w:hAnsi="Times New Roman"/>
                <w:sz w:val="26"/>
                <w:szCs w:val="26"/>
              </w:rPr>
              <w:t>,</w:t>
            </w:r>
            <w:r>
              <w:rPr>
                <w:rFonts w:ascii="Times New Roman" w:hAnsi="Times New Roman"/>
                <w:sz w:val="26"/>
                <w:szCs w:val="26"/>
              </w:rPr>
              <w:t xml:space="preserve"> </w:t>
            </w:r>
            <w:r w:rsidRPr="00A45411">
              <w:rPr>
                <w:rFonts w:ascii="Times New Roman" w:hAnsi="Times New Roman"/>
                <w:sz w:val="26"/>
                <w:szCs w:val="26"/>
              </w:rPr>
              <w:t>утвержденному</w:t>
            </w:r>
            <w:r>
              <w:rPr>
                <w:rFonts w:ascii="Times New Roman" w:hAnsi="Times New Roman"/>
                <w:sz w:val="26"/>
                <w:szCs w:val="26"/>
              </w:rPr>
              <w:t xml:space="preserve"> п</w:t>
            </w:r>
            <w:r w:rsidRPr="00A45411">
              <w:rPr>
                <w:rFonts w:ascii="Times New Roman" w:hAnsi="Times New Roman"/>
                <w:sz w:val="26"/>
                <w:szCs w:val="26"/>
              </w:rPr>
              <w:t>остановлением</w:t>
            </w:r>
            <w:r>
              <w:rPr>
                <w:rFonts w:ascii="Times New Roman" w:hAnsi="Times New Roman"/>
                <w:sz w:val="26"/>
                <w:szCs w:val="26"/>
              </w:rPr>
              <w:t xml:space="preserve"> </w:t>
            </w:r>
            <w:r w:rsidRPr="00A45411">
              <w:rPr>
                <w:rFonts w:ascii="Times New Roman" w:hAnsi="Times New Roman"/>
                <w:sz w:val="26"/>
                <w:szCs w:val="26"/>
              </w:rPr>
              <w:t>Администрации города Норильска</w:t>
            </w:r>
            <w:r>
              <w:rPr>
                <w:rFonts w:ascii="Times New Roman" w:hAnsi="Times New Roman"/>
                <w:sz w:val="26"/>
                <w:szCs w:val="26"/>
              </w:rPr>
              <w:t xml:space="preserve"> </w:t>
            </w:r>
            <w:r w:rsidRPr="00A45411">
              <w:rPr>
                <w:rFonts w:ascii="Times New Roman" w:hAnsi="Times New Roman"/>
                <w:sz w:val="26"/>
                <w:szCs w:val="26"/>
              </w:rPr>
              <w:t xml:space="preserve">от </w:t>
            </w:r>
            <w:r>
              <w:rPr>
                <w:rFonts w:ascii="Times New Roman" w:hAnsi="Times New Roman"/>
                <w:sz w:val="26"/>
                <w:szCs w:val="26"/>
              </w:rPr>
              <w:t>0</w:t>
            </w:r>
            <w:r w:rsidRPr="00A45411">
              <w:rPr>
                <w:rFonts w:ascii="Times New Roman" w:hAnsi="Times New Roman"/>
                <w:sz w:val="26"/>
                <w:szCs w:val="26"/>
              </w:rPr>
              <w:t>1</w:t>
            </w:r>
            <w:r>
              <w:rPr>
                <w:rFonts w:ascii="Times New Roman" w:hAnsi="Times New Roman"/>
                <w:sz w:val="26"/>
                <w:szCs w:val="26"/>
              </w:rPr>
              <w:t>.07.</w:t>
            </w:r>
            <w:r w:rsidRPr="00A45411">
              <w:rPr>
                <w:rFonts w:ascii="Times New Roman" w:hAnsi="Times New Roman"/>
                <w:sz w:val="26"/>
                <w:szCs w:val="26"/>
              </w:rPr>
              <w:t xml:space="preserve">2016 </w:t>
            </w:r>
            <w:r>
              <w:rPr>
                <w:rFonts w:ascii="Times New Roman" w:hAnsi="Times New Roman"/>
                <w:sz w:val="26"/>
                <w:szCs w:val="26"/>
              </w:rPr>
              <w:t>№</w:t>
            </w:r>
            <w:r w:rsidRPr="00A45411">
              <w:rPr>
                <w:rFonts w:ascii="Times New Roman" w:hAnsi="Times New Roman"/>
                <w:sz w:val="26"/>
                <w:szCs w:val="26"/>
              </w:rPr>
              <w:t xml:space="preserve"> 372</w:t>
            </w:r>
          </w:p>
          <w:p w:rsidR="001B1DAA" w:rsidRDefault="001B1DAA" w:rsidP="00DB1DBE">
            <w:pPr>
              <w:spacing w:after="0" w:line="240" w:lineRule="auto"/>
              <w:rPr>
                <w:rFonts w:ascii="Times New Roman" w:hAnsi="Times New Roman"/>
              </w:rPr>
            </w:pPr>
          </w:p>
        </w:tc>
      </w:tr>
    </w:tbl>
    <w:p w:rsidR="00CD2AD5" w:rsidRDefault="00CD2AD5" w:rsidP="00DB1DBE">
      <w:pPr>
        <w:shd w:val="clear" w:color="auto" w:fill="FFFFFF"/>
        <w:spacing w:after="0" w:line="240" w:lineRule="auto"/>
        <w:rPr>
          <w:rFonts w:ascii="Times New Roman" w:hAnsi="Times New Roman"/>
        </w:rPr>
      </w:pP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ПРИМЕРНАЯ ФОРМА УВЕДОМЛЕНИЯ О ПРЕДОСТАВЛЕНИИ</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МУНИЦИПАЛЬНОЙ УСЛУГИ</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28"/>
        <w:gridCol w:w="2154"/>
        <w:gridCol w:w="3089"/>
      </w:tblGrid>
      <w:tr w:rsidR="00A45411" w:rsidRPr="00A45411">
        <w:tc>
          <w:tcPr>
            <w:tcW w:w="9071" w:type="dxa"/>
            <w:gridSpan w:val="3"/>
          </w:tcPr>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(составляется на бланк</w:t>
            </w:r>
            <w:r w:rsidR="00001277">
              <w:rPr>
                <w:rFonts w:ascii="Times New Roman" w:hAnsi="Times New Roman"/>
                <w:sz w:val="26"/>
                <w:szCs w:val="26"/>
              </w:rPr>
              <w:t>е</w:t>
            </w:r>
            <w:r w:rsidRPr="00A45411">
              <w:rPr>
                <w:rFonts w:ascii="Times New Roman" w:hAnsi="Times New Roman"/>
                <w:sz w:val="26"/>
                <w:szCs w:val="26"/>
              </w:rPr>
              <w:t xml:space="preserve"> органа,</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осуществляющего</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предоставление</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муниципальной услуги)</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r w:rsidRPr="00A45411">
              <w:rPr>
                <w:rFonts w:ascii="Times New Roman" w:hAnsi="Times New Roman"/>
                <w:sz w:val="26"/>
                <w:szCs w:val="26"/>
              </w:rPr>
              <w:t>______________________________________</w:t>
            </w:r>
          </w:p>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(фамилия, имя, отчество (при наличии),</w:t>
            </w:r>
          </w:p>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место жительства - для физических лиц;</w:t>
            </w:r>
          </w:p>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полное наименование, место нахождения,</w:t>
            </w:r>
          </w:p>
          <w:p w:rsidR="001B1DAA"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ИНН - для юридических лиц</w:t>
            </w:r>
            <w:r w:rsidR="001B1DAA">
              <w:rPr>
                <w:rFonts w:ascii="Times New Roman" w:hAnsi="Times New Roman"/>
                <w:sz w:val="20"/>
                <w:szCs w:val="20"/>
              </w:rPr>
              <w:t xml:space="preserve">, </w:t>
            </w:r>
          </w:p>
          <w:p w:rsidR="00A45411" w:rsidRPr="00A45411" w:rsidRDefault="001B1DAA" w:rsidP="00A4541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0"/>
                <w:szCs w:val="20"/>
              </w:rPr>
              <w:t>индивидуального предпринимателя</w:t>
            </w:r>
            <w:r w:rsidR="00A45411" w:rsidRPr="00A45411">
              <w:rPr>
                <w:rFonts w:ascii="Times New Roman" w:hAnsi="Times New Roman"/>
                <w:sz w:val="20"/>
                <w:szCs w:val="20"/>
              </w:rPr>
              <w:t>)</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УВЕДОМЛЕНИЕ</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о согласовании местоположения границ земельного участка</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ind w:firstLine="283"/>
              <w:jc w:val="both"/>
              <w:rPr>
                <w:rFonts w:ascii="Times New Roman" w:hAnsi="Times New Roman"/>
                <w:sz w:val="26"/>
                <w:szCs w:val="26"/>
              </w:rPr>
            </w:pPr>
            <w:r w:rsidRPr="00A45411">
              <w:rPr>
                <w:rFonts w:ascii="Times New Roman" w:hAnsi="Times New Roman"/>
                <w:sz w:val="26"/>
                <w:szCs w:val="26"/>
              </w:rPr>
              <w:t>По результатам рассмотрения заявления о согласовании местоположения границ земельного участка и представленных документов _______________________________________________________________________________________________________</w:t>
            </w:r>
            <w:r>
              <w:rPr>
                <w:rFonts w:ascii="Times New Roman" w:hAnsi="Times New Roman"/>
                <w:sz w:val="26"/>
                <w:szCs w:val="26"/>
              </w:rPr>
              <w:t>_________________________________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 xml:space="preserve">(Ф.И.О. (последнее </w:t>
            </w:r>
            <w:r w:rsidR="001B1DAA">
              <w:rPr>
                <w:rFonts w:ascii="Times New Roman" w:hAnsi="Times New Roman"/>
                <w:sz w:val="20"/>
                <w:szCs w:val="20"/>
              </w:rPr>
              <w:t xml:space="preserve">- </w:t>
            </w:r>
            <w:r w:rsidRPr="00A45411">
              <w:rPr>
                <w:rFonts w:ascii="Times New Roman" w:hAnsi="Times New Roman"/>
                <w:sz w:val="20"/>
                <w:szCs w:val="20"/>
              </w:rPr>
              <w:t>при наличии) физического лица,</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наименование юридического лица - заявителя,</w:t>
            </w:r>
          </w:p>
          <w:p w:rsidR="00A45411" w:rsidRPr="00A45411" w:rsidRDefault="00A45411" w:rsidP="00A45411">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__________________________________________</w:t>
            </w:r>
            <w:r>
              <w:rPr>
                <w:rFonts w:ascii="Times New Roman" w:hAnsi="Times New Roman"/>
                <w:sz w:val="26"/>
                <w:szCs w:val="26"/>
              </w:rPr>
              <w:t>__________________________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дата направления заявления)</w:t>
            </w:r>
          </w:p>
          <w:p w:rsidR="00A45411" w:rsidRPr="00A45411" w:rsidRDefault="00A45411" w:rsidP="00A45411">
            <w:pPr>
              <w:autoSpaceDE w:val="0"/>
              <w:autoSpaceDN w:val="0"/>
              <w:adjustRightInd w:val="0"/>
              <w:spacing w:after="0" w:line="240" w:lineRule="auto"/>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 xml:space="preserve">направляю в Ваш адрес согласованный акт местоположения границ земельного участка с кадастровым </w:t>
            </w:r>
            <w:r>
              <w:rPr>
                <w:rFonts w:ascii="Times New Roman" w:hAnsi="Times New Roman"/>
                <w:sz w:val="26"/>
                <w:szCs w:val="26"/>
              </w:rPr>
              <w:t>№</w:t>
            </w:r>
            <w:r w:rsidRPr="00A45411">
              <w:rPr>
                <w:rFonts w:ascii="Times New Roman" w:hAnsi="Times New Roman"/>
                <w:sz w:val="26"/>
                <w:szCs w:val="26"/>
              </w:rPr>
              <w:t xml:space="preserve"> ______________________, расположенного по адресу: ________________________________________</w:t>
            </w:r>
            <w:r>
              <w:rPr>
                <w:rFonts w:ascii="Times New Roman" w:hAnsi="Times New Roman"/>
                <w:sz w:val="26"/>
                <w:szCs w:val="26"/>
              </w:rPr>
              <w:t>____________________________</w:t>
            </w:r>
            <w:r w:rsidRPr="00A45411">
              <w:rPr>
                <w:rFonts w:ascii="Times New Roman" w:hAnsi="Times New Roman"/>
                <w:sz w:val="26"/>
                <w:szCs w:val="26"/>
              </w:rPr>
              <w:t>.</w:t>
            </w:r>
          </w:p>
          <w:p w:rsidR="00A45411" w:rsidRPr="00A45411" w:rsidRDefault="00A45411" w:rsidP="00A45411">
            <w:pPr>
              <w:autoSpaceDE w:val="0"/>
              <w:autoSpaceDN w:val="0"/>
              <w:adjustRightInd w:val="0"/>
              <w:spacing w:after="0" w:line="240" w:lineRule="auto"/>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Приложение:</w:t>
            </w:r>
          </w:p>
        </w:tc>
      </w:tr>
      <w:tr w:rsidR="00A45411" w:rsidRPr="00A45411">
        <w:tc>
          <w:tcPr>
            <w:tcW w:w="3828" w:type="dxa"/>
          </w:tcPr>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____________________________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(Начальник Управления или иное, уполномоченное правовым актом Администрации города</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Норильска лицо)</w:t>
            </w:r>
          </w:p>
        </w:tc>
        <w:tc>
          <w:tcPr>
            <w:tcW w:w="2154" w:type="dxa"/>
          </w:tcPr>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(подпись)</w:t>
            </w:r>
          </w:p>
        </w:tc>
        <w:tc>
          <w:tcPr>
            <w:tcW w:w="3089" w:type="dxa"/>
          </w:tcPr>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______________________</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(Ф.И.О., последнее</w:t>
            </w:r>
          </w:p>
          <w:p w:rsidR="00A45411" w:rsidRPr="00A45411" w:rsidRDefault="00A45411" w:rsidP="00A45411">
            <w:pPr>
              <w:autoSpaceDE w:val="0"/>
              <w:autoSpaceDN w:val="0"/>
              <w:adjustRightInd w:val="0"/>
              <w:spacing w:after="0" w:line="240" w:lineRule="auto"/>
              <w:jc w:val="center"/>
              <w:rPr>
                <w:rFonts w:ascii="Times New Roman" w:hAnsi="Times New Roman"/>
                <w:sz w:val="20"/>
                <w:szCs w:val="20"/>
              </w:rPr>
            </w:pPr>
            <w:r w:rsidRPr="00A45411">
              <w:rPr>
                <w:rFonts w:ascii="Times New Roman" w:hAnsi="Times New Roman"/>
                <w:sz w:val="20"/>
                <w:szCs w:val="20"/>
              </w:rPr>
              <w:t>при наличии)</w:t>
            </w:r>
          </w:p>
        </w:tc>
      </w:tr>
      <w:tr w:rsidR="00A45411" w:rsidRPr="00A45411">
        <w:tc>
          <w:tcPr>
            <w:tcW w:w="3828"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2154"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3089"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r>
      <w:tr w:rsidR="00A45411" w:rsidRPr="00A45411">
        <w:tc>
          <w:tcPr>
            <w:tcW w:w="3828" w:type="dxa"/>
          </w:tcPr>
          <w:p w:rsidR="00A45411" w:rsidRPr="00A45411" w:rsidRDefault="00A45411" w:rsidP="00A45411">
            <w:pPr>
              <w:autoSpaceDE w:val="0"/>
              <w:autoSpaceDN w:val="0"/>
              <w:adjustRightInd w:val="0"/>
              <w:spacing w:after="0" w:line="240" w:lineRule="auto"/>
              <w:jc w:val="both"/>
              <w:rPr>
                <w:rFonts w:ascii="Times New Roman" w:hAnsi="Times New Roman"/>
                <w:sz w:val="20"/>
                <w:szCs w:val="20"/>
              </w:rPr>
            </w:pPr>
            <w:r w:rsidRPr="00A45411">
              <w:rPr>
                <w:rFonts w:ascii="Times New Roman" w:hAnsi="Times New Roman"/>
                <w:sz w:val="20"/>
                <w:szCs w:val="20"/>
              </w:rPr>
              <w:t>исп. Ф.И.О.</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0"/>
                <w:szCs w:val="20"/>
              </w:rPr>
              <w:t>тел.</w:t>
            </w:r>
          </w:p>
        </w:tc>
        <w:tc>
          <w:tcPr>
            <w:tcW w:w="2154"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3089" w:type="dxa"/>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r>
    </w:tbl>
    <w:p w:rsidR="00A45411" w:rsidRDefault="00A45411" w:rsidP="00DB1DBE">
      <w:pPr>
        <w:shd w:val="clear" w:color="auto" w:fill="FFFFFF"/>
        <w:spacing w:after="0" w:line="240" w:lineRule="auto"/>
        <w:rPr>
          <w:rFonts w:ascii="Times New Roman" w:hAnsi="Times New Roman"/>
        </w:rPr>
      </w:pPr>
    </w:p>
    <w:tbl>
      <w:tblPr>
        <w:tblStyle w:val="ad"/>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1B1DAA" w:rsidTr="001B1DAA">
        <w:tc>
          <w:tcPr>
            <w:tcW w:w="4813" w:type="dxa"/>
          </w:tcPr>
          <w:p w:rsidR="001B1DAA" w:rsidRPr="00A45411" w:rsidRDefault="001B1DAA" w:rsidP="001B1DAA">
            <w:pPr>
              <w:autoSpaceDE w:val="0"/>
              <w:autoSpaceDN w:val="0"/>
              <w:adjustRightInd w:val="0"/>
              <w:spacing w:after="0" w:line="240" w:lineRule="auto"/>
              <w:outlineLvl w:val="0"/>
              <w:rPr>
                <w:rFonts w:ascii="Times New Roman" w:hAnsi="Times New Roman"/>
                <w:sz w:val="26"/>
                <w:szCs w:val="26"/>
              </w:rPr>
            </w:pPr>
            <w:r>
              <w:rPr>
                <w:rFonts w:ascii="Times New Roman" w:hAnsi="Times New Roman"/>
                <w:sz w:val="26"/>
                <w:szCs w:val="26"/>
              </w:rPr>
              <w:t xml:space="preserve">Приложение </w:t>
            </w:r>
            <w:r w:rsidRPr="00A45411">
              <w:rPr>
                <w:rFonts w:ascii="Times New Roman" w:hAnsi="Times New Roman"/>
                <w:sz w:val="26"/>
                <w:szCs w:val="26"/>
              </w:rPr>
              <w:t>2</w:t>
            </w:r>
          </w:p>
          <w:p w:rsidR="001B1DAA" w:rsidRPr="00A45411" w:rsidRDefault="001B1DAA" w:rsidP="001B1DAA">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к Административному регламенту</w:t>
            </w:r>
          </w:p>
          <w:p w:rsidR="001B1DAA" w:rsidRDefault="001B1DAA" w:rsidP="001B1DAA">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предоставления муниципальной услуги</w:t>
            </w:r>
            <w:r>
              <w:rPr>
                <w:rFonts w:ascii="Times New Roman" w:hAnsi="Times New Roman"/>
                <w:sz w:val="26"/>
                <w:szCs w:val="26"/>
              </w:rPr>
              <w:t xml:space="preserve"> «</w:t>
            </w:r>
            <w:r w:rsidRPr="00A45411">
              <w:rPr>
                <w:rFonts w:ascii="Times New Roman" w:hAnsi="Times New Roman"/>
                <w:sz w:val="26"/>
                <w:szCs w:val="26"/>
              </w:rPr>
              <w:t>Согласование местоположения</w:t>
            </w:r>
            <w:r>
              <w:rPr>
                <w:rFonts w:ascii="Times New Roman" w:hAnsi="Times New Roman"/>
                <w:sz w:val="26"/>
                <w:szCs w:val="26"/>
              </w:rPr>
              <w:t xml:space="preserve"> </w:t>
            </w:r>
            <w:r w:rsidRPr="00A45411">
              <w:rPr>
                <w:rFonts w:ascii="Times New Roman" w:hAnsi="Times New Roman"/>
                <w:sz w:val="26"/>
                <w:szCs w:val="26"/>
              </w:rPr>
              <w:t>границ земельного участка</w:t>
            </w:r>
            <w:r>
              <w:rPr>
                <w:rFonts w:ascii="Times New Roman" w:hAnsi="Times New Roman"/>
                <w:sz w:val="26"/>
                <w:szCs w:val="26"/>
              </w:rPr>
              <w:t xml:space="preserve"> </w:t>
            </w:r>
            <w:r w:rsidRPr="00A45411">
              <w:rPr>
                <w:rFonts w:ascii="Times New Roman" w:hAnsi="Times New Roman"/>
                <w:sz w:val="26"/>
                <w:szCs w:val="26"/>
              </w:rPr>
              <w:t>при выполнении кадастровых работ</w:t>
            </w:r>
            <w:r>
              <w:rPr>
                <w:rFonts w:ascii="Times New Roman" w:hAnsi="Times New Roman"/>
                <w:sz w:val="26"/>
                <w:szCs w:val="26"/>
              </w:rPr>
              <w:t>»</w:t>
            </w:r>
            <w:r w:rsidRPr="00A45411">
              <w:rPr>
                <w:rFonts w:ascii="Times New Roman" w:hAnsi="Times New Roman"/>
                <w:sz w:val="26"/>
                <w:szCs w:val="26"/>
              </w:rPr>
              <w:t>,</w:t>
            </w:r>
            <w:r>
              <w:rPr>
                <w:rFonts w:ascii="Times New Roman" w:hAnsi="Times New Roman"/>
                <w:sz w:val="26"/>
                <w:szCs w:val="26"/>
              </w:rPr>
              <w:t xml:space="preserve"> </w:t>
            </w:r>
            <w:r w:rsidRPr="00A45411">
              <w:rPr>
                <w:rFonts w:ascii="Times New Roman" w:hAnsi="Times New Roman"/>
                <w:sz w:val="26"/>
                <w:szCs w:val="26"/>
              </w:rPr>
              <w:t>утвержденному</w:t>
            </w:r>
            <w:r>
              <w:rPr>
                <w:rFonts w:ascii="Times New Roman" w:hAnsi="Times New Roman"/>
                <w:sz w:val="26"/>
                <w:szCs w:val="26"/>
              </w:rPr>
              <w:t xml:space="preserve"> п</w:t>
            </w:r>
            <w:r w:rsidRPr="00A45411">
              <w:rPr>
                <w:rFonts w:ascii="Times New Roman" w:hAnsi="Times New Roman"/>
                <w:sz w:val="26"/>
                <w:szCs w:val="26"/>
              </w:rPr>
              <w:t>остановлением</w:t>
            </w:r>
            <w:r>
              <w:rPr>
                <w:rFonts w:ascii="Times New Roman" w:hAnsi="Times New Roman"/>
                <w:sz w:val="26"/>
                <w:szCs w:val="26"/>
              </w:rPr>
              <w:t xml:space="preserve"> </w:t>
            </w:r>
            <w:r w:rsidRPr="00A45411">
              <w:rPr>
                <w:rFonts w:ascii="Times New Roman" w:hAnsi="Times New Roman"/>
                <w:sz w:val="26"/>
                <w:szCs w:val="26"/>
              </w:rPr>
              <w:t>Администрации города Норильска</w:t>
            </w:r>
            <w:r>
              <w:rPr>
                <w:rFonts w:ascii="Times New Roman" w:hAnsi="Times New Roman"/>
                <w:sz w:val="26"/>
                <w:szCs w:val="26"/>
              </w:rPr>
              <w:t xml:space="preserve"> </w:t>
            </w:r>
            <w:r w:rsidRPr="00A45411">
              <w:rPr>
                <w:rFonts w:ascii="Times New Roman" w:hAnsi="Times New Roman"/>
                <w:sz w:val="26"/>
                <w:szCs w:val="26"/>
              </w:rPr>
              <w:t xml:space="preserve">от </w:t>
            </w:r>
            <w:r>
              <w:rPr>
                <w:rFonts w:ascii="Times New Roman" w:hAnsi="Times New Roman"/>
                <w:sz w:val="26"/>
                <w:szCs w:val="26"/>
              </w:rPr>
              <w:t>0</w:t>
            </w:r>
            <w:r w:rsidRPr="00A45411">
              <w:rPr>
                <w:rFonts w:ascii="Times New Roman" w:hAnsi="Times New Roman"/>
                <w:sz w:val="26"/>
                <w:szCs w:val="26"/>
              </w:rPr>
              <w:t>1</w:t>
            </w:r>
            <w:r>
              <w:rPr>
                <w:rFonts w:ascii="Times New Roman" w:hAnsi="Times New Roman"/>
                <w:sz w:val="26"/>
                <w:szCs w:val="26"/>
              </w:rPr>
              <w:t>.07.</w:t>
            </w:r>
            <w:r w:rsidRPr="00A45411">
              <w:rPr>
                <w:rFonts w:ascii="Times New Roman" w:hAnsi="Times New Roman"/>
                <w:sz w:val="26"/>
                <w:szCs w:val="26"/>
              </w:rPr>
              <w:t xml:space="preserve">2016 </w:t>
            </w:r>
            <w:r>
              <w:rPr>
                <w:rFonts w:ascii="Times New Roman" w:hAnsi="Times New Roman"/>
                <w:sz w:val="26"/>
                <w:szCs w:val="26"/>
              </w:rPr>
              <w:t>№</w:t>
            </w:r>
            <w:r w:rsidRPr="00A45411">
              <w:rPr>
                <w:rFonts w:ascii="Times New Roman" w:hAnsi="Times New Roman"/>
                <w:sz w:val="26"/>
                <w:szCs w:val="26"/>
              </w:rPr>
              <w:t xml:space="preserve"> 372</w:t>
            </w:r>
          </w:p>
        </w:tc>
      </w:tr>
    </w:tbl>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ПРИМЕРНАЯ ФОРМА УВЕДОМЛЕНИЯ ОБ ОТКАЗЕ В ПРЕДОСТАВЛЕНИИ</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МУНИЦИПАЛЬНОЙ УСЛУГИ</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28"/>
        <w:gridCol w:w="2154"/>
        <w:gridCol w:w="3089"/>
      </w:tblGrid>
      <w:tr w:rsidR="00A45411" w:rsidRPr="00A45411">
        <w:tc>
          <w:tcPr>
            <w:tcW w:w="9071" w:type="dxa"/>
            <w:gridSpan w:val="3"/>
          </w:tcPr>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(составляется на бланк</w:t>
            </w:r>
            <w:r w:rsidR="00001277">
              <w:rPr>
                <w:rFonts w:ascii="Times New Roman" w:hAnsi="Times New Roman"/>
                <w:sz w:val="20"/>
                <w:szCs w:val="20"/>
              </w:rPr>
              <w:t>е</w:t>
            </w:r>
            <w:r w:rsidRPr="00046305">
              <w:rPr>
                <w:rFonts w:ascii="Times New Roman" w:hAnsi="Times New Roman"/>
                <w:sz w:val="20"/>
                <w:szCs w:val="20"/>
              </w:rPr>
              <w:t xml:space="preserve"> органа,</w:t>
            </w:r>
          </w:p>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осуществляющего</w:t>
            </w:r>
          </w:p>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предоставление</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046305">
              <w:rPr>
                <w:rFonts w:ascii="Times New Roman" w:hAnsi="Times New Roman"/>
                <w:sz w:val="20"/>
                <w:szCs w:val="20"/>
              </w:rPr>
              <w:t>муниципальной услуги)</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______________________________________</w:t>
            </w:r>
          </w:p>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(фамилия, имя, отчество (при наличии),</w:t>
            </w:r>
          </w:p>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место жительства - для физических лиц;</w:t>
            </w:r>
          </w:p>
          <w:p w:rsidR="00A45411" w:rsidRPr="00A45411"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полное наименование, место нахождения,</w:t>
            </w:r>
          </w:p>
          <w:p w:rsidR="001B1DAA" w:rsidRDefault="00A45411" w:rsidP="00A45411">
            <w:pPr>
              <w:autoSpaceDE w:val="0"/>
              <w:autoSpaceDN w:val="0"/>
              <w:adjustRightInd w:val="0"/>
              <w:spacing w:after="0" w:line="240" w:lineRule="auto"/>
              <w:jc w:val="right"/>
              <w:rPr>
                <w:rFonts w:ascii="Times New Roman" w:hAnsi="Times New Roman"/>
                <w:sz w:val="20"/>
                <w:szCs w:val="20"/>
              </w:rPr>
            </w:pPr>
            <w:r w:rsidRPr="00A45411">
              <w:rPr>
                <w:rFonts w:ascii="Times New Roman" w:hAnsi="Times New Roman"/>
                <w:sz w:val="20"/>
                <w:szCs w:val="20"/>
              </w:rPr>
              <w:t>ИНН - для юридических лиц</w:t>
            </w:r>
            <w:r w:rsidR="001B1DAA">
              <w:rPr>
                <w:rFonts w:ascii="Times New Roman" w:hAnsi="Times New Roman"/>
                <w:sz w:val="20"/>
                <w:szCs w:val="20"/>
              </w:rPr>
              <w:t xml:space="preserve">, </w:t>
            </w:r>
          </w:p>
          <w:p w:rsidR="00A45411" w:rsidRPr="00A45411" w:rsidRDefault="001B1DAA" w:rsidP="00A45411">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индивидуальных предпринимателей</w:t>
            </w:r>
            <w:r w:rsidR="00A45411" w:rsidRPr="00A45411">
              <w:rPr>
                <w:rFonts w:ascii="Times New Roman" w:hAnsi="Times New Roman"/>
                <w:sz w:val="20"/>
                <w:szCs w:val="20"/>
              </w:rPr>
              <w:t>)</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УВЕДОМЛЕНИЕ</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об отказе в согласовании местоположения границ</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земельного участка</w:t>
            </w:r>
          </w:p>
        </w:tc>
      </w:tr>
      <w:tr w:rsidR="00A45411" w:rsidRPr="00A45411">
        <w:tc>
          <w:tcPr>
            <w:tcW w:w="9071" w:type="dxa"/>
            <w:gridSpan w:val="3"/>
          </w:tcPr>
          <w:p w:rsidR="00A45411" w:rsidRPr="00A45411" w:rsidRDefault="00A45411" w:rsidP="001B1DAA">
            <w:pPr>
              <w:autoSpaceDE w:val="0"/>
              <w:autoSpaceDN w:val="0"/>
              <w:adjustRightInd w:val="0"/>
              <w:spacing w:after="0" w:line="240" w:lineRule="auto"/>
              <w:ind w:firstLine="647"/>
              <w:jc w:val="both"/>
              <w:rPr>
                <w:rFonts w:ascii="Times New Roman" w:hAnsi="Times New Roman"/>
                <w:sz w:val="26"/>
                <w:szCs w:val="26"/>
              </w:rPr>
            </w:pPr>
            <w:r w:rsidRPr="00A45411">
              <w:rPr>
                <w:rFonts w:ascii="Times New Roman" w:hAnsi="Times New Roman"/>
                <w:sz w:val="26"/>
                <w:szCs w:val="26"/>
              </w:rPr>
              <w:t>По результатам рассмотрения заявления о согласовании местоположения границ земельного участка и представленных документов _______________________________________________________________________________________________________</w:t>
            </w:r>
            <w:r>
              <w:rPr>
                <w:rFonts w:ascii="Times New Roman" w:hAnsi="Times New Roman"/>
                <w:sz w:val="26"/>
                <w:szCs w:val="26"/>
              </w:rPr>
              <w:t>_________________________________</w:t>
            </w:r>
          </w:p>
          <w:p w:rsidR="00A45411" w:rsidRPr="00A45411" w:rsidRDefault="00A45411" w:rsidP="001B1DAA">
            <w:pPr>
              <w:autoSpaceDE w:val="0"/>
              <w:autoSpaceDN w:val="0"/>
              <w:adjustRightInd w:val="0"/>
              <w:spacing w:after="0" w:line="240" w:lineRule="auto"/>
              <w:ind w:firstLine="647"/>
              <w:jc w:val="center"/>
              <w:rPr>
                <w:rFonts w:ascii="Times New Roman" w:hAnsi="Times New Roman"/>
                <w:sz w:val="20"/>
                <w:szCs w:val="20"/>
              </w:rPr>
            </w:pPr>
            <w:r w:rsidRPr="00A45411">
              <w:rPr>
                <w:rFonts w:ascii="Times New Roman" w:hAnsi="Times New Roman"/>
                <w:sz w:val="20"/>
                <w:szCs w:val="20"/>
              </w:rPr>
              <w:t xml:space="preserve">(Ф.И.О. (последнее </w:t>
            </w:r>
            <w:r w:rsidR="001B1DAA">
              <w:rPr>
                <w:rFonts w:ascii="Times New Roman" w:hAnsi="Times New Roman"/>
                <w:sz w:val="20"/>
                <w:szCs w:val="20"/>
              </w:rPr>
              <w:t xml:space="preserve">- </w:t>
            </w:r>
            <w:r w:rsidRPr="00A45411">
              <w:rPr>
                <w:rFonts w:ascii="Times New Roman" w:hAnsi="Times New Roman"/>
                <w:sz w:val="20"/>
                <w:szCs w:val="20"/>
              </w:rPr>
              <w:t>при наличии) физического лица, наименование</w:t>
            </w:r>
          </w:p>
          <w:p w:rsidR="00A45411" w:rsidRPr="00A45411" w:rsidRDefault="00A45411" w:rsidP="001B1DAA">
            <w:pPr>
              <w:autoSpaceDE w:val="0"/>
              <w:autoSpaceDN w:val="0"/>
              <w:adjustRightInd w:val="0"/>
              <w:spacing w:after="0" w:line="240" w:lineRule="auto"/>
              <w:ind w:firstLine="647"/>
              <w:jc w:val="center"/>
              <w:rPr>
                <w:rFonts w:ascii="Times New Roman" w:hAnsi="Times New Roman"/>
                <w:sz w:val="20"/>
                <w:szCs w:val="20"/>
              </w:rPr>
            </w:pPr>
            <w:r w:rsidRPr="00A45411">
              <w:rPr>
                <w:rFonts w:ascii="Times New Roman" w:hAnsi="Times New Roman"/>
                <w:sz w:val="20"/>
                <w:szCs w:val="20"/>
              </w:rPr>
              <w:t>юридического лица - заявителя,</w:t>
            </w:r>
          </w:p>
          <w:p w:rsidR="00A45411" w:rsidRPr="00A45411" w:rsidRDefault="00A45411" w:rsidP="001B1DAA">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_________________________________________</w:t>
            </w:r>
            <w:r>
              <w:rPr>
                <w:rFonts w:ascii="Times New Roman" w:hAnsi="Times New Roman"/>
                <w:sz w:val="26"/>
                <w:szCs w:val="26"/>
              </w:rPr>
              <w:t>___________________________</w:t>
            </w:r>
          </w:p>
          <w:p w:rsidR="00A45411" w:rsidRPr="00A45411" w:rsidRDefault="00A45411" w:rsidP="001B1DAA">
            <w:pPr>
              <w:autoSpaceDE w:val="0"/>
              <w:autoSpaceDN w:val="0"/>
              <w:adjustRightInd w:val="0"/>
              <w:spacing w:after="0" w:line="240" w:lineRule="auto"/>
              <w:ind w:firstLine="647"/>
              <w:jc w:val="center"/>
              <w:rPr>
                <w:rFonts w:ascii="Times New Roman" w:hAnsi="Times New Roman"/>
                <w:sz w:val="20"/>
                <w:szCs w:val="20"/>
              </w:rPr>
            </w:pPr>
            <w:r w:rsidRPr="00A45411">
              <w:rPr>
                <w:rFonts w:ascii="Times New Roman" w:hAnsi="Times New Roman"/>
                <w:sz w:val="20"/>
                <w:szCs w:val="20"/>
              </w:rPr>
              <w:t>дата направления заявления)</w:t>
            </w:r>
          </w:p>
          <w:p w:rsidR="00A45411" w:rsidRPr="00A45411" w:rsidRDefault="00A45411" w:rsidP="001B1DAA">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принято решение об отказе в согласовании местополо</w:t>
            </w:r>
            <w:r w:rsidR="001B1DAA">
              <w:rPr>
                <w:rFonts w:ascii="Times New Roman" w:hAnsi="Times New Roman"/>
                <w:sz w:val="26"/>
                <w:szCs w:val="26"/>
              </w:rPr>
              <w:t>жения границ земельного участка</w:t>
            </w:r>
            <w:r w:rsidRPr="00A45411">
              <w:rPr>
                <w:rFonts w:ascii="Times New Roman" w:hAnsi="Times New Roman"/>
                <w:sz w:val="26"/>
                <w:szCs w:val="26"/>
              </w:rPr>
              <w:t xml:space="preserve"> в связи с:</w:t>
            </w:r>
            <w:r w:rsidR="001B1DAA">
              <w:rPr>
                <w:rFonts w:ascii="Times New Roman" w:hAnsi="Times New Roman"/>
                <w:sz w:val="26"/>
                <w:szCs w:val="26"/>
              </w:rPr>
              <w:t xml:space="preserve"> </w:t>
            </w:r>
            <w:r w:rsidRPr="00A45411">
              <w:rPr>
                <w:rFonts w:ascii="Times New Roman" w:hAnsi="Times New Roman"/>
                <w:sz w:val="26"/>
                <w:szCs w:val="26"/>
              </w:rPr>
              <w:t>____________________________________________________.</w:t>
            </w:r>
          </w:p>
          <w:p w:rsidR="00A45411" w:rsidRPr="00A45411" w:rsidRDefault="00A45411" w:rsidP="001B1DAA">
            <w:pPr>
              <w:autoSpaceDE w:val="0"/>
              <w:autoSpaceDN w:val="0"/>
              <w:adjustRightInd w:val="0"/>
              <w:spacing w:after="0" w:line="240" w:lineRule="auto"/>
              <w:ind w:firstLine="647"/>
              <w:jc w:val="center"/>
              <w:rPr>
                <w:rFonts w:ascii="Times New Roman" w:hAnsi="Times New Roman"/>
                <w:sz w:val="20"/>
                <w:szCs w:val="20"/>
              </w:rPr>
            </w:pPr>
            <w:r w:rsidRPr="00A45411">
              <w:rPr>
                <w:rFonts w:ascii="Times New Roman" w:hAnsi="Times New Roman"/>
                <w:sz w:val="20"/>
                <w:szCs w:val="20"/>
              </w:rPr>
              <w:t>(указываются основания отказа в предоставлении муниципальной услуги</w:t>
            </w:r>
            <w:r w:rsidR="001B1DAA">
              <w:rPr>
                <w:rFonts w:ascii="Times New Roman" w:hAnsi="Times New Roman"/>
                <w:sz w:val="20"/>
                <w:szCs w:val="20"/>
              </w:rPr>
              <w:t>, предусмотренные Административным регламентом</w:t>
            </w:r>
            <w:r w:rsidRPr="00A45411">
              <w:rPr>
                <w:rFonts w:ascii="Times New Roman" w:hAnsi="Times New Roman"/>
                <w:sz w:val="20"/>
                <w:szCs w:val="20"/>
              </w:rPr>
              <w:t>)</w:t>
            </w:r>
          </w:p>
          <w:p w:rsidR="00A45411" w:rsidRPr="00A45411" w:rsidRDefault="00A45411" w:rsidP="001B1DAA">
            <w:pPr>
              <w:autoSpaceDE w:val="0"/>
              <w:autoSpaceDN w:val="0"/>
              <w:adjustRightInd w:val="0"/>
              <w:spacing w:after="0" w:line="240" w:lineRule="auto"/>
              <w:ind w:firstLine="647"/>
              <w:jc w:val="both"/>
              <w:rPr>
                <w:rFonts w:ascii="Times New Roman" w:hAnsi="Times New Roman"/>
                <w:sz w:val="26"/>
                <w:szCs w:val="26"/>
              </w:rPr>
            </w:pPr>
            <w:r w:rsidRPr="00A45411">
              <w:rPr>
                <w:rFonts w:ascii="Times New Roman" w:hAnsi="Times New Roman"/>
                <w:sz w:val="26"/>
                <w:szCs w:val="26"/>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45411" w:rsidRPr="00A45411" w:rsidRDefault="00A45411" w:rsidP="00A97CF7">
            <w:pPr>
              <w:autoSpaceDE w:val="0"/>
              <w:autoSpaceDN w:val="0"/>
              <w:adjustRightInd w:val="0"/>
              <w:spacing w:after="0" w:line="240" w:lineRule="auto"/>
              <w:ind w:firstLine="647"/>
              <w:jc w:val="both"/>
              <w:rPr>
                <w:rFonts w:ascii="Times New Roman" w:hAnsi="Times New Roman"/>
                <w:sz w:val="26"/>
                <w:szCs w:val="26"/>
              </w:rPr>
            </w:pPr>
            <w:r w:rsidRPr="00A97CF7">
              <w:rPr>
                <w:rFonts w:ascii="Times New Roman" w:hAnsi="Times New Roman"/>
                <w:sz w:val="26"/>
                <w:szCs w:val="26"/>
              </w:rPr>
              <w:t xml:space="preserve">Настоящее решение может быть обжаловано в досудебном порядке путем направления жалобы в </w:t>
            </w:r>
            <w:r w:rsidR="005D5E21" w:rsidRPr="00A97CF7">
              <w:rPr>
                <w:rFonts w:ascii="Times New Roman" w:hAnsi="Times New Roman"/>
                <w:sz w:val="26"/>
                <w:szCs w:val="26"/>
              </w:rPr>
              <w:t>Управление</w:t>
            </w:r>
            <w:r w:rsidRPr="00A97CF7">
              <w:rPr>
                <w:rFonts w:ascii="Times New Roman" w:hAnsi="Times New Roman"/>
                <w:sz w:val="26"/>
                <w:szCs w:val="26"/>
              </w:rPr>
              <w:t>, а также в судебном порядке.</w:t>
            </w:r>
            <w:r w:rsidR="005D5E21">
              <w:rPr>
                <w:rFonts w:ascii="Times New Roman" w:hAnsi="Times New Roman"/>
                <w:sz w:val="26"/>
                <w:szCs w:val="26"/>
              </w:rPr>
              <w:t xml:space="preserve"> </w:t>
            </w:r>
          </w:p>
        </w:tc>
      </w:tr>
      <w:tr w:rsidR="00A45411" w:rsidRPr="00535F3B">
        <w:tc>
          <w:tcPr>
            <w:tcW w:w="3828" w:type="dxa"/>
          </w:tcPr>
          <w:p w:rsidR="00A45411" w:rsidRPr="00535F3B" w:rsidRDefault="00A45411" w:rsidP="00A45411">
            <w:pPr>
              <w:autoSpaceDE w:val="0"/>
              <w:autoSpaceDN w:val="0"/>
              <w:adjustRightInd w:val="0"/>
              <w:spacing w:after="0" w:line="240" w:lineRule="auto"/>
              <w:jc w:val="center"/>
              <w:rPr>
                <w:rFonts w:ascii="Times New Roman" w:hAnsi="Times New Roman"/>
                <w:sz w:val="20"/>
                <w:szCs w:val="20"/>
              </w:rPr>
            </w:pPr>
            <w:r w:rsidRPr="00535F3B">
              <w:rPr>
                <w:rFonts w:ascii="Times New Roman" w:hAnsi="Times New Roman"/>
                <w:sz w:val="20"/>
                <w:szCs w:val="20"/>
              </w:rPr>
              <w:t>_____________________________</w:t>
            </w:r>
          </w:p>
          <w:p w:rsidR="00561C96" w:rsidRPr="00535F3B" w:rsidRDefault="00A45411" w:rsidP="00561C96">
            <w:pPr>
              <w:autoSpaceDE w:val="0"/>
              <w:autoSpaceDN w:val="0"/>
              <w:adjustRightInd w:val="0"/>
              <w:spacing w:after="0" w:line="240" w:lineRule="auto"/>
              <w:rPr>
                <w:rFonts w:ascii="Times New Roman" w:hAnsi="Times New Roman"/>
                <w:sz w:val="20"/>
                <w:szCs w:val="20"/>
              </w:rPr>
            </w:pPr>
            <w:r w:rsidRPr="00535F3B">
              <w:rPr>
                <w:rFonts w:ascii="Times New Roman" w:hAnsi="Times New Roman"/>
                <w:sz w:val="20"/>
                <w:szCs w:val="20"/>
              </w:rPr>
              <w:t>(Начальник Управления или иное, уполномоченное правовым актом Администрации города</w:t>
            </w:r>
            <w:r w:rsidR="00F607BD" w:rsidRPr="00535F3B">
              <w:rPr>
                <w:rFonts w:ascii="Times New Roman" w:hAnsi="Times New Roman"/>
                <w:sz w:val="20"/>
                <w:szCs w:val="20"/>
              </w:rPr>
              <w:t xml:space="preserve"> </w:t>
            </w:r>
            <w:r w:rsidRPr="00535F3B">
              <w:rPr>
                <w:rFonts w:ascii="Times New Roman" w:hAnsi="Times New Roman"/>
                <w:sz w:val="20"/>
                <w:szCs w:val="20"/>
              </w:rPr>
              <w:t>Норильска лицо)</w:t>
            </w:r>
            <w:r w:rsidR="00561C96" w:rsidRPr="00535F3B">
              <w:rPr>
                <w:rFonts w:ascii="Times New Roman" w:hAnsi="Times New Roman"/>
                <w:sz w:val="20"/>
                <w:szCs w:val="20"/>
              </w:rPr>
              <w:t xml:space="preserve"> </w:t>
            </w:r>
          </w:p>
          <w:p w:rsidR="00DB3723" w:rsidRDefault="00561C96" w:rsidP="00561C96">
            <w:pPr>
              <w:autoSpaceDE w:val="0"/>
              <w:autoSpaceDN w:val="0"/>
              <w:adjustRightInd w:val="0"/>
              <w:spacing w:after="0" w:line="240" w:lineRule="auto"/>
              <w:rPr>
                <w:rFonts w:ascii="Times New Roman" w:hAnsi="Times New Roman"/>
                <w:sz w:val="20"/>
                <w:szCs w:val="20"/>
              </w:rPr>
            </w:pPr>
            <w:r w:rsidRPr="00535F3B">
              <w:rPr>
                <w:rFonts w:ascii="Times New Roman" w:hAnsi="Times New Roman"/>
                <w:sz w:val="20"/>
                <w:szCs w:val="20"/>
              </w:rPr>
              <w:t xml:space="preserve">исп. Ф.И.О. </w:t>
            </w:r>
            <w:r w:rsidR="00535F3B">
              <w:rPr>
                <w:rFonts w:ascii="Times New Roman" w:hAnsi="Times New Roman"/>
                <w:sz w:val="20"/>
                <w:szCs w:val="20"/>
              </w:rPr>
              <w:t>тел</w:t>
            </w:r>
          </w:p>
          <w:p w:rsidR="00001277" w:rsidRPr="00535F3B" w:rsidRDefault="00001277" w:rsidP="00561C96">
            <w:pPr>
              <w:autoSpaceDE w:val="0"/>
              <w:autoSpaceDN w:val="0"/>
              <w:adjustRightInd w:val="0"/>
              <w:spacing w:after="0" w:line="240" w:lineRule="auto"/>
              <w:rPr>
                <w:rFonts w:ascii="Times New Roman" w:hAnsi="Times New Roman"/>
                <w:sz w:val="20"/>
                <w:szCs w:val="20"/>
              </w:rPr>
            </w:pPr>
          </w:p>
        </w:tc>
        <w:tc>
          <w:tcPr>
            <w:tcW w:w="2154" w:type="dxa"/>
          </w:tcPr>
          <w:p w:rsidR="00A45411" w:rsidRPr="00535F3B" w:rsidRDefault="00A45411" w:rsidP="00A45411">
            <w:pPr>
              <w:autoSpaceDE w:val="0"/>
              <w:autoSpaceDN w:val="0"/>
              <w:adjustRightInd w:val="0"/>
              <w:spacing w:after="0" w:line="240" w:lineRule="auto"/>
              <w:jc w:val="center"/>
              <w:rPr>
                <w:rFonts w:ascii="Times New Roman" w:hAnsi="Times New Roman"/>
                <w:sz w:val="26"/>
                <w:szCs w:val="26"/>
              </w:rPr>
            </w:pPr>
            <w:r w:rsidRPr="00535F3B">
              <w:rPr>
                <w:rFonts w:ascii="Times New Roman" w:hAnsi="Times New Roman"/>
                <w:sz w:val="26"/>
                <w:szCs w:val="26"/>
              </w:rPr>
              <w:t>______________</w:t>
            </w:r>
          </w:p>
          <w:p w:rsidR="00A45411" w:rsidRPr="00535F3B" w:rsidRDefault="00A45411" w:rsidP="00A45411">
            <w:pPr>
              <w:autoSpaceDE w:val="0"/>
              <w:autoSpaceDN w:val="0"/>
              <w:adjustRightInd w:val="0"/>
              <w:spacing w:after="0" w:line="240" w:lineRule="auto"/>
              <w:jc w:val="center"/>
              <w:rPr>
                <w:rFonts w:ascii="Times New Roman" w:hAnsi="Times New Roman"/>
                <w:sz w:val="20"/>
                <w:szCs w:val="20"/>
              </w:rPr>
            </w:pPr>
            <w:r w:rsidRPr="00535F3B">
              <w:rPr>
                <w:rFonts w:ascii="Times New Roman" w:hAnsi="Times New Roman"/>
                <w:sz w:val="20"/>
                <w:szCs w:val="20"/>
              </w:rPr>
              <w:t>(подпись)</w:t>
            </w:r>
          </w:p>
        </w:tc>
        <w:tc>
          <w:tcPr>
            <w:tcW w:w="3089" w:type="dxa"/>
          </w:tcPr>
          <w:p w:rsidR="00A45411" w:rsidRPr="00535F3B" w:rsidRDefault="00F607BD" w:rsidP="00A45411">
            <w:pPr>
              <w:autoSpaceDE w:val="0"/>
              <w:autoSpaceDN w:val="0"/>
              <w:adjustRightInd w:val="0"/>
              <w:spacing w:after="0" w:line="240" w:lineRule="auto"/>
              <w:jc w:val="center"/>
              <w:rPr>
                <w:rFonts w:ascii="Times New Roman" w:hAnsi="Times New Roman"/>
                <w:sz w:val="26"/>
                <w:szCs w:val="26"/>
              </w:rPr>
            </w:pPr>
            <w:r w:rsidRPr="00535F3B">
              <w:rPr>
                <w:rFonts w:ascii="Times New Roman" w:hAnsi="Times New Roman"/>
                <w:sz w:val="26"/>
                <w:szCs w:val="26"/>
              </w:rPr>
              <w:t>______________________</w:t>
            </w:r>
          </w:p>
          <w:p w:rsidR="00A45411" w:rsidRPr="00535F3B" w:rsidRDefault="00A45411" w:rsidP="00A45411">
            <w:pPr>
              <w:autoSpaceDE w:val="0"/>
              <w:autoSpaceDN w:val="0"/>
              <w:adjustRightInd w:val="0"/>
              <w:spacing w:after="0" w:line="240" w:lineRule="auto"/>
              <w:jc w:val="center"/>
              <w:rPr>
                <w:rFonts w:ascii="Times New Roman" w:hAnsi="Times New Roman"/>
                <w:sz w:val="20"/>
                <w:szCs w:val="20"/>
              </w:rPr>
            </w:pPr>
            <w:r w:rsidRPr="00535F3B">
              <w:rPr>
                <w:rFonts w:ascii="Times New Roman" w:hAnsi="Times New Roman"/>
                <w:sz w:val="20"/>
                <w:szCs w:val="20"/>
              </w:rPr>
              <w:t>(Ф.И.О., последнее</w:t>
            </w:r>
          </w:p>
          <w:p w:rsidR="00BC426F" w:rsidRPr="00535F3B" w:rsidRDefault="00B7707D" w:rsidP="00B7707D">
            <w:pPr>
              <w:autoSpaceDE w:val="0"/>
              <w:autoSpaceDN w:val="0"/>
              <w:adjustRightInd w:val="0"/>
              <w:spacing w:after="0" w:line="240" w:lineRule="auto"/>
              <w:jc w:val="both"/>
              <w:rPr>
                <w:rFonts w:ascii="Times New Roman" w:hAnsi="Times New Roman"/>
                <w:sz w:val="20"/>
                <w:szCs w:val="20"/>
              </w:rPr>
            </w:pPr>
            <w:r w:rsidRPr="00535F3B">
              <w:rPr>
                <w:rFonts w:ascii="Times New Roman" w:hAnsi="Times New Roman"/>
                <w:sz w:val="20"/>
                <w:szCs w:val="20"/>
              </w:rPr>
              <w:t xml:space="preserve">                  </w:t>
            </w:r>
            <w:r w:rsidR="00A45411" w:rsidRPr="00535F3B">
              <w:rPr>
                <w:rFonts w:ascii="Times New Roman" w:hAnsi="Times New Roman"/>
                <w:sz w:val="20"/>
                <w:szCs w:val="20"/>
              </w:rPr>
              <w:t>при наличии)</w:t>
            </w:r>
            <w:r w:rsidR="00561C96" w:rsidRPr="00535F3B">
              <w:rPr>
                <w:rFonts w:ascii="Times New Roman" w:hAnsi="Times New Roman"/>
                <w:sz w:val="20"/>
                <w:szCs w:val="20"/>
              </w:rPr>
              <w:t xml:space="preserve"> </w:t>
            </w:r>
          </w:p>
        </w:tc>
      </w:tr>
    </w:tbl>
    <w:tbl>
      <w:tblPr>
        <w:tblStyle w:val="ad"/>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A97CF7" w:rsidTr="00A97CF7">
        <w:tc>
          <w:tcPr>
            <w:tcW w:w="4813" w:type="dxa"/>
          </w:tcPr>
          <w:p w:rsidR="00A97CF7" w:rsidRPr="00A45411" w:rsidRDefault="00A97CF7" w:rsidP="00A97CF7">
            <w:pPr>
              <w:autoSpaceDE w:val="0"/>
              <w:autoSpaceDN w:val="0"/>
              <w:adjustRightInd w:val="0"/>
              <w:spacing w:after="0" w:line="240" w:lineRule="auto"/>
              <w:outlineLvl w:val="0"/>
              <w:rPr>
                <w:rFonts w:ascii="Times New Roman" w:hAnsi="Times New Roman"/>
                <w:sz w:val="26"/>
                <w:szCs w:val="26"/>
              </w:rPr>
            </w:pPr>
            <w:r>
              <w:rPr>
                <w:rFonts w:ascii="Times New Roman" w:hAnsi="Times New Roman"/>
                <w:sz w:val="26"/>
                <w:szCs w:val="26"/>
              </w:rPr>
              <w:lastRenderedPageBreak/>
              <w:t>Приложение 3</w:t>
            </w:r>
          </w:p>
          <w:p w:rsidR="00A97CF7" w:rsidRPr="00A45411" w:rsidRDefault="00A97CF7" w:rsidP="00A97CF7">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к Административному регламенту</w:t>
            </w:r>
          </w:p>
          <w:p w:rsidR="00A97CF7" w:rsidRDefault="00A97CF7" w:rsidP="00A97CF7">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предоставления муниципальной услуги</w:t>
            </w:r>
            <w:r>
              <w:rPr>
                <w:rFonts w:ascii="Times New Roman" w:hAnsi="Times New Roman"/>
                <w:sz w:val="26"/>
                <w:szCs w:val="26"/>
              </w:rPr>
              <w:t xml:space="preserve"> «</w:t>
            </w:r>
            <w:r w:rsidRPr="00A45411">
              <w:rPr>
                <w:rFonts w:ascii="Times New Roman" w:hAnsi="Times New Roman"/>
                <w:sz w:val="26"/>
                <w:szCs w:val="26"/>
              </w:rPr>
              <w:t>Согласование местоположения</w:t>
            </w:r>
            <w:r>
              <w:rPr>
                <w:rFonts w:ascii="Times New Roman" w:hAnsi="Times New Roman"/>
                <w:sz w:val="26"/>
                <w:szCs w:val="26"/>
              </w:rPr>
              <w:t xml:space="preserve"> </w:t>
            </w:r>
            <w:r w:rsidRPr="00A45411">
              <w:rPr>
                <w:rFonts w:ascii="Times New Roman" w:hAnsi="Times New Roman"/>
                <w:sz w:val="26"/>
                <w:szCs w:val="26"/>
              </w:rPr>
              <w:t>границ земельного участка</w:t>
            </w:r>
            <w:r>
              <w:rPr>
                <w:rFonts w:ascii="Times New Roman" w:hAnsi="Times New Roman"/>
                <w:sz w:val="26"/>
                <w:szCs w:val="26"/>
              </w:rPr>
              <w:t xml:space="preserve"> </w:t>
            </w:r>
            <w:r w:rsidRPr="00A45411">
              <w:rPr>
                <w:rFonts w:ascii="Times New Roman" w:hAnsi="Times New Roman"/>
                <w:sz w:val="26"/>
                <w:szCs w:val="26"/>
              </w:rPr>
              <w:t>при выполнении кадастровых работ</w:t>
            </w:r>
            <w:r>
              <w:rPr>
                <w:rFonts w:ascii="Times New Roman" w:hAnsi="Times New Roman"/>
                <w:sz w:val="26"/>
                <w:szCs w:val="26"/>
              </w:rPr>
              <w:t>»</w:t>
            </w:r>
            <w:r w:rsidRPr="00A45411">
              <w:rPr>
                <w:rFonts w:ascii="Times New Roman" w:hAnsi="Times New Roman"/>
                <w:sz w:val="26"/>
                <w:szCs w:val="26"/>
              </w:rPr>
              <w:t>,</w:t>
            </w:r>
            <w:r>
              <w:rPr>
                <w:rFonts w:ascii="Times New Roman" w:hAnsi="Times New Roman"/>
                <w:sz w:val="26"/>
                <w:szCs w:val="26"/>
              </w:rPr>
              <w:t xml:space="preserve"> </w:t>
            </w:r>
            <w:r w:rsidRPr="00A45411">
              <w:rPr>
                <w:rFonts w:ascii="Times New Roman" w:hAnsi="Times New Roman"/>
                <w:sz w:val="26"/>
                <w:szCs w:val="26"/>
              </w:rPr>
              <w:t>утвержденному</w:t>
            </w:r>
            <w:r>
              <w:rPr>
                <w:rFonts w:ascii="Times New Roman" w:hAnsi="Times New Roman"/>
                <w:sz w:val="26"/>
                <w:szCs w:val="26"/>
              </w:rPr>
              <w:t xml:space="preserve"> п</w:t>
            </w:r>
            <w:r w:rsidRPr="00A45411">
              <w:rPr>
                <w:rFonts w:ascii="Times New Roman" w:hAnsi="Times New Roman"/>
                <w:sz w:val="26"/>
                <w:szCs w:val="26"/>
              </w:rPr>
              <w:t>остановлением</w:t>
            </w:r>
            <w:r>
              <w:rPr>
                <w:rFonts w:ascii="Times New Roman" w:hAnsi="Times New Roman"/>
                <w:sz w:val="26"/>
                <w:szCs w:val="26"/>
              </w:rPr>
              <w:t xml:space="preserve"> </w:t>
            </w:r>
            <w:r w:rsidRPr="00A45411">
              <w:rPr>
                <w:rFonts w:ascii="Times New Roman" w:hAnsi="Times New Roman"/>
                <w:sz w:val="26"/>
                <w:szCs w:val="26"/>
              </w:rPr>
              <w:t>Администрации города Норильска</w:t>
            </w:r>
            <w:r>
              <w:rPr>
                <w:rFonts w:ascii="Times New Roman" w:hAnsi="Times New Roman"/>
                <w:sz w:val="26"/>
                <w:szCs w:val="26"/>
              </w:rPr>
              <w:t xml:space="preserve"> </w:t>
            </w:r>
            <w:r w:rsidRPr="00A45411">
              <w:rPr>
                <w:rFonts w:ascii="Times New Roman" w:hAnsi="Times New Roman"/>
                <w:sz w:val="26"/>
                <w:szCs w:val="26"/>
              </w:rPr>
              <w:t xml:space="preserve">от </w:t>
            </w:r>
            <w:r>
              <w:rPr>
                <w:rFonts w:ascii="Times New Roman" w:hAnsi="Times New Roman"/>
                <w:sz w:val="26"/>
                <w:szCs w:val="26"/>
              </w:rPr>
              <w:t>0</w:t>
            </w:r>
            <w:r w:rsidRPr="00A45411">
              <w:rPr>
                <w:rFonts w:ascii="Times New Roman" w:hAnsi="Times New Roman"/>
                <w:sz w:val="26"/>
                <w:szCs w:val="26"/>
              </w:rPr>
              <w:t>1</w:t>
            </w:r>
            <w:r>
              <w:rPr>
                <w:rFonts w:ascii="Times New Roman" w:hAnsi="Times New Roman"/>
                <w:sz w:val="26"/>
                <w:szCs w:val="26"/>
              </w:rPr>
              <w:t>.07.</w:t>
            </w:r>
            <w:r w:rsidRPr="00A45411">
              <w:rPr>
                <w:rFonts w:ascii="Times New Roman" w:hAnsi="Times New Roman"/>
                <w:sz w:val="26"/>
                <w:szCs w:val="26"/>
              </w:rPr>
              <w:t xml:space="preserve">2016 </w:t>
            </w:r>
            <w:r>
              <w:rPr>
                <w:rFonts w:ascii="Times New Roman" w:hAnsi="Times New Roman"/>
                <w:sz w:val="26"/>
                <w:szCs w:val="26"/>
              </w:rPr>
              <w:t>№</w:t>
            </w:r>
            <w:r w:rsidRPr="00A45411">
              <w:rPr>
                <w:rFonts w:ascii="Times New Roman" w:hAnsi="Times New Roman"/>
                <w:sz w:val="26"/>
                <w:szCs w:val="26"/>
              </w:rPr>
              <w:t xml:space="preserve"> 372</w:t>
            </w:r>
          </w:p>
        </w:tc>
      </w:tr>
    </w:tbl>
    <w:p w:rsidR="00A97CF7" w:rsidRDefault="00A97CF7" w:rsidP="001B1DAA">
      <w:pPr>
        <w:autoSpaceDE w:val="0"/>
        <w:autoSpaceDN w:val="0"/>
        <w:adjustRightInd w:val="0"/>
        <w:spacing w:after="0" w:line="240" w:lineRule="auto"/>
        <w:jc w:val="center"/>
        <w:outlineLvl w:val="0"/>
        <w:rPr>
          <w:rFonts w:ascii="Times New Roman" w:hAnsi="Times New Roman"/>
          <w:sz w:val="26"/>
          <w:szCs w:val="26"/>
          <w:highlight w:val="yellow"/>
        </w:rPr>
      </w:pP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ПРИМЕРНАЯ ФОРМА УВЕДОМЛЕНИЯ ОБ ОТКАЗЕ В ПРИЕМЕ ЗАЯВЛЕНИЯ</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И ДОКУМЕНТОВ, НЕОБХОДИМЫХ В ПРЕДОСТАВЛЕНИИ</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МУНИЦИПАЛЬНОЙ УСЛУГИ</w:t>
      </w: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3828"/>
        <w:gridCol w:w="2154"/>
        <w:gridCol w:w="3374"/>
      </w:tblGrid>
      <w:tr w:rsidR="00A45411" w:rsidRPr="00046305" w:rsidTr="00535F3B">
        <w:tc>
          <w:tcPr>
            <w:tcW w:w="9356" w:type="dxa"/>
            <w:gridSpan w:val="3"/>
          </w:tcPr>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(составляется на бланк</w:t>
            </w:r>
            <w:r w:rsidR="00001277">
              <w:rPr>
                <w:rFonts w:ascii="Times New Roman" w:hAnsi="Times New Roman"/>
                <w:sz w:val="20"/>
                <w:szCs w:val="20"/>
              </w:rPr>
              <w:t>е</w:t>
            </w:r>
            <w:r w:rsidRPr="00046305">
              <w:rPr>
                <w:rFonts w:ascii="Times New Roman" w:hAnsi="Times New Roman"/>
                <w:sz w:val="20"/>
                <w:szCs w:val="20"/>
              </w:rPr>
              <w:t xml:space="preserve"> органа,</w:t>
            </w:r>
          </w:p>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осуществляющего</w:t>
            </w:r>
          </w:p>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предоставление</w:t>
            </w:r>
          </w:p>
          <w:p w:rsidR="00A45411" w:rsidRPr="00046305" w:rsidRDefault="00A45411" w:rsidP="00A45411">
            <w:pPr>
              <w:autoSpaceDE w:val="0"/>
              <w:autoSpaceDN w:val="0"/>
              <w:adjustRightInd w:val="0"/>
              <w:spacing w:after="0" w:line="240" w:lineRule="auto"/>
              <w:jc w:val="both"/>
              <w:rPr>
                <w:rFonts w:ascii="Times New Roman" w:hAnsi="Times New Roman"/>
                <w:sz w:val="20"/>
                <w:szCs w:val="20"/>
              </w:rPr>
            </w:pPr>
            <w:r w:rsidRPr="00046305">
              <w:rPr>
                <w:rFonts w:ascii="Times New Roman" w:hAnsi="Times New Roman"/>
                <w:sz w:val="20"/>
                <w:szCs w:val="20"/>
              </w:rPr>
              <w:t>муниципальной услуги)</w:t>
            </w:r>
          </w:p>
        </w:tc>
      </w:tr>
      <w:tr w:rsidR="00A45411" w:rsidRPr="00046305" w:rsidTr="00535F3B">
        <w:tc>
          <w:tcPr>
            <w:tcW w:w="9356" w:type="dxa"/>
            <w:gridSpan w:val="3"/>
          </w:tcPr>
          <w:p w:rsidR="00A45411" w:rsidRPr="00046305" w:rsidRDefault="00A45411" w:rsidP="00A45411">
            <w:pPr>
              <w:autoSpaceDE w:val="0"/>
              <w:autoSpaceDN w:val="0"/>
              <w:adjustRightInd w:val="0"/>
              <w:spacing w:after="0" w:line="240" w:lineRule="auto"/>
              <w:jc w:val="right"/>
              <w:rPr>
                <w:rFonts w:ascii="Times New Roman" w:hAnsi="Times New Roman"/>
                <w:sz w:val="20"/>
                <w:szCs w:val="20"/>
              </w:rPr>
            </w:pPr>
            <w:r w:rsidRPr="00046305">
              <w:rPr>
                <w:rFonts w:ascii="Times New Roman" w:hAnsi="Times New Roman"/>
                <w:sz w:val="20"/>
                <w:szCs w:val="20"/>
              </w:rPr>
              <w:t>_____________________________________</w:t>
            </w:r>
          </w:p>
          <w:p w:rsidR="00A45411" w:rsidRPr="00046305" w:rsidRDefault="00A45411" w:rsidP="00A45411">
            <w:pPr>
              <w:autoSpaceDE w:val="0"/>
              <w:autoSpaceDN w:val="0"/>
              <w:adjustRightInd w:val="0"/>
              <w:spacing w:after="0" w:line="240" w:lineRule="auto"/>
              <w:jc w:val="right"/>
              <w:rPr>
                <w:rFonts w:ascii="Times New Roman" w:hAnsi="Times New Roman"/>
                <w:sz w:val="20"/>
                <w:szCs w:val="20"/>
              </w:rPr>
            </w:pPr>
            <w:r w:rsidRPr="00046305">
              <w:rPr>
                <w:rFonts w:ascii="Times New Roman" w:hAnsi="Times New Roman"/>
                <w:sz w:val="20"/>
                <w:szCs w:val="20"/>
              </w:rPr>
              <w:t>(фамилия, имя, отчество (при наличии),</w:t>
            </w:r>
          </w:p>
          <w:p w:rsidR="00A45411" w:rsidRPr="00046305" w:rsidRDefault="00A45411" w:rsidP="00A45411">
            <w:pPr>
              <w:autoSpaceDE w:val="0"/>
              <w:autoSpaceDN w:val="0"/>
              <w:adjustRightInd w:val="0"/>
              <w:spacing w:after="0" w:line="240" w:lineRule="auto"/>
              <w:jc w:val="right"/>
              <w:rPr>
                <w:rFonts w:ascii="Times New Roman" w:hAnsi="Times New Roman"/>
                <w:sz w:val="20"/>
                <w:szCs w:val="20"/>
              </w:rPr>
            </w:pPr>
            <w:r w:rsidRPr="00046305">
              <w:rPr>
                <w:rFonts w:ascii="Times New Roman" w:hAnsi="Times New Roman"/>
                <w:sz w:val="20"/>
                <w:szCs w:val="20"/>
              </w:rPr>
              <w:t>место жительства - для физических лиц;</w:t>
            </w:r>
          </w:p>
          <w:p w:rsidR="00A45411" w:rsidRPr="00046305" w:rsidRDefault="00A45411" w:rsidP="00A45411">
            <w:pPr>
              <w:autoSpaceDE w:val="0"/>
              <w:autoSpaceDN w:val="0"/>
              <w:adjustRightInd w:val="0"/>
              <w:spacing w:after="0" w:line="240" w:lineRule="auto"/>
              <w:jc w:val="right"/>
              <w:rPr>
                <w:rFonts w:ascii="Times New Roman" w:hAnsi="Times New Roman"/>
                <w:sz w:val="20"/>
                <w:szCs w:val="20"/>
              </w:rPr>
            </w:pPr>
            <w:r w:rsidRPr="00046305">
              <w:rPr>
                <w:rFonts w:ascii="Times New Roman" w:hAnsi="Times New Roman"/>
                <w:sz w:val="20"/>
                <w:szCs w:val="20"/>
              </w:rPr>
              <w:t>полное наименование, место нахождения,</w:t>
            </w:r>
          </w:p>
          <w:p w:rsidR="00DB3723" w:rsidRDefault="00A45411" w:rsidP="00A45411">
            <w:pPr>
              <w:autoSpaceDE w:val="0"/>
              <w:autoSpaceDN w:val="0"/>
              <w:adjustRightInd w:val="0"/>
              <w:spacing w:after="0" w:line="240" w:lineRule="auto"/>
              <w:jc w:val="right"/>
              <w:rPr>
                <w:rFonts w:ascii="Times New Roman" w:hAnsi="Times New Roman"/>
                <w:sz w:val="20"/>
                <w:szCs w:val="20"/>
              </w:rPr>
            </w:pPr>
            <w:r w:rsidRPr="00046305">
              <w:rPr>
                <w:rFonts w:ascii="Times New Roman" w:hAnsi="Times New Roman"/>
                <w:sz w:val="20"/>
                <w:szCs w:val="20"/>
              </w:rPr>
              <w:t>ИНН - для юридических лиц</w:t>
            </w:r>
            <w:r w:rsidR="00DB3723">
              <w:rPr>
                <w:rFonts w:ascii="Times New Roman" w:hAnsi="Times New Roman"/>
                <w:sz w:val="20"/>
                <w:szCs w:val="20"/>
              </w:rPr>
              <w:t>,</w:t>
            </w:r>
          </w:p>
          <w:p w:rsidR="00A45411" w:rsidRPr="00046305" w:rsidRDefault="00DB3723" w:rsidP="00A45411">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индивидуальных предприниматели</w:t>
            </w:r>
            <w:r w:rsidR="00A45411" w:rsidRPr="00046305">
              <w:rPr>
                <w:rFonts w:ascii="Times New Roman" w:hAnsi="Times New Roman"/>
                <w:sz w:val="20"/>
                <w:szCs w:val="20"/>
              </w:rPr>
              <w:t>)</w:t>
            </w:r>
          </w:p>
        </w:tc>
      </w:tr>
      <w:tr w:rsidR="00A45411" w:rsidRPr="00A45411" w:rsidTr="00535F3B">
        <w:tc>
          <w:tcPr>
            <w:tcW w:w="9356" w:type="dxa"/>
            <w:gridSpan w:val="3"/>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УВЕДОМЛЕНИЕ</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об отказе в приеме заявления и документов</w:t>
            </w:r>
          </w:p>
        </w:tc>
      </w:tr>
      <w:tr w:rsidR="00A45411" w:rsidRPr="00A45411" w:rsidTr="00535F3B">
        <w:tc>
          <w:tcPr>
            <w:tcW w:w="9356" w:type="dxa"/>
            <w:gridSpan w:val="3"/>
          </w:tcPr>
          <w:p w:rsidR="00A45411" w:rsidRPr="00A45411" w:rsidRDefault="00A45411" w:rsidP="00535F3B">
            <w:pPr>
              <w:autoSpaceDE w:val="0"/>
              <w:autoSpaceDN w:val="0"/>
              <w:adjustRightInd w:val="0"/>
              <w:spacing w:after="0" w:line="240" w:lineRule="auto"/>
              <w:ind w:firstLine="647"/>
              <w:jc w:val="both"/>
              <w:rPr>
                <w:rFonts w:ascii="Times New Roman" w:hAnsi="Times New Roman"/>
                <w:sz w:val="26"/>
                <w:szCs w:val="26"/>
              </w:rPr>
            </w:pPr>
            <w:r w:rsidRPr="00A45411">
              <w:rPr>
                <w:rFonts w:ascii="Times New Roman" w:hAnsi="Times New Roman"/>
                <w:sz w:val="26"/>
                <w:szCs w:val="26"/>
              </w:rPr>
              <w:t>По результатам рассмотрения заявления о согласовании местоположения границ земельного участка и представленных документов __________________________________</w:t>
            </w:r>
            <w:r w:rsidR="00046305">
              <w:rPr>
                <w:rFonts w:ascii="Times New Roman" w:hAnsi="Times New Roman"/>
                <w:sz w:val="26"/>
                <w:szCs w:val="26"/>
              </w:rPr>
              <w:t>_________________________________</w:t>
            </w:r>
          </w:p>
          <w:p w:rsidR="00A45411" w:rsidRPr="00046305" w:rsidRDefault="00A45411" w:rsidP="00535F3B">
            <w:pPr>
              <w:autoSpaceDE w:val="0"/>
              <w:autoSpaceDN w:val="0"/>
              <w:adjustRightInd w:val="0"/>
              <w:spacing w:after="0" w:line="240" w:lineRule="auto"/>
              <w:ind w:firstLine="647"/>
              <w:jc w:val="center"/>
              <w:rPr>
                <w:rFonts w:ascii="Times New Roman" w:hAnsi="Times New Roman"/>
                <w:sz w:val="20"/>
                <w:szCs w:val="20"/>
              </w:rPr>
            </w:pPr>
            <w:r w:rsidRPr="00046305">
              <w:rPr>
                <w:rFonts w:ascii="Times New Roman" w:hAnsi="Times New Roman"/>
                <w:sz w:val="20"/>
                <w:szCs w:val="20"/>
              </w:rPr>
              <w:t>(Ф.И.О. (последнее</w:t>
            </w:r>
            <w:r w:rsidR="00535F3B">
              <w:rPr>
                <w:rFonts w:ascii="Times New Roman" w:hAnsi="Times New Roman"/>
                <w:sz w:val="20"/>
                <w:szCs w:val="20"/>
              </w:rPr>
              <w:t xml:space="preserve"> -</w:t>
            </w:r>
            <w:r w:rsidRPr="00046305">
              <w:rPr>
                <w:rFonts w:ascii="Times New Roman" w:hAnsi="Times New Roman"/>
                <w:sz w:val="20"/>
                <w:szCs w:val="20"/>
              </w:rPr>
              <w:t xml:space="preserve"> при наличии) физического лица, наименование</w:t>
            </w:r>
          </w:p>
          <w:p w:rsidR="00A45411" w:rsidRPr="00046305" w:rsidRDefault="00A45411" w:rsidP="00535F3B">
            <w:pPr>
              <w:autoSpaceDE w:val="0"/>
              <w:autoSpaceDN w:val="0"/>
              <w:adjustRightInd w:val="0"/>
              <w:spacing w:after="0" w:line="240" w:lineRule="auto"/>
              <w:ind w:firstLine="647"/>
              <w:jc w:val="center"/>
              <w:rPr>
                <w:rFonts w:ascii="Times New Roman" w:hAnsi="Times New Roman"/>
                <w:sz w:val="20"/>
                <w:szCs w:val="20"/>
              </w:rPr>
            </w:pPr>
            <w:r w:rsidRPr="00046305">
              <w:rPr>
                <w:rFonts w:ascii="Times New Roman" w:hAnsi="Times New Roman"/>
                <w:sz w:val="20"/>
                <w:szCs w:val="20"/>
              </w:rPr>
              <w:t>юридического лица - заявителя,</w:t>
            </w:r>
          </w:p>
          <w:p w:rsidR="00A45411" w:rsidRPr="00A45411" w:rsidRDefault="00A45411" w:rsidP="00535F3B">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____________________________________________________________________</w:t>
            </w:r>
          </w:p>
          <w:p w:rsidR="00A45411" w:rsidRPr="00046305" w:rsidRDefault="00A45411" w:rsidP="00535F3B">
            <w:pPr>
              <w:autoSpaceDE w:val="0"/>
              <w:autoSpaceDN w:val="0"/>
              <w:adjustRightInd w:val="0"/>
              <w:spacing w:after="0" w:line="240" w:lineRule="auto"/>
              <w:ind w:firstLine="647"/>
              <w:jc w:val="center"/>
              <w:rPr>
                <w:rFonts w:ascii="Times New Roman" w:hAnsi="Times New Roman"/>
                <w:sz w:val="20"/>
                <w:szCs w:val="20"/>
              </w:rPr>
            </w:pPr>
            <w:r w:rsidRPr="00046305">
              <w:rPr>
                <w:rFonts w:ascii="Times New Roman" w:hAnsi="Times New Roman"/>
                <w:sz w:val="20"/>
                <w:szCs w:val="20"/>
              </w:rPr>
              <w:t>дата направления заявления)</w:t>
            </w:r>
          </w:p>
          <w:p w:rsidR="00A45411" w:rsidRPr="00A45411" w:rsidRDefault="00A45411" w:rsidP="00535F3B">
            <w:pPr>
              <w:autoSpaceDE w:val="0"/>
              <w:autoSpaceDN w:val="0"/>
              <w:adjustRightInd w:val="0"/>
              <w:spacing w:after="0" w:line="240" w:lineRule="auto"/>
              <w:ind w:firstLine="647"/>
              <w:jc w:val="both"/>
              <w:rPr>
                <w:rFonts w:ascii="Times New Roman" w:hAnsi="Times New Roman"/>
                <w:sz w:val="26"/>
                <w:szCs w:val="26"/>
              </w:rPr>
            </w:pPr>
            <w:r w:rsidRPr="00A45411">
              <w:rPr>
                <w:rFonts w:ascii="Times New Roman" w:hAnsi="Times New Roman"/>
                <w:sz w:val="26"/>
                <w:szCs w:val="26"/>
              </w:rPr>
              <w:t xml:space="preserve">принято решение об отказе в приеме заявления и документов, необходимых для предоставления муниципальной услуги </w:t>
            </w:r>
            <w:r w:rsidR="00046305">
              <w:rPr>
                <w:rFonts w:ascii="Times New Roman" w:hAnsi="Times New Roman"/>
                <w:sz w:val="26"/>
                <w:szCs w:val="26"/>
              </w:rPr>
              <w:t>«</w:t>
            </w:r>
            <w:r w:rsidRPr="00A45411">
              <w:rPr>
                <w:rFonts w:ascii="Times New Roman" w:hAnsi="Times New Roman"/>
                <w:sz w:val="26"/>
                <w:szCs w:val="26"/>
              </w:rPr>
              <w:t>Согласование местоположения границ земельного участка при выполнении кадастровых работ</w:t>
            </w:r>
            <w:r w:rsidR="00046305">
              <w:rPr>
                <w:rFonts w:ascii="Times New Roman" w:hAnsi="Times New Roman"/>
                <w:sz w:val="26"/>
                <w:szCs w:val="26"/>
              </w:rPr>
              <w:t>»</w:t>
            </w:r>
            <w:r w:rsidRPr="00A45411">
              <w:rPr>
                <w:rFonts w:ascii="Times New Roman" w:hAnsi="Times New Roman"/>
                <w:sz w:val="26"/>
                <w:szCs w:val="26"/>
              </w:rPr>
              <w:t xml:space="preserve"> в связи с:</w:t>
            </w:r>
          </w:p>
          <w:p w:rsidR="00A45411" w:rsidRPr="00A45411" w:rsidRDefault="00A45411" w:rsidP="00535F3B">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____________________________________________________________________.</w:t>
            </w:r>
          </w:p>
          <w:p w:rsidR="00A45411" w:rsidRPr="00046305" w:rsidRDefault="00A45411" w:rsidP="00535F3B">
            <w:pPr>
              <w:autoSpaceDE w:val="0"/>
              <w:autoSpaceDN w:val="0"/>
              <w:adjustRightInd w:val="0"/>
              <w:spacing w:after="0" w:line="240" w:lineRule="auto"/>
              <w:ind w:firstLine="647"/>
              <w:jc w:val="center"/>
              <w:rPr>
                <w:rFonts w:ascii="Times New Roman" w:hAnsi="Times New Roman"/>
                <w:sz w:val="20"/>
                <w:szCs w:val="20"/>
              </w:rPr>
            </w:pPr>
            <w:r w:rsidRPr="00046305">
              <w:rPr>
                <w:rFonts w:ascii="Times New Roman" w:hAnsi="Times New Roman"/>
                <w:sz w:val="20"/>
                <w:szCs w:val="20"/>
              </w:rPr>
              <w:t>(указываются основания отказа в приеме заявления и документов, необходимых</w:t>
            </w:r>
          </w:p>
          <w:p w:rsidR="00A45411" w:rsidRPr="00046305" w:rsidRDefault="00A45411" w:rsidP="00535F3B">
            <w:pPr>
              <w:autoSpaceDE w:val="0"/>
              <w:autoSpaceDN w:val="0"/>
              <w:adjustRightInd w:val="0"/>
              <w:spacing w:after="0" w:line="240" w:lineRule="auto"/>
              <w:ind w:firstLine="647"/>
              <w:jc w:val="center"/>
              <w:rPr>
                <w:rFonts w:ascii="Times New Roman" w:hAnsi="Times New Roman"/>
                <w:sz w:val="20"/>
                <w:szCs w:val="20"/>
              </w:rPr>
            </w:pPr>
            <w:r w:rsidRPr="00046305">
              <w:rPr>
                <w:rFonts w:ascii="Times New Roman" w:hAnsi="Times New Roman"/>
                <w:sz w:val="20"/>
                <w:szCs w:val="20"/>
              </w:rPr>
              <w:t>для предоставления муниципальной услуги</w:t>
            </w:r>
            <w:r w:rsidR="00535F3B">
              <w:rPr>
                <w:rFonts w:ascii="Times New Roman" w:hAnsi="Times New Roman"/>
                <w:sz w:val="20"/>
                <w:szCs w:val="20"/>
              </w:rPr>
              <w:t>, предусмотренные Административным регламентом</w:t>
            </w:r>
            <w:r w:rsidRPr="00046305">
              <w:rPr>
                <w:rFonts w:ascii="Times New Roman" w:hAnsi="Times New Roman"/>
                <w:sz w:val="20"/>
                <w:szCs w:val="20"/>
              </w:rPr>
              <w:t>)</w:t>
            </w:r>
          </w:p>
          <w:p w:rsidR="00A45411" w:rsidRPr="00A45411" w:rsidRDefault="00A45411" w:rsidP="00535F3B">
            <w:pPr>
              <w:autoSpaceDE w:val="0"/>
              <w:autoSpaceDN w:val="0"/>
              <w:adjustRightInd w:val="0"/>
              <w:spacing w:after="0" w:line="240" w:lineRule="auto"/>
              <w:ind w:firstLine="647"/>
              <w:jc w:val="both"/>
              <w:rPr>
                <w:rFonts w:ascii="Times New Roman" w:hAnsi="Times New Roman"/>
                <w:sz w:val="26"/>
                <w:szCs w:val="26"/>
              </w:rPr>
            </w:pPr>
            <w:r w:rsidRPr="00A45411">
              <w:rPr>
                <w:rFonts w:ascii="Times New Roman" w:hAnsi="Times New Roman"/>
                <w:sz w:val="26"/>
                <w:szCs w:val="26"/>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45411" w:rsidRPr="00A45411" w:rsidRDefault="00A45411" w:rsidP="005D5E21">
            <w:pPr>
              <w:autoSpaceDE w:val="0"/>
              <w:autoSpaceDN w:val="0"/>
              <w:adjustRightInd w:val="0"/>
              <w:spacing w:after="0" w:line="240" w:lineRule="auto"/>
              <w:ind w:firstLine="647"/>
              <w:jc w:val="both"/>
              <w:rPr>
                <w:rFonts w:ascii="Times New Roman" w:hAnsi="Times New Roman"/>
                <w:sz w:val="26"/>
                <w:szCs w:val="26"/>
              </w:rPr>
            </w:pPr>
            <w:r w:rsidRPr="00A97CF7">
              <w:rPr>
                <w:rFonts w:ascii="Times New Roman" w:hAnsi="Times New Roman"/>
                <w:sz w:val="26"/>
                <w:szCs w:val="26"/>
              </w:rPr>
              <w:t xml:space="preserve">Настоящее решение может быть обжаловано в досудебном порядке путем направления жалобы в </w:t>
            </w:r>
            <w:r w:rsidR="005D5E21" w:rsidRPr="00A97CF7">
              <w:rPr>
                <w:rFonts w:ascii="Times New Roman" w:hAnsi="Times New Roman"/>
                <w:sz w:val="26"/>
                <w:szCs w:val="26"/>
              </w:rPr>
              <w:t>Управление</w:t>
            </w:r>
            <w:r w:rsidRPr="00A97CF7">
              <w:rPr>
                <w:rFonts w:ascii="Times New Roman" w:hAnsi="Times New Roman"/>
                <w:sz w:val="26"/>
                <w:szCs w:val="26"/>
              </w:rPr>
              <w:t>, а также в судебном порядке.</w:t>
            </w:r>
          </w:p>
        </w:tc>
      </w:tr>
      <w:tr w:rsidR="00A45411" w:rsidRPr="00A45411" w:rsidTr="00535F3B">
        <w:tc>
          <w:tcPr>
            <w:tcW w:w="3828" w:type="dxa"/>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____________________________</w:t>
            </w:r>
          </w:p>
          <w:p w:rsidR="00A45411" w:rsidRDefault="00A45411" w:rsidP="00046305">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(Начальник Управления или иное, уполномоченное правовым актом Администрации города</w:t>
            </w:r>
            <w:r w:rsidR="00046305">
              <w:rPr>
                <w:rFonts w:ascii="Times New Roman" w:hAnsi="Times New Roman"/>
                <w:sz w:val="20"/>
                <w:szCs w:val="20"/>
              </w:rPr>
              <w:t xml:space="preserve"> </w:t>
            </w:r>
            <w:r w:rsidRPr="00046305">
              <w:rPr>
                <w:rFonts w:ascii="Times New Roman" w:hAnsi="Times New Roman"/>
                <w:sz w:val="20"/>
                <w:szCs w:val="20"/>
              </w:rPr>
              <w:t>Норильска лицо)</w:t>
            </w:r>
          </w:p>
          <w:p w:rsidR="00046305" w:rsidRDefault="00046305" w:rsidP="00046305">
            <w:pPr>
              <w:autoSpaceDE w:val="0"/>
              <w:autoSpaceDN w:val="0"/>
              <w:adjustRightInd w:val="0"/>
              <w:spacing w:after="0" w:line="240" w:lineRule="auto"/>
              <w:jc w:val="center"/>
              <w:rPr>
                <w:rFonts w:ascii="Times New Roman" w:hAnsi="Times New Roman"/>
                <w:sz w:val="20"/>
                <w:szCs w:val="20"/>
              </w:rPr>
            </w:pPr>
          </w:p>
          <w:p w:rsidR="00046305" w:rsidRPr="00A45411" w:rsidRDefault="00046305" w:rsidP="00046305">
            <w:pPr>
              <w:autoSpaceDE w:val="0"/>
              <w:autoSpaceDN w:val="0"/>
              <w:adjustRightInd w:val="0"/>
              <w:spacing w:after="0" w:line="240" w:lineRule="auto"/>
              <w:jc w:val="both"/>
              <w:rPr>
                <w:rFonts w:ascii="Times New Roman" w:hAnsi="Times New Roman"/>
                <w:sz w:val="26"/>
                <w:szCs w:val="26"/>
              </w:rPr>
            </w:pPr>
            <w:r w:rsidRPr="00046305">
              <w:rPr>
                <w:rFonts w:ascii="Times New Roman" w:hAnsi="Times New Roman"/>
                <w:sz w:val="20"/>
                <w:szCs w:val="20"/>
              </w:rPr>
              <w:t>исп. Ф.И.О.</w:t>
            </w:r>
            <w:r>
              <w:rPr>
                <w:rFonts w:ascii="Times New Roman" w:hAnsi="Times New Roman"/>
                <w:sz w:val="20"/>
                <w:szCs w:val="20"/>
              </w:rPr>
              <w:t xml:space="preserve"> </w:t>
            </w:r>
            <w:r w:rsidRPr="00046305">
              <w:rPr>
                <w:rFonts w:ascii="Times New Roman" w:hAnsi="Times New Roman"/>
                <w:sz w:val="20"/>
                <w:szCs w:val="20"/>
              </w:rPr>
              <w:t>тел.</w:t>
            </w:r>
          </w:p>
        </w:tc>
        <w:tc>
          <w:tcPr>
            <w:tcW w:w="2154" w:type="dxa"/>
          </w:tcPr>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(подпись)</w:t>
            </w:r>
          </w:p>
        </w:tc>
        <w:tc>
          <w:tcPr>
            <w:tcW w:w="3374" w:type="dxa"/>
          </w:tcPr>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______________________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(Ф.И.О., последнее</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при наличии)</w:t>
            </w:r>
          </w:p>
        </w:tc>
      </w:tr>
    </w:tbl>
    <w:p w:rsidR="00A97CF7" w:rsidRDefault="00A97CF7" w:rsidP="00A45411">
      <w:pPr>
        <w:autoSpaceDE w:val="0"/>
        <w:autoSpaceDN w:val="0"/>
        <w:adjustRightInd w:val="0"/>
        <w:spacing w:after="0" w:line="240" w:lineRule="auto"/>
        <w:jc w:val="right"/>
        <w:outlineLvl w:val="0"/>
        <w:rPr>
          <w:rFonts w:ascii="Times New Roman" w:hAnsi="Times New Roman"/>
          <w:sz w:val="26"/>
          <w:szCs w:val="26"/>
          <w:highlight w:val="yellow"/>
        </w:rPr>
      </w:pPr>
    </w:p>
    <w:p w:rsidR="00A97CF7" w:rsidRDefault="00A97CF7" w:rsidP="00A45411">
      <w:pPr>
        <w:autoSpaceDE w:val="0"/>
        <w:autoSpaceDN w:val="0"/>
        <w:adjustRightInd w:val="0"/>
        <w:spacing w:after="0" w:line="240" w:lineRule="auto"/>
        <w:jc w:val="right"/>
        <w:outlineLvl w:val="0"/>
        <w:rPr>
          <w:rFonts w:ascii="Times New Roman" w:hAnsi="Times New Roman"/>
          <w:sz w:val="26"/>
          <w:szCs w:val="26"/>
          <w:highlight w:val="yellow"/>
        </w:rPr>
      </w:pPr>
    </w:p>
    <w:tbl>
      <w:tblPr>
        <w:tblStyle w:val="ad"/>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A97CF7" w:rsidTr="00A97CF7">
        <w:tc>
          <w:tcPr>
            <w:tcW w:w="4813" w:type="dxa"/>
          </w:tcPr>
          <w:p w:rsidR="00A97CF7" w:rsidRPr="00A45411" w:rsidRDefault="00A97CF7" w:rsidP="00A97CF7">
            <w:pPr>
              <w:autoSpaceDE w:val="0"/>
              <w:autoSpaceDN w:val="0"/>
              <w:adjustRightInd w:val="0"/>
              <w:spacing w:after="0" w:line="240" w:lineRule="auto"/>
              <w:outlineLvl w:val="0"/>
              <w:rPr>
                <w:rFonts w:ascii="Times New Roman" w:hAnsi="Times New Roman"/>
                <w:sz w:val="26"/>
                <w:szCs w:val="26"/>
              </w:rPr>
            </w:pPr>
            <w:r>
              <w:rPr>
                <w:rFonts w:ascii="Times New Roman" w:hAnsi="Times New Roman"/>
                <w:sz w:val="26"/>
                <w:szCs w:val="26"/>
              </w:rPr>
              <w:lastRenderedPageBreak/>
              <w:t>Приложение 4</w:t>
            </w:r>
          </w:p>
          <w:p w:rsidR="00A97CF7" w:rsidRPr="00A45411" w:rsidRDefault="00A97CF7" w:rsidP="00A97CF7">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к Административному регламенту</w:t>
            </w:r>
          </w:p>
          <w:p w:rsidR="00A97CF7" w:rsidRDefault="00A97CF7" w:rsidP="00A97CF7">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предоставления муниципальной услуги</w:t>
            </w:r>
            <w:r>
              <w:rPr>
                <w:rFonts w:ascii="Times New Roman" w:hAnsi="Times New Roman"/>
                <w:sz w:val="26"/>
                <w:szCs w:val="26"/>
              </w:rPr>
              <w:t xml:space="preserve"> «</w:t>
            </w:r>
            <w:r w:rsidRPr="00A45411">
              <w:rPr>
                <w:rFonts w:ascii="Times New Roman" w:hAnsi="Times New Roman"/>
                <w:sz w:val="26"/>
                <w:szCs w:val="26"/>
              </w:rPr>
              <w:t>Согласование местоположения</w:t>
            </w:r>
            <w:r>
              <w:rPr>
                <w:rFonts w:ascii="Times New Roman" w:hAnsi="Times New Roman"/>
                <w:sz w:val="26"/>
                <w:szCs w:val="26"/>
              </w:rPr>
              <w:t xml:space="preserve"> </w:t>
            </w:r>
            <w:r w:rsidRPr="00A45411">
              <w:rPr>
                <w:rFonts w:ascii="Times New Roman" w:hAnsi="Times New Roman"/>
                <w:sz w:val="26"/>
                <w:szCs w:val="26"/>
              </w:rPr>
              <w:t>границ земельного участка</w:t>
            </w:r>
            <w:r>
              <w:rPr>
                <w:rFonts w:ascii="Times New Roman" w:hAnsi="Times New Roman"/>
                <w:sz w:val="26"/>
                <w:szCs w:val="26"/>
              </w:rPr>
              <w:t xml:space="preserve"> </w:t>
            </w:r>
            <w:r w:rsidRPr="00A45411">
              <w:rPr>
                <w:rFonts w:ascii="Times New Roman" w:hAnsi="Times New Roman"/>
                <w:sz w:val="26"/>
                <w:szCs w:val="26"/>
              </w:rPr>
              <w:t>при выполнении кадастровых работ</w:t>
            </w:r>
            <w:r>
              <w:rPr>
                <w:rFonts w:ascii="Times New Roman" w:hAnsi="Times New Roman"/>
                <w:sz w:val="26"/>
                <w:szCs w:val="26"/>
              </w:rPr>
              <w:t>»</w:t>
            </w:r>
            <w:r w:rsidRPr="00A45411">
              <w:rPr>
                <w:rFonts w:ascii="Times New Roman" w:hAnsi="Times New Roman"/>
                <w:sz w:val="26"/>
                <w:szCs w:val="26"/>
              </w:rPr>
              <w:t>,</w:t>
            </w:r>
            <w:r>
              <w:rPr>
                <w:rFonts w:ascii="Times New Roman" w:hAnsi="Times New Roman"/>
                <w:sz w:val="26"/>
                <w:szCs w:val="26"/>
              </w:rPr>
              <w:t xml:space="preserve"> </w:t>
            </w:r>
            <w:r w:rsidRPr="00A45411">
              <w:rPr>
                <w:rFonts w:ascii="Times New Roman" w:hAnsi="Times New Roman"/>
                <w:sz w:val="26"/>
                <w:szCs w:val="26"/>
              </w:rPr>
              <w:t>утвержденному</w:t>
            </w:r>
            <w:r>
              <w:rPr>
                <w:rFonts w:ascii="Times New Roman" w:hAnsi="Times New Roman"/>
                <w:sz w:val="26"/>
                <w:szCs w:val="26"/>
              </w:rPr>
              <w:t xml:space="preserve"> п</w:t>
            </w:r>
            <w:r w:rsidRPr="00A45411">
              <w:rPr>
                <w:rFonts w:ascii="Times New Roman" w:hAnsi="Times New Roman"/>
                <w:sz w:val="26"/>
                <w:szCs w:val="26"/>
              </w:rPr>
              <w:t>остановлением</w:t>
            </w:r>
            <w:r>
              <w:rPr>
                <w:rFonts w:ascii="Times New Roman" w:hAnsi="Times New Roman"/>
                <w:sz w:val="26"/>
                <w:szCs w:val="26"/>
              </w:rPr>
              <w:t xml:space="preserve"> </w:t>
            </w:r>
            <w:r w:rsidRPr="00A45411">
              <w:rPr>
                <w:rFonts w:ascii="Times New Roman" w:hAnsi="Times New Roman"/>
                <w:sz w:val="26"/>
                <w:szCs w:val="26"/>
              </w:rPr>
              <w:t>Администрации города Норильска</w:t>
            </w:r>
            <w:r>
              <w:rPr>
                <w:rFonts w:ascii="Times New Roman" w:hAnsi="Times New Roman"/>
                <w:sz w:val="26"/>
                <w:szCs w:val="26"/>
              </w:rPr>
              <w:t xml:space="preserve"> </w:t>
            </w:r>
            <w:r w:rsidRPr="00A45411">
              <w:rPr>
                <w:rFonts w:ascii="Times New Roman" w:hAnsi="Times New Roman"/>
                <w:sz w:val="26"/>
                <w:szCs w:val="26"/>
              </w:rPr>
              <w:t xml:space="preserve">от </w:t>
            </w:r>
            <w:r>
              <w:rPr>
                <w:rFonts w:ascii="Times New Roman" w:hAnsi="Times New Roman"/>
                <w:sz w:val="26"/>
                <w:szCs w:val="26"/>
              </w:rPr>
              <w:t>0</w:t>
            </w:r>
            <w:r w:rsidRPr="00A45411">
              <w:rPr>
                <w:rFonts w:ascii="Times New Roman" w:hAnsi="Times New Roman"/>
                <w:sz w:val="26"/>
                <w:szCs w:val="26"/>
              </w:rPr>
              <w:t>1</w:t>
            </w:r>
            <w:r>
              <w:rPr>
                <w:rFonts w:ascii="Times New Roman" w:hAnsi="Times New Roman"/>
                <w:sz w:val="26"/>
                <w:szCs w:val="26"/>
              </w:rPr>
              <w:t>.07.</w:t>
            </w:r>
            <w:r w:rsidRPr="00A45411">
              <w:rPr>
                <w:rFonts w:ascii="Times New Roman" w:hAnsi="Times New Roman"/>
                <w:sz w:val="26"/>
                <w:szCs w:val="26"/>
              </w:rPr>
              <w:t xml:space="preserve">2016 </w:t>
            </w:r>
            <w:r>
              <w:rPr>
                <w:rFonts w:ascii="Times New Roman" w:hAnsi="Times New Roman"/>
                <w:sz w:val="26"/>
                <w:szCs w:val="26"/>
              </w:rPr>
              <w:t>№</w:t>
            </w:r>
            <w:r w:rsidRPr="00A45411">
              <w:rPr>
                <w:rFonts w:ascii="Times New Roman" w:hAnsi="Times New Roman"/>
                <w:sz w:val="26"/>
                <w:szCs w:val="26"/>
              </w:rPr>
              <w:t xml:space="preserve"> 372</w:t>
            </w:r>
          </w:p>
        </w:tc>
      </w:tr>
    </w:tbl>
    <w:p w:rsidR="00A45411" w:rsidRPr="00A45411" w:rsidRDefault="00A45411" w:rsidP="00A45411">
      <w:pPr>
        <w:autoSpaceDE w:val="0"/>
        <w:autoSpaceDN w:val="0"/>
        <w:adjustRightInd w:val="0"/>
        <w:spacing w:after="0" w:line="240" w:lineRule="auto"/>
        <w:jc w:val="right"/>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ПРИМЕРНАЯ ФОРМА ЗАЯВЛЕНИЯ О ПРЕДОСТАВЛЕНИИ</w:t>
      </w:r>
    </w:p>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МУНИЦИПАЛЬНОЙ УСЛУГИ</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2"/>
        <w:gridCol w:w="1436"/>
        <w:gridCol w:w="5613"/>
      </w:tblGrid>
      <w:tr w:rsidR="00A45411" w:rsidRPr="00046305">
        <w:tc>
          <w:tcPr>
            <w:tcW w:w="3458" w:type="dxa"/>
            <w:gridSpan w:val="2"/>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c>
          <w:tcPr>
            <w:tcW w:w="5613" w:type="dxa"/>
          </w:tcPr>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Начальнику Управления по градостроительству</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и землепользованию Администрации города Норильска</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__________________________________________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(Ф.И.О. начальника Управления)</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от __________________________________________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(Ф.И.О. физического лица (последнее - при наличии), наименование</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__________________________________________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юридического лица)</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Адрес (место жительства физического лица,</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местонахождение юридического лица):</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г. ___________________________________________</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ул. __________________________________________</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дом __________________ кв. (оф.) _______________</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Реквизиты документа, удостоверяющего</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личность (для физического лица):</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_____________________________________________</w:t>
            </w:r>
          </w:p>
          <w:p w:rsidR="00A45411" w:rsidRPr="00046305" w:rsidRDefault="00A45411" w:rsidP="00A45411">
            <w:pPr>
              <w:autoSpaceDE w:val="0"/>
              <w:autoSpaceDN w:val="0"/>
              <w:adjustRightInd w:val="0"/>
              <w:spacing w:after="0" w:line="240" w:lineRule="auto"/>
              <w:jc w:val="center"/>
              <w:rPr>
                <w:rFonts w:ascii="Times New Roman" w:hAnsi="Times New Roman"/>
                <w:sz w:val="20"/>
                <w:szCs w:val="20"/>
              </w:rPr>
            </w:pPr>
            <w:r w:rsidRPr="00046305">
              <w:rPr>
                <w:rFonts w:ascii="Times New Roman" w:hAnsi="Times New Roman"/>
                <w:sz w:val="20"/>
                <w:szCs w:val="20"/>
              </w:rPr>
              <w:t>(вид документа, серия, номер)</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телефон _____________________________________</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адрес электронной почты (при наличии):</w:t>
            </w:r>
          </w:p>
          <w:p w:rsidR="00A45411" w:rsidRPr="00046305" w:rsidRDefault="00A45411" w:rsidP="00A45411">
            <w:pPr>
              <w:autoSpaceDE w:val="0"/>
              <w:autoSpaceDN w:val="0"/>
              <w:adjustRightInd w:val="0"/>
              <w:spacing w:after="0" w:line="240" w:lineRule="auto"/>
              <w:rPr>
                <w:rFonts w:ascii="Times New Roman" w:hAnsi="Times New Roman"/>
                <w:sz w:val="20"/>
                <w:szCs w:val="20"/>
              </w:rPr>
            </w:pPr>
            <w:r w:rsidRPr="00046305">
              <w:rPr>
                <w:rFonts w:ascii="Times New Roman" w:hAnsi="Times New Roman"/>
                <w:sz w:val="20"/>
                <w:szCs w:val="20"/>
              </w:rPr>
              <w:t>_____________________________________________</w:t>
            </w: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rPr>
                <w:rFonts w:ascii="Times New Roman" w:hAnsi="Times New Roman"/>
                <w:sz w:val="26"/>
                <w:szCs w:val="26"/>
              </w:rPr>
            </w:pPr>
          </w:p>
        </w:tc>
      </w:tr>
      <w:tr w:rsidR="00A45411" w:rsidRPr="00A45411">
        <w:tc>
          <w:tcPr>
            <w:tcW w:w="9071" w:type="dxa"/>
            <w:gridSpan w:val="3"/>
          </w:tcPr>
          <w:p w:rsidR="00A45411" w:rsidRPr="00A45411" w:rsidRDefault="00A45411" w:rsidP="00A45411">
            <w:pPr>
              <w:autoSpaceDE w:val="0"/>
              <w:autoSpaceDN w:val="0"/>
              <w:adjustRightInd w:val="0"/>
              <w:spacing w:after="0" w:line="240" w:lineRule="auto"/>
              <w:jc w:val="center"/>
              <w:rPr>
                <w:rFonts w:ascii="Times New Roman" w:hAnsi="Times New Roman"/>
                <w:sz w:val="26"/>
                <w:szCs w:val="26"/>
              </w:rPr>
            </w:pPr>
            <w:r w:rsidRPr="00A45411">
              <w:rPr>
                <w:rFonts w:ascii="Times New Roman" w:hAnsi="Times New Roman"/>
                <w:sz w:val="26"/>
                <w:szCs w:val="26"/>
              </w:rPr>
              <w:t>ЗАЯВЛЕНИЕ</w:t>
            </w:r>
          </w:p>
        </w:tc>
      </w:tr>
      <w:tr w:rsidR="00A45411" w:rsidRPr="00A45411">
        <w:tc>
          <w:tcPr>
            <w:tcW w:w="9071" w:type="dxa"/>
            <w:gridSpan w:val="3"/>
          </w:tcPr>
          <w:p w:rsidR="00A45411" w:rsidRPr="00A45411" w:rsidRDefault="00A45411" w:rsidP="00046305">
            <w:pPr>
              <w:autoSpaceDE w:val="0"/>
              <w:autoSpaceDN w:val="0"/>
              <w:adjustRightInd w:val="0"/>
              <w:spacing w:after="0" w:line="240" w:lineRule="auto"/>
              <w:ind w:firstLine="283"/>
              <w:jc w:val="both"/>
              <w:rPr>
                <w:rFonts w:ascii="Times New Roman" w:hAnsi="Times New Roman"/>
                <w:sz w:val="26"/>
                <w:szCs w:val="26"/>
              </w:rPr>
            </w:pPr>
            <w:r w:rsidRPr="00A45411">
              <w:rPr>
                <w:rFonts w:ascii="Times New Roman" w:hAnsi="Times New Roman"/>
                <w:sz w:val="26"/>
                <w:szCs w:val="26"/>
              </w:rPr>
              <w:t>Прошу согласовать местоположение границ земельного участка с кадастровым номером: _____________________ расположенного по адресу: __________________________________________________________________________________________</w:t>
            </w:r>
            <w:r w:rsidR="00046305">
              <w:rPr>
                <w:rFonts w:ascii="Times New Roman" w:hAnsi="Times New Roman"/>
                <w:sz w:val="26"/>
                <w:szCs w:val="26"/>
              </w:rPr>
              <w:t>_____________________________________________</w:t>
            </w:r>
            <w:r w:rsidRPr="00A45411">
              <w:rPr>
                <w:rFonts w:ascii="Times New Roman" w:hAnsi="Times New Roman"/>
                <w:sz w:val="26"/>
                <w:szCs w:val="26"/>
              </w:rPr>
              <w:t>_</w:t>
            </w:r>
          </w:p>
          <w:p w:rsidR="00A45411" w:rsidRPr="008368F1" w:rsidRDefault="00A45411" w:rsidP="00A45411">
            <w:pPr>
              <w:autoSpaceDE w:val="0"/>
              <w:autoSpaceDN w:val="0"/>
              <w:adjustRightInd w:val="0"/>
              <w:spacing w:after="0" w:line="240" w:lineRule="auto"/>
              <w:jc w:val="center"/>
              <w:rPr>
                <w:rFonts w:ascii="Times New Roman" w:hAnsi="Times New Roman"/>
                <w:sz w:val="20"/>
                <w:szCs w:val="20"/>
              </w:rPr>
            </w:pPr>
            <w:r w:rsidRPr="008368F1">
              <w:rPr>
                <w:rFonts w:ascii="Times New Roman" w:hAnsi="Times New Roman"/>
                <w:sz w:val="20"/>
                <w:szCs w:val="20"/>
              </w:rPr>
              <w:t>(местоположение, адресные ориентиры)</w:t>
            </w:r>
          </w:p>
          <w:p w:rsidR="00A45411" w:rsidRPr="00A45411" w:rsidRDefault="00A45411" w:rsidP="00A45411">
            <w:pPr>
              <w:autoSpaceDE w:val="0"/>
              <w:autoSpaceDN w:val="0"/>
              <w:adjustRightInd w:val="0"/>
              <w:spacing w:after="0" w:line="240" w:lineRule="auto"/>
              <w:jc w:val="both"/>
              <w:rPr>
                <w:rFonts w:ascii="Times New Roman" w:hAnsi="Times New Roman"/>
                <w:sz w:val="26"/>
                <w:szCs w:val="26"/>
              </w:rPr>
            </w:pPr>
            <w:r w:rsidRPr="00A45411">
              <w:rPr>
                <w:rFonts w:ascii="Times New Roman" w:hAnsi="Times New Roman"/>
                <w:sz w:val="26"/>
                <w:szCs w:val="26"/>
              </w:rPr>
              <w:t>__________________________________________</w:t>
            </w:r>
            <w:r w:rsidR="008368F1">
              <w:rPr>
                <w:rFonts w:ascii="Times New Roman" w:hAnsi="Times New Roman"/>
                <w:sz w:val="26"/>
                <w:szCs w:val="26"/>
              </w:rPr>
              <w:t>_________________________</w:t>
            </w:r>
          </w:p>
        </w:tc>
      </w:tr>
      <w:tr w:rsidR="00A45411" w:rsidRPr="00A45411">
        <w:tc>
          <w:tcPr>
            <w:tcW w:w="2022" w:type="dxa"/>
          </w:tcPr>
          <w:p w:rsidR="00A45411" w:rsidRPr="008368F1" w:rsidRDefault="008368F1" w:rsidP="00A45411">
            <w:pPr>
              <w:autoSpaceDE w:val="0"/>
              <w:autoSpaceDN w:val="0"/>
              <w:adjustRightInd w:val="0"/>
              <w:spacing w:after="0" w:line="240" w:lineRule="auto"/>
              <w:jc w:val="center"/>
              <w:rPr>
                <w:rFonts w:ascii="Times New Roman" w:hAnsi="Times New Roman"/>
                <w:sz w:val="20"/>
                <w:szCs w:val="20"/>
              </w:rPr>
            </w:pPr>
            <w:r w:rsidRPr="008368F1">
              <w:rPr>
                <w:rFonts w:ascii="Times New Roman" w:hAnsi="Times New Roman"/>
                <w:sz w:val="20"/>
                <w:szCs w:val="20"/>
              </w:rPr>
              <w:t>_____________</w:t>
            </w:r>
          </w:p>
          <w:p w:rsidR="00A45411" w:rsidRPr="008368F1" w:rsidRDefault="00A45411" w:rsidP="00A45411">
            <w:pPr>
              <w:autoSpaceDE w:val="0"/>
              <w:autoSpaceDN w:val="0"/>
              <w:adjustRightInd w:val="0"/>
              <w:spacing w:after="0" w:line="240" w:lineRule="auto"/>
              <w:jc w:val="center"/>
              <w:rPr>
                <w:rFonts w:ascii="Times New Roman" w:hAnsi="Times New Roman"/>
                <w:sz w:val="20"/>
                <w:szCs w:val="20"/>
              </w:rPr>
            </w:pPr>
            <w:r w:rsidRPr="008368F1">
              <w:rPr>
                <w:rFonts w:ascii="Times New Roman" w:hAnsi="Times New Roman"/>
                <w:sz w:val="20"/>
                <w:szCs w:val="20"/>
              </w:rPr>
              <w:t>(дата)</w:t>
            </w:r>
          </w:p>
        </w:tc>
        <w:tc>
          <w:tcPr>
            <w:tcW w:w="1436" w:type="dxa"/>
          </w:tcPr>
          <w:p w:rsidR="00A45411" w:rsidRPr="008368F1" w:rsidRDefault="00A45411" w:rsidP="00A45411">
            <w:pPr>
              <w:autoSpaceDE w:val="0"/>
              <w:autoSpaceDN w:val="0"/>
              <w:adjustRightInd w:val="0"/>
              <w:spacing w:after="0" w:line="240" w:lineRule="auto"/>
              <w:rPr>
                <w:rFonts w:ascii="Times New Roman" w:hAnsi="Times New Roman"/>
                <w:sz w:val="20"/>
                <w:szCs w:val="20"/>
              </w:rPr>
            </w:pPr>
          </w:p>
        </w:tc>
        <w:tc>
          <w:tcPr>
            <w:tcW w:w="5613" w:type="dxa"/>
          </w:tcPr>
          <w:p w:rsidR="00A45411" w:rsidRPr="008368F1" w:rsidRDefault="00A45411" w:rsidP="00A45411">
            <w:pPr>
              <w:autoSpaceDE w:val="0"/>
              <w:autoSpaceDN w:val="0"/>
              <w:adjustRightInd w:val="0"/>
              <w:spacing w:after="0" w:line="240" w:lineRule="auto"/>
              <w:jc w:val="both"/>
              <w:rPr>
                <w:rFonts w:ascii="Times New Roman" w:hAnsi="Times New Roman"/>
                <w:sz w:val="20"/>
                <w:szCs w:val="20"/>
              </w:rPr>
            </w:pPr>
            <w:r w:rsidRPr="008368F1">
              <w:rPr>
                <w:rFonts w:ascii="Times New Roman" w:hAnsi="Times New Roman"/>
                <w:sz w:val="20"/>
                <w:szCs w:val="20"/>
              </w:rPr>
              <w:t>_____________________/</w:t>
            </w:r>
            <w:r w:rsidR="008368F1" w:rsidRPr="008368F1">
              <w:rPr>
                <w:rFonts w:ascii="Times New Roman" w:hAnsi="Times New Roman"/>
                <w:sz w:val="20"/>
                <w:szCs w:val="20"/>
              </w:rPr>
              <w:t>___________________</w:t>
            </w:r>
          </w:p>
          <w:p w:rsidR="00A45411" w:rsidRPr="008368F1" w:rsidRDefault="00A45411" w:rsidP="00A45411">
            <w:pPr>
              <w:autoSpaceDE w:val="0"/>
              <w:autoSpaceDN w:val="0"/>
              <w:adjustRightInd w:val="0"/>
              <w:spacing w:after="0" w:line="240" w:lineRule="auto"/>
              <w:jc w:val="center"/>
              <w:rPr>
                <w:rFonts w:ascii="Times New Roman" w:hAnsi="Times New Roman"/>
                <w:sz w:val="20"/>
                <w:szCs w:val="20"/>
              </w:rPr>
            </w:pPr>
            <w:r w:rsidRPr="008368F1">
              <w:rPr>
                <w:rFonts w:ascii="Times New Roman" w:hAnsi="Times New Roman"/>
                <w:sz w:val="20"/>
                <w:szCs w:val="20"/>
              </w:rPr>
              <w:t>(Фамилия И.О. - последнее при наличии, подпись)</w:t>
            </w:r>
          </w:p>
        </w:tc>
      </w:tr>
      <w:tr w:rsidR="00A45411" w:rsidRPr="008368F1">
        <w:tc>
          <w:tcPr>
            <w:tcW w:w="9071" w:type="dxa"/>
            <w:gridSpan w:val="3"/>
          </w:tcPr>
          <w:p w:rsidR="00A45411" w:rsidRPr="00A772D1" w:rsidRDefault="00A45411" w:rsidP="00A45411">
            <w:pPr>
              <w:autoSpaceDE w:val="0"/>
              <w:autoSpaceDN w:val="0"/>
              <w:adjustRightInd w:val="0"/>
              <w:spacing w:after="0" w:line="240" w:lineRule="auto"/>
              <w:rPr>
                <w:rFonts w:ascii="Times New Roman" w:hAnsi="Times New Roman"/>
                <w:sz w:val="26"/>
                <w:szCs w:val="26"/>
              </w:rPr>
            </w:pPr>
            <w:r w:rsidRPr="00A772D1">
              <w:rPr>
                <w:rFonts w:ascii="Times New Roman" w:hAnsi="Times New Roman"/>
                <w:sz w:val="26"/>
                <w:szCs w:val="26"/>
              </w:rPr>
              <w:t>Заявление подписано __________</w:t>
            </w:r>
            <w:r w:rsidR="00A772D1">
              <w:rPr>
                <w:rFonts w:ascii="Times New Roman" w:hAnsi="Times New Roman"/>
                <w:sz w:val="26"/>
                <w:szCs w:val="26"/>
              </w:rPr>
              <w:t>__________________________</w:t>
            </w:r>
            <w:r w:rsidRPr="00A772D1">
              <w:rPr>
                <w:rFonts w:ascii="Times New Roman" w:hAnsi="Times New Roman"/>
                <w:sz w:val="26"/>
                <w:szCs w:val="26"/>
              </w:rPr>
              <w:t>_____________</w:t>
            </w:r>
          </w:p>
          <w:p w:rsidR="00A45411" w:rsidRPr="00A772D1" w:rsidRDefault="00A45411" w:rsidP="00A45411">
            <w:pPr>
              <w:autoSpaceDE w:val="0"/>
              <w:autoSpaceDN w:val="0"/>
              <w:adjustRightInd w:val="0"/>
              <w:spacing w:after="0" w:line="240" w:lineRule="auto"/>
              <w:rPr>
                <w:rFonts w:ascii="Times New Roman" w:hAnsi="Times New Roman"/>
                <w:sz w:val="26"/>
                <w:szCs w:val="26"/>
              </w:rPr>
            </w:pPr>
            <w:r w:rsidRPr="00A772D1">
              <w:rPr>
                <w:rFonts w:ascii="Times New Roman" w:hAnsi="Times New Roman"/>
                <w:sz w:val="26"/>
                <w:szCs w:val="26"/>
              </w:rPr>
              <w:t>действующим (ей) от имени __</w:t>
            </w:r>
            <w:r w:rsidR="00A772D1">
              <w:rPr>
                <w:rFonts w:ascii="Times New Roman" w:hAnsi="Times New Roman"/>
                <w:sz w:val="26"/>
                <w:szCs w:val="26"/>
              </w:rPr>
              <w:t>______________________________</w:t>
            </w:r>
            <w:r w:rsidRPr="00A772D1">
              <w:rPr>
                <w:rFonts w:ascii="Times New Roman" w:hAnsi="Times New Roman"/>
                <w:sz w:val="26"/>
                <w:szCs w:val="26"/>
              </w:rPr>
              <w:t>___________</w:t>
            </w:r>
          </w:p>
          <w:p w:rsidR="00A45411" w:rsidRPr="00A772D1" w:rsidRDefault="00A778D2" w:rsidP="00A45411">
            <w:pPr>
              <w:autoSpaceDE w:val="0"/>
              <w:autoSpaceDN w:val="0"/>
              <w:adjustRightInd w:val="0"/>
              <w:spacing w:after="0" w:line="240" w:lineRule="auto"/>
              <w:rPr>
                <w:rFonts w:ascii="Times New Roman" w:hAnsi="Times New Roman"/>
                <w:sz w:val="26"/>
                <w:szCs w:val="26"/>
              </w:rPr>
            </w:pPr>
            <w:r w:rsidRPr="00A772D1">
              <w:rPr>
                <w:rFonts w:ascii="Times New Roman" w:hAnsi="Times New Roman"/>
                <w:sz w:val="26"/>
                <w:szCs w:val="26"/>
              </w:rPr>
              <w:t>по доверенности №</w:t>
            </w:r>
            <w:r w:rsidR="00A772D1">
              <w:rPr>
                <w:rFonts w:ascii="Times New Roman" w:hAnsi="Times New Roman"/>
                <w:sz w:val="26"/>
                <w:szCs w:val="26"/>
              </w:rPr>
              <w:t xml:space="preserve"> ______________</w:t>
            </w:r>
            <w:r w:rsidR="00A45411" w:rsidRPr="00A772D1">
              <w:rPr>
                <w:rFonts w:ascii="Times New Roman" w:hAnsi="Times New Roman"/>
                <w:sz w:val="26"/>
                <w:szCs w:val="26"/>
              </w:rPr>
              <w:t>_____________ от ____________________.</w:t>
            </w:r>
          </w:p>
        </w:tc>
      </w:tr>
      <w:tr w:rsidR="00A45411" w:rsidRPr="008368F1">
        <w:tc>
          <w:tcPr>
            <w:tcW w:w="9071" w:type="dxa"/>
            <w:gridSpan w:val="3"/>
          </w:tcPr>
          <w:p w:rsidR="00A45411" w:rsidRPr="00A772D1" w:rsidRDefault="00A45411" w:rsidP="00A45411">
            <w:pPr>
              <w:autoSpaceDE w:val="0"/>
              <w:autoSpaceDN w:val="0"/>
              <w:adjustRightInd w:val="0"/>
              <w:spacing w:after="0" w:line="240" w:lineRule="auto"/>
              <w:jc w:val="both"/>
              <w:rPr>
                <w:rFonts w:ascii="Times New Roman" w:hAnsi="Times New Roman"/>
                <w:sz w:val="26"/>
                <w:szCs w:val="26"/>
              </w:rPr>
            </w:pPr>
            <w:r w:rsidRPr="00A772D1">
              <w:rPr>
                <w:rFonts w:ascii="Times New Roman" w:hAnsi="Times New Roman"/>
                <w:sz w:val="26"/>
                <w:szCs w:val="26"/>
              </w:rPr>
              <w:t>1. Результат предоставления муниципальной услуг</w:t>
            </w:r>
            <w:r w:rsidR="00A772D1">
              <w:rPr>
                <w:rFonts w:ascii="Times New Roman" w:hAnsi="Times New Roman"/>
                <w:sz w:val="26"/>
                <w:szCs w:val="26"/>
              </w:rPr>
              <w:t>и прошу предоставить: ___</w:t>
            </w:r>
            <w:r w:rsidRPr="00A772D1">
              <w:rPr>
                <w:rFonts w:ascii="Times New Roman" w:hAnsi="Times New Roman"/>
                <w:sz w:val="26"/>
                <w:szCs w:val="26"/>
              </w:rPr>
              <w:t>_</w:t>
            </w:r>
          </w:p>
          <w:p w:rsidR="00A45411" w:rsidRPr="00A772D1" w:rsidRDefault="00A45411" w:rsidP="00A45411">
            <w:pPr>
              <w:autoSpaceDE w:val="0"/>
              <w:autoSpaceDN w:val="0"/>
              <w:adjustRightInd w:val="0"/>
              <w:spacing w:after="0" w:line="240" w:lineRule="auto"/>
              <w:jc w:val="both"/>
              <w:rPr>
                <w:rFonts w:ascii="Times New Roman" w:hAnsi="Times New Roman"/>
                <w:sz w:val="26"/>
                <w:szCs w:val="26"/>
              </w:rPr>
            </w:pPr>
            <w:r w:rsidRPr="00A772D1">
              <w:rPr>
                <w:rFonts w:ascii="Times New Roman" w:hAnsi="Times New Roman"/>
                <w:sz w:val="26"/>
                <w:szCs w:val="26"/>
              </w:rPr>
              <w:t>_________________________________________</w:t>
            </w:r>
            <w:r w:rsidR="00A772D1">
              <w:rPr>
                <w:rFonts w:ascii="Times New Roman" w:hAnsi="Times New Roman"/>
                <w:sz w:val="26"/>
                <w:szCs w:val="26"/>
              </w:rPr>
              <w:t>___________________________</w:t>
            </w:r>
            <w:r w:rsidRPr="00A772D1">
              <w:rPr>
                <w:rFonts w:ascii="Times New Roman" w:hAnsi="Times New Roman"/>
                <w:sz w:val="26"/>
                <w:szCs w:val="26"/>
              </w:rPr>
              <w:t>.</w:t>
            </w:r>
          </w:p>
          <w:p w:rsidR="00585EA3" w:rsidRDefault="00A45411" w:rsidP="00A772D1">
            <w:pPr>
              <w:autoSpaceDE w:val="0"/>
              <w:autoSpaceDN w:val="0"/>
              <w:adjustRightInd w:val="0"/>
              <w:spacing w:after="0" w:line="240" w:lineRule="auto"/>
              <w:jc w:val="center"/>
              <w:rPr>
                <w:rFonts w:ascii="Times New Roman" w:hAnsi="Times New Roman"/>
                <w:sz w:val="20"/>
                <w:szCs w:val="20"/>
              </w:rPr>
            </w:pPr>
            <w:r w:rsidRPr="00A772D1">
              <w:rPr>
                <w:rFonts w:ascii="Times New Roman" w:hAnsi="Times New Roman"/>
                <w:sz w:val="26"/>
                <w:szCs w:val="26"/>
              </w:rPr>
              <w:t>(</w:t>
            </w:r>
            <w:r w:rsidRPr="00A772D1">
              <w:rPr>
                <w:rFonts w:ascii="Times New Roman" w:hAnsi="Times New Roman"/>
                <w:sz w:val="20"/>
                <w:szCs w:val="20"/>
              </w:rPr>
              <w:t>указать способ получения результата предоставления муниципальной услуги)</w:t>
            </w:r>
          </w:p>
          <w:tbl>
            <w:tblPr>
              <w:tblStyle w:val="ad"/>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3"/>
            </w:tblGrid>
            <w:tr w:rsidR="00A97CF7" w:rsidTr="00A97CF7">
              <w:tc>
                <w:tcPr>
                  <w:tcW w:w="4813" w:type="dxa"/>
                </w:tcPr>
                <w:p w:rsidR="00A97CF7" w:rsidRPr="00A45411" w:rsidRDefault="00A97CF7" w:rsidP="00A97CF7">
                  <w:pPr>
                    <w:autoSpaceDE w:val="0"/>
                    <w:autoSpaceDN w:val="0"/>
                    <w:adjustRightInd w:val="0"/>
                    <w:spacing w:after="0" w:line="240" w:lineRule="auto"/>
                    <w:outlineLvl w:val="0"/>
                    <w:rPr>
                      <w:rFonts w:ascii="Times New Roman" w:hAnsi="Times New Roman"/>
                      <w:sz w:val="26"/>
                      <w:szCs w:val="26"/>
                    </w:rPr>
                  </w:pPr>
                  <w:r>
                    <w:rPr>
                      <w:rFonts w:ascii="Times New Roman" w:hAnsi="Times New Roman"/>
                      <w:sz w:val="26"/>
                      <w:szCs w:val="26"/>
                    </w:rPr>
                    <w:lastRenderedPageBreak/>
                    <w:t>Приложение 5</w:t>
                  </w:r>
                </w:p>
                <w:p w:rsidR="00A97CF7" w:rsidRPr="00A45411" w:rsidRDefault="00A97CF7" w:rsidP="00A97CF7">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к Административному регламенту</w:t>
                  </w:r>
                </w:p>
                <w:p w:rsidR="00A97CF7" w:rsidRDefault="00A97CF7" w:rsidP="00A97CF7">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предоставления муниципальной услуги</w:t>
                  </w:r>
                  <w:r>
                    <w:rPr>
                      <w:rFonts w:ascii="Times New Roman" w:hAnsi="Times New Roman"/>
                      <w:sz w:val="26"/>
                      <w:szCs w:val="26"/>
                    </w:rPr>
                    <w:t xml:space="preserve"> «</w:t>
                  </w:r>
                  <w:r w:rsidRPr="00A45411">
                    <w:rPr>
                      <w:rFonts w:ascii="Times New Roman" w:hAnsi="Times New Roman"/>
                      <w:sz w:val="26"/>
                      <w:szCs w:val="26"/>
                    </w:rPr>
                    <w:t>Согласование местоположения</w:t>
                  </w:r>
                  <w:r>
                    <w:rPr>
                      <w:rFonts w:ascii="Times New Roman" w:hAnsi="Times New Roman"/>
                      <w:sz w:val="26"/>
                      <w:szCs w:val="26"/>
                    </w:rPr>
                    <w:t xml:space="preserve"> </w:t>
                  </w:r>
                  <w:r w:rsidRPr="00A45411">
                    <w:rPr>
                      <w:rFonts w:ascii="Times New Roman" w:hAnsi="Times New Roman"/>
                      <w:sz w:val="26"/>
                      <w:szCs w:val="26"/>
                    </w:rPr>
                    <w:t>границ земельного участка</w:t>
                  </w:r>
                  <w:r>
                    <w:rPr>
                      <w:rFonts w:ascii="Times New Roman" w:hAnsi="Times New Roman"/>
                      <w:sz w:val="26"/>
                      <w:szCs w:val="26"/>
                    </w:rPr>
                    <w:t xml:space="preserve"> </w:t>
                  </w:r>
                  <w:r w:rsidRPr="00A45411">
                    <w:rPr>
                      <w:rFonts w:ascii="Times New Roman" w:hAnsi="Times New Roman"/>
                      <w:sz w:val="26"/>
                      <w:szCs w:val="26"/>
                    </w:rPr>
                    <w:t>при выполнении кадастровых работ</w:t>
                  </w:r>
                  <w:r>
                    <w:rPr>
                      <w:rFonts w:ascii="Times New Roman" w:hAnsi="Times New Roman"/>
                      <w:sz w:val="26"/>
                      <w:szCs w:val="26"/>
                    </w:rPr>
                    <w:t>»</w:t>
                  </w:r>
                  <w:r w:rsidRPr="00A45411">
                    <w:rPr>
                      <w:rFonts w:ascii="Times New Roman" w:hAnsi="Times New Roman"/>
                      <w:sz w:val="26"/>
                      <w:szCs w:val="26"/>
                    </w:rPr>
                    <w:t>,</w:t>
                  </w:r>
                  <w:r>
                    <w:rPr>
                      <w:rFonts w:ascii="Times New Roman" w:hAnsi="Times New Roman"/>
                      <w:sz w:val="26"/>
                      <w:szCs w:val="26"/>
                    </w:rPr>
                    <w:t xml:space="preserve"> </w:t>
                  </w:r>
                  <w:r w:rsidRPr="00A45411">
                    <w:rPr>
                      <w:rFonts w:ascii="Times New Roman" w:hAnsi="Times New Roman"/>
                      <w:sz w:val="26"/>
                      <w:szCs w:val="26"/>
                    </w:rPr>
                    <w:t>утвержденному</w:t>
                  </w:r>
                  <w:r>
                    <w:rPr>
                      <w:rFonts w:ascii="Times New Roman" w:hAnsi="Times New Roman"/>
                      <w:sz w:val="26"/>
                      <w:szCs w:val="26"/>
                    </w:rPr>
                    <w:t xml:space="preserve"> п</w:t>
                  </w:r>
                  <w:r w:rsidRPr="00A45411">
                    <w:rPr>
                      <w:rFonts w:ascii="Times New Roman" w:hAnsi="Times New Roman"/>
                      <w:sz w:val="26"/>
                      <w:szCs w:val="26"/>
                    </w:rPr>
                    <w:t>остановлением</w:t>
                  </w:r>
                  <w:r>
                    <w:rPr>
                      <w:rFonts w:ascii="Times New Roman" w:hAnsi="Times New Roman"/>
                      <w:sz w:val="26"/>
                      <w:szCs w:val="26"/>
                    </w:rPr>
                    <w:t xml:space="preserve"> </w:t>
                  </w:r>
                  <w:r w:rsidRPr="00A45411">
                    <w:rPr>
                      <w:rFonts w:ascii="Times New Roman" w:hAnsi="Times New Roman"/>
                      <w:sz w:val="26"/>
                      <w:szCs w:val="26"/>
                    </w:rPr>
                    <w:t>Администрации города Норильска</w:t>
                  </w:r>
                  <w:r>
                    <w:rPr>
                      <w:rFonts w:ascii="Times New Roman" w:hAnsi="Times New Roman"/>
                      <w:sz w:val="26"/>
                      <w:szCs w:val="26"/>
                    </w:rPr>
                    <w:t xml:space="preserve"> </w:t>
                  </w:r>
                  <w:r w:rsidRPr="00A45411">
                    <w:rPr>
                      <w:rFonts w:ascii="Times New Roman" w:hAnsi="Times New Roman"/>
                      <w:sz w:val="26"/>
                      <w:szCs w:val="26"/>
                    </w:rPr>
                    <w:t xml:space="preserve">от </w:t>
                  </w:r>
                  <w:r>
                    <w:rPr>
                      <w:rFonts w:ascii="Times New Roman" w:hAnsi="Times New Roman"/>
                      <w:sz w:val="26"/>
                      <w:szCs w:val="26"/>
                    </w:rPr>
                    <w:t>0</w:t>
                  </w:r>
                  <w:r w:rsidRPr="00A45411">
                    <w:rPr>
                      <w:rFonts w:ascii="Times New Roman" w:hAnsi="Times New Roman"/>
                      <w:sz w:val="26"/>
                      <w:szCs w:val="26"/>
                    </w:rPr>
                    <w:t>1</w:t>
                  </w:r>
                  <w:r>
                    <w:rPr>
                      <w:rFonts w:ascii="Times New Roman" w:hAnsi="Times New Roman"/>
                      <w:sz w:val="26"/>
                      <w:szCs w:val="26"/>
                    </w:rPr>
                    <w:t>.07.</w:t>
                  </w:r>
                  <w:r w:rsidRPr="00A45411">
                    <w:rPr>
                      <w:rFonts w:ascii="Times New Roman" w:hAnsi="Times New Roman"/>
                      <w:sz w:val="26"/>
                      <w:szCs w:val="26"/>
                    </w:rPr>
                    <w:t xml:space="preserve">2016 </w:t>
                  </w:r>
                  <w:r>
                    <w:rPr>
                      <w:rFonts w:ascii="Times New Roman" w:hAnsi="Times New Roman"/>
                      <w:sz w:val="26"/>
                      <w:szCs w:val="26"/>
                    </w:rPr>
                    <w:t>№</w:t>
                  </w:r>
                  <w:r w:rsidRPr="00A45411">
                    <w:rPr>
                      <w:rFonts w:ascii="Times New Roman" w:hAnsi="Times New Roman"/>
                      <w:sz w:val="26"/>
                      <w:szCs w:val="26"/>
                    </w:rPr>
                    <w:t xml:space="preserve"> 372</w:t>
                  </w:r>
                </w:p>
              </w:tc>
            </w:tr>
          </w:tbl>
          <w:p w:rsidR="00A97CF7" w:rsidRDefault="00A97CF7" w:rsidP="00A772D1">
            <w:pPr>
              <w:autoSpaceDE w:val="0"/>
              <w:autoSpaceDN w:val="0"/>
              <w:adjustRightInd w:val="0"/>
              <w:spacing w:after="0" w:line="240" w:lineRule="auto"/>
              <w:jc w:val="center"/>
              <w:rPr>
                <w:rFonts w:ascii="Times New Roman" w:hAnsi="Times New Roman"/>
                <w:sz w:val="20"/>
                <w:szCs w:val="20"/>
              </w:rPr>
            </w:pPr>
          </w:p>
          <w:p w:rsidR="00A97CF7" w:rsidRPr="00A772D1" w:rsidRDefault="00A97CF7" w:rsidP="00A772D1">
            <w:pPr>
              <w:autoSpaceDE w:val="0"/>
              <w:autoSpaceDN w:val="0"/>
              <w:adjustRightInd w:val="0"/>
              <w:spacing w:after="0" w:line="240" w:lineRule="auto"/>
              <w:jc w:val="center"/>
              <w:rPr>
                <w:rFonts w:ascii="Times New Roman" w:hAnsi="Times New Roman"/>
                <w:sz w:val="26"/>
                <w:szCs w:val="26"/>
              </w:rPr>
            </w:pPr>
          </w:p>
        </w:tc>
      </w:tr>
    </w:tbl>
    <w:p w:rsidR="009238CF" w:rsidRPr="009238CF" w:rsidRDefault="009238CF" w:rsidP="009238CF">
      <w:pPr>
        <w:widowControl w:val="0"/>
        <w:autoSpaceDE w:val="0"/>
        <w:autoSpaceDN w:val="0"/>
        <w:spacing w:after="0" w:line="240" w:lineRule="auto"/>
        <w:jc w:val="center"/>
        <w:rPr>
          <w:rFonts w:ascii="Times New Roman" w:hAnsi="Times New Roman"/>
          <w:sz w:val="24"/>
          <w:szCs w:val="24"/>
        </w:rPr>
      </w:pPr>
      <w:r w:rsidRPr="009238CF">
        <w:rPr>
          <w:rFonts w:ascii="Times New Roman" w:hAnsi="Times New Roman"/>
          <w:sz w:val="24"/>
          <w:szCs w:val="24"/>
        </w:rPr>
        <w:lastRenderedPageBreak/>
        <w:t>БЛОК-СХЕМА</w:t>
      </w:r>
    </w:p>
    <w:p w:rsidR="009238CF" w:rsidRPr="009238CF" w:rsidRDefault="009238CF" w:rsidP="009238CF">
      <w:pPr>
        <w:widowControl w:val="0"/>
        <w:autoSpaceDE w:val="0"/>
        <w:autoSpaceDN w:val="0"/>
        <w:spacing w:after="0" w:line="240" w:lineRule="auto"/>
        <w:jc w:val="center"/>
        <w:rPr>
          <w:rFonts w:ascii="Times New Roman" w:hAnsi="Times New Roman"/>
          <w:sz w:val="24"/>
          <w:szCs w:val="24"/>
        </w:rPr>
      </w:pPr>
      <w:r w:rsidRPr="009238CF">
        <w:rPr>
          <w:rFonts w:ascii="Times New Roman" w:hAnsi="Times New Roman"/>
          <w:sz w:val="24"/>
          <w:szCs w:val="24"/>
        </w:rPr>
        <w:t>ПРЕДОСТАВЛЕНИЯ МУНИЦИПАЛЬНОЙ УСЛУГИ*</w:t>
      </w:r>
    </w:p>
    <w:p w:rsidR="009238CF" w:rsidRPr="009238CF" w:rsidRDefault="009238CF" w:rsidP="009238CF">
      <w:pPr>
        <w:widowControl w:val="0"/>
        <w:autoSpaceDE w:val="0"/>
        <w:autoSpaceDN w:val="0"/>
        <w:spacing w:after="0" w:line="240" w:lineRule="auto"/>
        <w:jc w:val="center"/>
        <w:rPr>
          <w:rFonts w:ascii="Times New Roman" w:hAnsi="Times New Roman"/>
          <w:sz w:val="24"/>
          <w:szCs w:val="24"/>
        </w:rPr>
      </w:pPr>
    </w:p>
    <w:bookmarkStart w:id="14" w:name="P271"/>
    <w:bookmarkEnd w:id="14"/>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cs="Calibri"/>
          <w:noProof/>
          <w:szCs w:val="20"/>
        </w:rPr>
        <mc:AlternateContent>
          <mc:Choice Requires="wps">
            <w:drawing>
              <wp:anchor distT="0" distB="0" distL="114300" distR="114300" simplePos="0" relativeHeight="251659264" behindDoc="0" locked="0" layoutInCell="1" allowOverlap="1" wp14:anchorId="16C94F58" wp14:editId="43F5AEDF">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051C3E" w:rsidRPr="00103937" w:rsidRDefault="00051C3E" w:rsidP="009238CF">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w:t>
                            </w:r>
                            <w:r>
                              <w:rPr>
                                <w:rFonts w:ascii="Times New Roman" w:hAnsi="Times New Roman"/>
                                <w:color w:val="000000" w:themeColor="text1"/>
                              </w:rPr>
                              <w:t>,</w:t>
                            </w:r>
                            <w:r w:rsidRPr="008A41B6">
                              <w:rPr>
                                <w:rFonts w:ascii="Times New Roman" w:hAnsi="Times New Roman"/>
                                <w:color w:val="000000" w:themeColor="text1"/>
                              </w:rPr>
                              <w:t xml:space="preserve">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C94F58" id="Прямоугольник 5" o:spid="_x0000_s1026" style="position:absolute;left:0;text-align:left;margin-left:54.3pt;margin-top:5.65pt;width:363.75pt;height:34.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rsidR="00051C3E" w:rsidRPr="00103937" w:rsidRDefault="00051C3E" w:rsidP="009238CF">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w:t>
                      </w:r>
                      <w:r>
                        <w:rPr>
                          <w:rFonts w:ascii="Times New Roman" w:hAnsi="Times New Roman"/>
                          <w:color w:val="000000" w:themeColor="text1"/>
                        </w:rPr>
                        <w:t>,</w:t>
                      </w:r>
                      <w:r w:rsidRPr="008A41B6">
                        <w:rPr>
                          <w:rFonts w:ascii="Times New Roman" w:hAnsi="Times New Roman"/>
                          <w:color w:val="000000" w:themeColor="text1"/>
                        </w:rPr>
                        <w:t xml:space="preserve"> документов и (или) информации, необходимых для предоставления муниципальной услуги</w:t>
                      </w:r>
                    </w:p>
                  </w:txbxContent>
                </v:textbox>
                <w10:wrap anchorx="margin"/>
              </v:rect>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cs="Calibri"/>
          <w:noProof/>
          <w:szCs w:val="20"/>
        </w:rPr>
        <mc:AlternateContent>
          <mc:Choice Requires="wps">
            <w:drawing>
              <wp:anchor distT="0" distB="0" distL="114300" distR="114300" simplePos="0" relativeHeight="251662336" behindDoc="0" locked="0" layoutInCell="1" allowOverlap="1" wp14:anchorId="43427AED" wp14:editId="6872AEBC">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1FD906A3"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ascii="Times New Roman" w:hAnsi="Times New Roman"/>
          <w:noProof/>
        </w:rPr>
        <mc:AlternateContent>
          <mc:Choice Requires="wps">
            <w:drawing>
              <wp:anchor distT="0" distB="0" distL="114300" distR="114300" simplePos="0" relativeHeight="251660288" behindDoc="0" locked="0" layoutInCell="1" allowOverlap="1" wp14:anchorId="12A65DEF" wp14:editId="136E4210">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051C3E" w:rsidRPr="00103937" w:rsidRDefault="00051C3E" w:rsidP="009238CF">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A65DEF" id="Прямоугольник 6" o:spid="_x0000_s1027" style="position:absolute;left:0;text-align:left;margin-left:53.65pt;margin-top:9.75pt;width:363.75pt;height:34.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wBowIAAP8EAAAOAAAAZHJzL2Uyb0RvYy54bWysVEtu2zAQ3RfoHQjuG1mu4zhC5MBIkKJA&#10;kARIiqzHFGUL4K8kbcldFei2QI/QQ3RT9JMzyDfqkFISN+2qqBf0DOfDmTdvdHTcSEHW3LpKq5ym&#10;ewNKuGK6qNQip29uzl5MKHEeVAFCK57TDXf0ePr82VFtMj7USy0KbgkmUS6rTU6X3pssSRxbcglu&#10;Txuu0FhqK8GjahdJYaHG7FIkw8FgnNTaFsZqxp3D29POSKcxf1ly5i/L0nFPRE6xNh9PG895OJPp&#10;EWQLC2ZZsb4M+IcqJFQKH31IdQoeyMpWf6SSFbPa6dLvMS0TXZYV47EH7CYdPOnmegmGx14QHGce&#10;YHL/Ly27WF9ZUhU5HVOiQOKI2s/b99tP7Y/2bvuh/dLetd+3H9uf7df2GxkHvGrjMgy7Nle21xyK&#10;ofmmtDL8Y1ukiRhvHjDmjScML0fj9HB/sk8JQ9vo5eQwHYakyWO0sc6/4lqSIOTU4gwjtLA+d75z&#10;vXcJjyl9VgmB95AJRWok4fBggKNmgHQqBXgUpcEGnVpQAmKBPGXexpROi6oI4SHabdyJsGQNSBVk&#10;WKHrGyyaEgHOowE7ib++2t9CQz2n4JZdcDQFN8hk5ZHeopI5nexGCxWsPBK07yrA2gEZJN/MmziW&#10;NCQKN3NdbHBUVnccdoadVfjsOVZ3BRZJiz3jIvpLPEqhEQjdS5QstX33t/vgj1xCKyU1LgGC9HYF&#10;lmPTrxWy7DAdjcLWRGW0fzBExe5a5rsWtZInGsFLceUNi2Lw9+JeLK2Wt7ivs/AqmkAxfLsbR6+c&#10;+G45ceMZn82iG26KAX+urg0LyQNyAfCb5has6VnicVQX+n5hIHtCls43RCo9W3ldVpFJj7giA4OC&#10;Wxa52H8Rwhrv6tHr8bs1/QU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HPPzAGjAgAA/wQAAA4AAAAAAAAAAAAAAAAALgIA&#10;AGRycy9lMm9Eb2MueG1sUEsBAi0AFAAGAAgAAAAhAMB39Y7dAAAACQEAAA8AAAAAAAAAAAAAAAAA&#10;/QQAAGRycy9kb3ducmV2LnhtbFBLBQYAAAAABAAEAPMAAAAHBgAAAAA=&#10;" filled="f" strokecolor="windowText" strokeweight="1pt">
                <v:textbox>
                  <w:txbxContent>
                    <w:p w:rsidR="00051C3E" w:rsidRPr="00103937" w:rsidRDefault="00051C3E" w:rsidP="009238CF">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ascii="Times New Roman" w:hAnsi="Times New Roman"/>
          <w:noProof/>
        </w:rPr>
        <mc:AlternateContent>
          <mc:Choice Requires="wps">
            <w:drawing>
              <wp:anchor distT="0" distB="0" distL="114300" distR="114300" simplePos="0" relativeHeight="251674624" behindDoc="0" locked="0" layoutInCell="1" allowOverlap="1" wp14:anchorId="07E9280C" wp14:editId="16B20BBC">
                <wp:simplePos x="0" y="0"/>
                <wp:positionH relativeFrom="margin">
                  <wp:posOffset>4272280</wp:posOffset>
                </wp:positionH>
                <wp:positionV relativeFrom="paragraph">
                  <wp:posOffset>81535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5530444" id="Прямая со стрелкой 19" o:spid="_x0000_s1026" type="#_x0000_t32" style="position:absolute;margin-left:336.4pt;margin-top:6.4pt;width:0;height:18.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B7ukxD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9238CF">
        <w:rPr>
          <w:rFonts w:ascii="Times New Roman" w:hAnsi="Times New Roman"/>
          <w:noProof/>
        </w:rPr>
        <mc:AlternateContent>
          <mc:Choice Requires="wps">
            <w:drawing>
              <wp:anchor distT="0" distB="0" distL="114300" distR="114300" simplePos="0" relativeHeight="251661312" behindDoc="0" locked="0" layoutInCell="1" allowOverlap="1" wp14:anchorId="4778E7B0" wp14:editId="045D3437">
                <wp:simplePos x="0" y="0"/>
                <wp:positionH relativeFrom="margin">
                  <wp:posOffset>1549548</wp:posOffset>
                </wp:positionH>
                <wp:positionV relativeFrom="paragraph">
                  <wp:posOffset>81280</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64D7E35" id="Прямая со стрелкой 7" o:spid="_x0000_s1026" type="#_x0000_t32" style="position:absolute;margin-left:122pt;margin-top:6.4pt;width:0;height: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G0SdrTcAAAACQEAAA8AAABkcnMvZG93bnJldi54bWxMj8FOwzAQRO9I/IO1SFxQ6zQUVIU4VYXE&#10;qUgRhQ/YxosTiNdR7LaBr2cRB3rcmdHsvHI9+V4daYxdYAOLeQaKuAm2Y2fg7fVptgIVE7LFPjAZ&#10;+KII6+ryosTChhO/0HGXnJISjgUaaFMaCq1j05LHOA8DsXjvYfSY5BydtiOepNz3Os+ye+2xY/nQ&#10;4kCPLTWfu4M3QDfI9aLOvj+e6zTcuk3ttlttzPXVtHkAlWhK/2H4nS/ToZJN+3BgG1VvIF8uhSWJ&#10;kQuCBP6EvYG7LAddlfqcoPoBAAD//wMAUEsBAi0AFAAGAAgAAAAhALaDOJL+AAAA4QEAABMAAAAA&#10;AAAAAAAAAAAAAAAAAFtDb250ZW50X1R5cGVzXS54bWxQSwECLQAUAAYACAAAACEAOP0h/9YAAACU&#10;AQAACwAAAAAAAAAAAAAAAAAvAQAAX3JlbHMvLnJlbHNQSwECLQAUAAYACAAAACEA9aLcyA0CAADB&#10;AwAADgAAAAAAAAAAAAAAAAAuAgAAZHJzL2Uyb0RvYy54bWxQSwECLQAUAAYACAAAACEAbRJ2tNwA&#10;AAAJAQAADwAAAAAAAAAAAAAAAABnBAAAZHJzL2Rvd25yZXYueG1sUEsFBgAAAAAEAAQA8wAAAHAF&#10;AAAAAA==&#10;" strokecolor="windowText" strokeweight=".5pt">
                <v:stroke endarrow="block" joinstyle="miter"/>
                <w10:wrap anchorx="margin"/>
              </v:shape>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ascii="Times New Roman" w:hAnsi="Times New Roman"/>
          <w:noProof/>
        </w:rPr>
        <mc:AlternateContent>
          <mc:Choice Requires="wps">
            <w:drawing>
              <wp:anchor distT="0" distB="0" distL="114300" distR="114300" simplePos="0" relativeHeight="251663360" behindDoc="0" locked="0" layoutInCell="1" allowOverlap="1" wp14:anchorId="06A8DD54" wp14:editId="173F8D99">
                <wp:simplePos x="0" y="0"/>
                <wp:positionH relativeFrom="margin">
                  <wp:posOffset>12065</wp:posOffset>
                </wp:positionH>
                <wp:positionV relativeFrom="paragraph">
                  <wp:posOffset>1270</wp:posOffset>
                </wp:positionV>
                <wp:extent cx="2984500" cy="920750"/>
                <wp:effectExtent l="0" t="0" r="25400" b="12700"/>
                <wp:wrapNone/>
                <wp:docPr id="14" name="Прямоугольник 1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rsidR="00051C3E" w:rsidRPr="00874C7A" w:rsidRDefault="00051C3E" w:rsidP="009238CF">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8DD54" id="Прямоугольник 14" o:spid="_x0000_s1028" style="position:absolute;left:0;text-align:left;margin-left:.95pt;margin-top:.1pt;width:235pt;height: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i9ogIAAAEFAAAOAAAAZHJzL2Uyb0RvYy54bWysVM1qGzEQvhf6DkL3Zu3FaRITO5iElEJI&#10;AknJWdZq7QX9VZK9654KvRb6CH2IXkp/8gzrN+onrZ24aU+lPsgzmtH8fPPNHp80SpKlcL4yekT7&#10;ez1KhOamqPRsRN/cnr84pMQHpgsmjRYjuhKenoyfPzuu7VDkZm5kIRxBEO2HtR3ReQh2mGWez4Vi&#10;fs9YoWEsjVMsQHWzrHCsRnQls7zXe5nVxhXWGS68x+1ZZ6TjFL8sBQ9XZelFIHJEUVtIp0vnNJ7Z&#10;+JgNZ47ZecU3ZbB/qEKxSiPpQ6gzFhhZuOqPUKriznhThj1uVGbKsuIi9YBu+r0n3dzMmRWpF4Dj&#10;7QNM/v+F5ZfLa0eqArMbUKKZwozaz+v360/tj/Z+/aH90t6339cf25/t1/YbgRMQq60f4uGNvXYb&#10;zUOM7TelU/EfjZEmobx6QFk0gXBc5keHg/0ehsFhO8p7B/tpDNnja+t8eCWMIlEYUYcpJnDZ8sIH&#10;ZITr1iUm0+a8kjJNUmpSo5X8IMVnIFQpWUAqZdGi1zNKmJyBqTy4FNIbWRXxeQzkV/5UOrJkIAs4&#10;Vpj6FkVTIpkPMKCT9IsQoITfnsZ6zpifd4+TqeOWqgIILis1ooe7r6WOGUWi6KarCGsHZJRCM23S&#10;YPIt5FNTrDAsZzoWe8vPK6S9QHXXzIG2wBSrGK5wlNIACLORKJkb9+5v99EfbIKVkhprAJDeLpgT&#10;aPq1Bs+O+oNB3JukDPYPcihu1zLdteiFOjUAr4+ltzyJ0T/IrVg6o+6wsZOYFSamOXJ349gop6Fb&#10;T+w8F5NJcsOuWBYu9I3lMXhELgJ+29wxZzcsCRjVpdmuDBs+IUvn29FlsgimrBKTItIdrphpVLBn&#10;abqbb0Jc5F09eT1+uca/AA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Cj6Bi9ogIAAAEFAAAOAAAAAAAAAAAAAAAAAC4CAABkcnMv&#10;ZTJvRG9jLnhtbFBLAQItABQABgAIAAAAIQBrv4Am2QAAAAYBAAAPAAAAAAAAAAAAAAAAAPwEAABk&#10;cnMvZG93bnJldi54bWxQSwUGAAAAAAQABADzAAAAAgYAAAAA&#10;" filled="f" strokecolor="windowText" strokeweight="1pt">
                <v:textbox>
                  <w:txbxContent>
                    <w:p w:rsidR="00051C3E" w:rsidRPr="00874C7A" w:rsidRDefault="00051C3E" w:rsidP="009238CF">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9238CF">
        <w:rPr>
          <w:rFonts w:ascii="Times New Roman" w:hAnsi="Times New Roman"/>
          <w:noProof/>
        </w:rPr>
        <mc:AlternateContent>
          <mc:Choice Requires="wps">
            <w:drawing>
              <wp:anchor distT="0" distB="0" distL="114300" distR="114300" simplePos="0" relativeHeight="251673600" behindDoc="0" locked="0" layoutInCell="1" allowOverlap="1" wp14:anchorId="7C27F541" wp14:editId="23F8B42E">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rsidR="00051C3E" w:rsidRPr="00874C7A" w:rsidRDefault="00051C3E" w:rsidP="009238CF">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7F541" id="Прямоугольник 18" o:spid="_x0000_s1029" style="position:absolute;left:0;text-align:left;margin-left:252.5pt;margin-top:.95pt;width:175.8pt;height:186.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dYowIAAAIFAAAOAAAAZHJzL2Uyb0RvYy54bWysVMtqGzEU3Rf6D0L7ZuxxniZ2MAkphZAE&#10;kpK1rNHYA3pVkj12V4VuC/mEfkQ3pY98w/iPeqSxEzftqtQL+V7dq/s499w5PlkoSebC+croAe3u&#10;dCgRmpui0pMBfXt7/uqQEh+YLpg0WgzoUnh6Mnz54ri2fZGbqZGFcARBtO/XdkCnIdh+lnk+FYr5&#10;HWOFhrE0TrEA1U2ywrEa0ZXM8k5nP6uNK6wzXHiP27PWSIcpflkKHq7K0otA5ICitpBOl85xPLPh&#10;MetPHLPTiq/LYP9QhWKVRtLHUGcsMDJz1R+hVMWd8aYMO9yozJRlxUXqAd10O8+6uZkyK1IvAMfb&#10;R5j8/wvLL+fXjlQFZodJaaYwo+bz6sPqvvnRPKw+Nl+ah+b76lPzs/nafCNwAmK19X08vLHXbq15&#10;iLH9RelU/EdjZJFQXj6iLBaBcFzmeS/f2+9SwmHLe/u97lGaQ/b03DofXgujSBQG1GGMCV02v/AB&#10;KeG6cYnZtDmvpEyjlJrU6CU/6GDanIFRpWQBorLo0esJJUxOQFUeXArpjayK+DwG8kt/Kh2ZM7AF&#10;JCtMfYuqKZHMBxjQSvpFDFDCb09jPWfMT9vHydSSS1UBDJeVGtDD7ddSx4wicXTdVcS1RTJKYTFe&#10;pMn0NpiPTbHEtJxpaewtP6+Q9gLVXTMH3qJn7GK4wlFKAyDMWqJkatz7v91Hf9AJVkpq7AFAejdj&#10;TqDpNxpEO+ru7sbFScru3kEOxW1bxtsWPVOnBuBhuqguidE/yI1YOqPusLKjmBUmpjlyt+NYK6eh&#10;3U8sPRejUXLDslgWLvSN5TF4RC4Cfru4Y86uWRIwqkuz2RnWf0aW1rely2gWTFklJkWkW1wx06hg&#10;0dJ01x+FuMnbevJ6+nQNfwEAAP//AwBQSwMEFAAGAAgAAAAhAG+dWfXfAAAACQEAAA8AAABkcnMv&#10;ZG93bnJldi54bWxMj8tOwzAQRfdI/IM1SOyoXUpCG+JUFVJXsOlDldg5yTSJsMdR7Kbh7xlWdDk6&#10;o3vPzdeTs2LEIXSeNMxnCgRS5euOGg3Hw/ZpCSJEQ7WxnlDDDwZYF/d3uclqf6UdjvvYCA6hkBkN&#10;bYx9JmWoWnQmzHyPxOzsB2cin0Mj68FcOdxZ+axUKp3piBta0+N7i9X3/uI07NTh9OE+F+qrVMdT&#10;2Dpbjhur9ePDtHkDEXGK/8/wp8/qULBT6S9UB2E1JCrhLZHBCgTzZZKmIEoNi9eXOcgil7cLil8A&#10;AAD//wMAUEsBAi0AFAAGAAgAAAAhALaDOJL+AAAA4QEAABMAAAAAAAAAAAAAAAAAAAAAAFtDb250&#10;ZW50X1R5cGVzXS54bWxQSwECLQAUAAYACAAAACEAOP0h/9YAAACUAQAACwAAAAAAAAAAAAAAAAAv&#10;AQAAX3JlbHMvLnJlbHNQSwECLQAUAAYACAAAACEAY6M3WKMCAAACBQAADgAAAAAAAAAAAAAAAAAu&#10;AgAAZHJzL2Uyb0RvYy54bWxQSwECLQAUAAYACAAAACEAb51Z9d8AAAAJAQAADwAAAAAAAAAAAAAA&#10;AAD9BAAAZHJzL2Rvd25yZXYueG1sUEsFBgAAAAAEAAQA8wAAAAkGAAAAAA==&#10;" filled="f" strokecolor="windowText" strokeweight="1pt">
                <v:textbox>
                  <w:txbxContent>
                    <w:p w:rsidR="00051C3E" w:rsidRPr="00874C7A" w:rsidRDefault="00051C3E" w:rsidP="009238CF">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ascii="Times New Roman" w:hAnsi="Times New Roman"/>
          <w:noProof/>
        </w:rPr>
        <mc:AlternateContent>
          <mc:Choice Requires="wps">
            <w:drawing>
              <wp:anchor distT="0" distB="0" distL="114300" distR="114300" simplePos="0" relativeHeight="251672576" behindDoc="0" locked="0" layoutInCell="1" allowOverlap="1" wp14:anchorId="1724FC0A" wp14:editId="00E5CF5F">
                <wp:simplePos x="0" y="0"/>
                <wp:positionH relativeFrom="margin">
                  <wp:posOffset>1370759</wp:posOffset>
                </wp:positionH>
                <wp:positionV relativeFrom="paragraph">
                  <wp:posOffset>63814</wp:posOffset>
                </wp:positionV>
                <wp:extent cx="0" cy="237490"/>
                <wp:effectExtent l="76200" t="0" r="57150" b="48260"/>
                <wp:wrapNone/>
                <wp:docPr id="17" name="Прямая со стрелкой 1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21D4C40" id="Прямая со стрелкой 17" o:spid="_x0000_s1026" type="#_x0000_t32" style="position:absolute;margin-left:107.95pt;margin-top:5pt;width:0;height:18.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3aDwIAAMMDAAAOAAAAZHJzL2Uyb0RvYy54bWysU81u00AQviPxDqu9EycptMWK00NCuSCI&#10;RHmA6Xptr7R/2lni5FZ4gT4Cr8CFQwH1GZw3YnYTQoEbwofxzI7n25lvPs8uNkaztQyonK34ZDTm&#10;TFrhamXbir+7unxyzhlGsDVoZ2XFtxL5xfzxo1nvSzl1ndO1DIxALJa9r3gXoy+LAkUnDeDIeWkp&#10;2bhgIFIY2qIO0BO60cV0PD4tehdqH5yQiHS63Cf5POM3jRTxTdOgjExXnHqL2YZsr5Mt5jMo2wC+&#10;U+LQBvxDFwaUpUuPUEuIwN4H9ReUUSI4dE0cCWcK1zRKyDwDTTMZ/zHN2w68zLMQOeiPNOH/gxWv&#10;16vAVE27O+PMgqEdDZ92N7vb4fvweXfLdh+GezK7j7ub4cvwbfg63A93jD4m5nqPJQEs7CocIvSr&#10;kGjYNMGkNw3INpnt7ZFtuYlM7A8FnU5Pzp4+z4softX5gPGldIYlp+IYA6i2iwtnLa3UhUkmG9av&#10;MNLNVPizIF1q3aXSOm9WW9ZX/PTkGe1eAOmr0RDJNZ4mRttyBrol4YoYMiI6repUnXBwiwsd2BpI&#10;OyS52vVX1DtnGjBSggbKT2KCOvitNLWzBOz2xTm1l5pRkfSulan4+bEayghKv7A1i1tPC4hBgW21&#10;PCBrm7qRWc2HgRPze66Td+3qbV5BkSJSSm7ooOokxYcx+Q//vfk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DqF93a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ascii="Times New Roman" w:hAnsi="Times New Roman"/>
          <w:noProof/>
        </w:rPr>
        <mc:AlternateContent>
          <mc:Choice Requires="wps">
            <w:drawing>
              <wp:anchor distT="0" distB="0" distL="114300" distR="114300" simplePos="0" relativeHeight="251671552" behindDoc="0" locked="0" layoutInCell="1" allowOverlap="1" wp14:anchorId="0B512AC9" wp14:editId="43E30822">
                <wp:simplePos x="0" y="0"/>
                <wp:positionH relativeFrom="margin">
                  <wp:align>left</wp:align>
                </wp:positionH>
                <wp:positionV relativeFrom="paragraph">
                  <wp:posOffset>137119</wp:posOffset>
                </wp:positionV>
                <wp:extent cx="2921000" cy="949960"/>
                <wp:effectExtent l="0" t="0" r="12700" b="21590"/>
                <wp:wrapNone/>
                <wp:docPr id="2" name="Прямоугольник 2"/>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rsidR="00051C3E" w:rsidRPr="00874C7A" w:rsidRDefault="00051C3E" w:rsidP="009238CF">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12AC9" id="Прямоугольник 2" o:spid="_x0000_s1030" style="position:absolute;left:0;text-align:left;margin-left:0;margin-top:10.8pt;width:230pt;height:74.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d9oQIAAP8EAAAOAAAAZHJzL2Uyb0RvYy54bWysVM1qGzEQvhf6DkL3Zu3FTWKTdTAJKYWQ&#10;BJKSs6zV2gv6qyR7nZ4KvRb6CH2IXkp/8gzrN+onrZ24aU+lPsgzmtH8fPPNHh2vlCRL4XxtdEH7&#10;ez1KhOamrPWsoG9uzl4cUuID0yWTRouC3glPj8fPnx01diRyMzeyFI4giPajxhZ0HoIdZZnnc6GY&#10;3zNWaBgr4xQLUN0sKx1rEF3JLO/19rPGuNI6w4X3uD3tjHSc4leV4OGyqrwIRBYUtYV0unRO45mN&#10;j9ho5pid13xTBvuHKhSrNZI+hDplgZGFq/8IpWrujDdV2ONGZaaqai5SD+im33vSzfWcWZF6ATje&#10;PsDk/19YfrG8cqQuC5pTopnCiNrP6/frT+2P9n79of3S3rff1x/bn+3X9hvJI16N9SM8u7ZXbqN5&#10;iLH5VeVU/EdbZJUwvnvAWKwC4bjMh3m/18MoOGzDwXC4n4aQPb62zodXwigShYI6zDBBy5bnPiAj&#10;XLcuMZk2Z7WUaY5SkwYkzA9SfAY6VZIFpFIWDXo9o4TJGXjKg0shvZF1GZ/HQP7On0hHlgxUAcNK&#10;09ygaEok8wEGdJJ+EQKU8NvTWM8p8/PucTJ1zFJ1AL1lrQp6uPta6phRJIJuuoqwdkBGKaymqzSW&#10;wRbyqSnvMCpnOg57y89qpD1HdVfMgbTAFIsYLnFU0gAIs5EomRv37m/30R9cgpWSBksAkN4umBNo&#10;+rUGy4b9wSBuTVIGLw9yKG7XMt216IU6MQCvj5W3PInRP8itWDmjbrGvk5gVJqY5cnfj2CgnoVtO&#10;bDwXk0lyw6ZYFs71teUxeEQuAn6zumXOblgSMKoLs10YNnpCls63o8tkEUxVJyZFpDtcMdOoYMvS&#10;dDdfhLjGu3ryevxujX8BAAD//wMAUEsDBBQABgAIAAAAIQAif/MZ2wAAAAcBAAAPAAAAZHJzL2Rv&#10;d25yZXYueG1sTI/NTsMwEITvSLyDtUjcqJ2AUhTiVBVST3Dpjypxc+IlibDXUeym4e1ZTnCcndHM&#10;t9Vm8U7MOMUhkIZspUAgtcEO1Gk4HXcPzyBiMmSNC4QavjHCpr69qUxpw5X2OB9SJ7iEYmk09CmN&#10;pZSx7dGbuAojEnufYfImsZw6aSdz5XLvZK5UIb0ZiBd6M+Jrj+3X4eI17NXx/ObfH9VHo07nuPOu&#10;mbdO6/u7ZfsCIuGS/sLwi8/oUDNTEy5ko3Aa+JGkIc8KEOw+FYoPDcfWWQ6yruR//voHAAD//wMA&#10;UEsBAi0AFAAGAAgAAAAhALaDOJL+AAAA4QEAABMAAAAAAAAAAAAAAAAAAAAAAFtDb250ZW50X1R5&#10;cGVzXS54bWxQSwECLQAUAAYACAAAACEAOP0h/9YAAACUAQAACwAAAAAAAAAAAAAAAAAvAQAAX3Jl&#10;bHMvLnJlbHNQSwECLQAUAAYACAAAACEA8dRnfaECAAD/BAAADgAAAAAAAAAAAAAAAAAuAgAAZHJz&#10;L2Uyb0RvYy54bWxQSwECLQAUAAYACAAAACEAIn/zGdsAAAAHAQAADwAAAAAAAAAAAAAAAAD7BAAA&#10;ZHJzL2Rvd25yZXYueG1sUEsFBgAAAAAEAAQA8wAAAAMGAAAAAA==&#10;" filled="f" strokecolor="windowText" strokeweight="1pt">
                <v:textbox>
                  <w:txbxContent>
                    <w:p w:rsidR="00051C3E" w:rsidRPr="00874C7A" w:rsidRDefault="00051C3E" w:rsidP="009238CF">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ascii="Times New Roman" w:hAnsi="Times New Roman"/>
          <w:noProof/>
        </w:rPr>
        <mc:AlternateContent>
          <mc:Choice Requires="wps">
            <w:drawing>
              <wp:anchor distT="0" distB="0" distL="114300" distR="114300" simplePos="0" relativeHeight="251675648" behindDoc="0" locked="0" layoutInCell="1" allowOverlap="1" wp14:anchorId="77BBDEA5" wp14:editId="7D5963D0">
                <wp:simplePos x="0" y="0"/>
                <wp:positionH relativeFrom="margin">
                  <wp:align>center</wp:align>
                </wp:positionH>
                <wp:positionV relativeFrom="paragraph">
                  <wp:posOffset>86269</wp:posOffset>
                </wp:positionV>
                <wp:extent cx="285337" cy="0"/>
                <wp:effectExtent l="0" t="76200" r="19685" b="95250"/>
                <wp:wrapNone/>
                <wp:docPr id="21" name="Прямая со стрелкой 21"/>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E6A900C" id="Прямая со стрелкой 21" o:spid="_x0000_s1026" type="#_x0000_t32" style="position:absolute;margin-left:0;margin-top:6.8pt;width:22.45pt;height:0;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hQDwIAAMMDAAAOAAAAZHJzL2Uyb0RvYy54bWysU0uO00AQ3SNxh1bvifPRDCMrziwShg2C&#10;SAwHqGm37Zb6p64mTnYDF5gjcAU2LPhozuDciOpOJgywQ3hRrupyva569Ty/3BrNNjKgcrbik9GY&#10;M2mFq5VtK/7u+urZBWcYwdagnZUV30nkl4unT+a9L+XUdU7XMjACsVj2vuJdjL4sChSdNIAj56Wl&#10;ZOOCgUhhaIs6QE/oRhfT8fi86F2ofXBCItLp6pDki4zfNFLEN02DMjJdceotZhuyvUm2WMyhbAP4&#10;ToljG/APXRhQli49Qa0gAnsf1F9QRong0DVxJJwpXNMoIfMMNM1k/Mc0bzvwMs9C5KA/0YT/D1a8&#10;3qwDU3XFpxPOLBja0fBpf7u/G34Mn/d3bP9huCez/7i/Hb4M34dvw/3wldHHxFzvsSSApV2HY4R+&#10;HRIN2yaY9KYB2TazvTuxLbeRCTqcXpzNZs85Ew+p4ledDxhfSmdYciqOMYBqu7h01tJKXZhksmHz&#10;CiPdTIUPBelS666U1nmz2rK+4uezM9q9ANJXoyGSazxNjLblDHRLwhUxZER0WtWpOuHgDpc6sA2Q&#10;dkhyteuvqXfONGCkBA2Un8QEdfBbaWpnBdgdinPqIDWjIuldK1Pxi1M1lBGUfmFrFneeFhCDAttq&#10;eUTWNnUjs5qPAyfmD1wn78bVu7yCIkWklNzQUdVJio9j8h//e4ufAAAA//8DAFBLAwQUAAYACAAA&#10;ACEAIuSidtoAAAAFAQAADwAAAGRycy9kb3ducmV2LnhtbEyPwU7DMBBE70j8g7VIXBB1SqsKQpyq&#10;qtRTkaIWPmAbL04gXkex2wa+nkUcynF2VjNviuXoO3WiIbaBDUwnGSjiOtiWnYG31839I6iYkC12&#10;gcnAF0VYltdXBeY2nHlHp31ySkI45migSanPtY51Qx7jJPTE4r2HwWMSOThtBzxLuO/0Q5YttMeW&#10;paHBntYN1Z/7ozdAd8jVtMq+P16q1M/cqnLbrTbm9mZcPYNKNKbLM/ziCzqUwnQIR7ZRdQZkSJLr&#10;bAFK3Pn8CdThT+uy0P/pyx8AAAD//wMAUEsBAi0AFAAGAAgAAAAhALaDOJL+AAAA4QEAABMAAAAA&#10;AAAAAAAAAAAAAAAAAFtDb250ZW50X1R5cGVzXS54bWxQSwECLQAUAAYACAAAACEAOP0h/9YAAACU&#10;AQAACwAAAAAAAAAAAAAAAAAvAQAAX3JlbHMvLnJlbHNQSwECLQAUAAYACAAAACEAAI0IUA8CAADD&#10;AwAADgAAAAAAAAAAAAAAAAAuAgAAZHJzL2Uyb0RvYy54bWxQSwECLQAUAAYACAAAACEAIuSidtoA&#10;AAAFAQAADwAAAAAAAAAAAAAAAABpBAAAZHJzL2Rvd25yZXYueG1sUEsFBgAAAAAEAAQA8wAAAHAF&#10;AAAAAA==&#10;" strokecolor="windowText" strokeweight=".5pt">
                <v:stroke endarrow="block" joinstyle="miter"/>
                <w10:wrap anchorx="margin"/>
              </v:shape>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cs="Calibri"/>
          <w:noProof/>
          <w:szCs w:val="20"/>
        </w:rPr>
        <mc:AlternateContent>
          <mc:Choice Requires="wps">
            <w:drawing>
              <wp:anchor distT="0" distB="0" distL="114300" distR="114300" simplePos="0" relativeHeight="251665408" behindDoc="0" locked="0" layoutInCell="1" allowOverlap="1" wp14:anchorId="695716C6" wp14:editId="4D119FA4">
                <wp:simplePos x="0" y="0"/>
                <wp:positionH relativeFrom="margin">
                  <wp:posOffset>-635</wp:posOffset>
                </wp:positionH>
                <wp:positionV relativeFrom="paragraph">
                  <wp:posOffset>149860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051C3E" w:rsidRPr="00934753" w:rsidRDefault="00051C3E" w:rsidP="009238CF">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716C6" id="Прямоугольник 29" o:spid="_x0000_s1031" style="position:absolute;left:0;text-align:left;margin-left:-.05pt;margin-top:11.8pt;width:219.35pt;height:4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3owIAAAEFAAAOAAAAZHJzL2Uyb0RvYy54bWysVEtu2zAQ3RfoHQjuG8mGHSdC5MBIkKJA&#10;kARIiqzHFGUJ4K8kbdldFei2QI+QQ3RT9JMzyDfqkFISN+2qqBf0DOfDmTdvdHS8loKsuHW1Vjkd&#10;7KWUcMV0UatFTt/enL06oMR5UAUIrXhON9zR4+nLF0eNyfhQV1oU3BJMolzWmJxW3pssSRyruAS3&#10;pw1XaCy1leBRtYuksNBgdimSYZruJ422hbGacefw9rQz0mnMX5ac+cuydNwTkVOszcfTxnMezmR6&#10;BNnCgqlq1pcB/1CFhFrho4+pTsEDWdr6j1SyZlY7Xfo9pmWiy7JmPPaA3QzSZ91cV2B47AXBceYR&#10;Jvf/0rKL1ZUldZHT4SElCiTOqL3bfth+bn+099uP7Zf2vv2+/dT+bL+23wg6IWKNcRkGXpsr22sO&#10;xdD+urQy/GNjZB1R3jyizNeeMLwcTg7Gk9GYEoa28X46ScchafIUbazzr7mWJAg5tTjFCC6szp3v&#10;XB9cwmNKn9VC4D1kQpEGaTicpDhsBkioUoBHURps0akFJSAWyFTmbUzptKiLEB6i3cadCEtWgGRB&#10;jhW6ucGiKRHgPBqwk/jrq/0tNNRzCq7qgqMpuEEma48EF7XM6cFutFDByiNF+64CrB2QQfLr+ToO&#10;JqITbua62OCwrO5Y7Aw7q/HZc6zuCizSFnvGVfSXeJRCIxC6lyiptH3/t/vgj2xCKyUNrgGC9G4J&#10;lmPTbxTy7HAwGoW9icpoPBmiYnct812LWsoTjeANcOkNi2Lw9+JBLK2Wt7ixs/AqmkAxfLsbR6+c&#10;+G49cecZn82iG+6KAX+urg0LyQNyAfCb9S1Y07PE46gu9MPKQPaMLJ1viFR6tvS6rCOTnnBFBgYF&#10;9yxysf8mhEXe1aPX05dr+gs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Lmzb/ejAgAAAQUAAA4AAAAAAAAAAAAAAAAALgIA&#10;AGRycy9lMm9Eb2MueG1sUEsBAi0AFAAGAAgAAAAhACZorsjdAAAACAEAAA8AAAAAAAAAAAAAAAAA&#10;/QQAAGRycy9kb3ducmV2LnhtbFBLBQYAAAAABAAEAPMAAAAHBgAAAAA=&#10;" filled="f" strokecolor="windowText" strokeweight="1pt">
                <v:textbox>
                  <w:txbxContent>
                    <w:p w:rsidR="00051C3E" w:rsidRPr="00934753" w:rsidRDefault="00051C3E" w:rsidP="009238CF">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ascii="Times New Roman" w:hAnsi="Times New Roman"/>
          <w:noProof/>
        </w:rPr>
        <mc:AlternateContent>
          <mc:Choice Requires="wps">
            <w:drawing>
              <wp:anchor distT="0" distB="0" distL="114300" distR="114300" simplePos="0" relativeHeight="251676672" behindDoc="0" locked="0" layoutInCell="1" allowOverlap="1" wp14:anchorId="38263E21" wp14:editId="2E2A52E1">
                <wp:simplePos x="0" y="0"/>
                <wp:positionH relativeFrom="column">
                  <wp:posOffset>2803096</wp:posOffset>
                </wp:positionH>
                <wp:positionV relativeFrom="paragraph">
                  <wp:posOffset>138166</wp:posOffset>
                </wp:positionV>
                <wp:extent cx="403761" cy="154379"/>
                <wp:effectExtent l="38100" t="0" r="15875" b="7429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3565EC6B" id="Прямая со стрелкой 22" o:spid="_x0000_s1026" type="#_x0000_t32" style="position:absolute;margin-left:220.7pt;margin-top:10.9pt;width:31.8pt;height:12.1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c4HAIAANIDAAAOAAAAZHJzL2Uyb0RvYy54bWysU0tu2zAQ3RfoHQjua/mTOKlgOQu7aRdF&#10;G6DpASYUJRHgDyRr2bu0F8gReoVusugHOYN0ow4p1UjbXVEtCA6H73HmzdPqYq8k2XHnhdEFnU2m&#10;lHDNTCl0XdD315fPzinxAXQJ0mhe0AP39GL99MmqtTmfm8bIkjuCJNrnrS1oE4LNs8yzhivwE2O5&#10;xmRlnIKAoauz0kGL7Epm8+l0mbXGldYZxr3H0+2QpOvEX1WchbdV5XkgsqBYW0irS+tNXLP1CvLa&#10;gW0EG8uAf6hCgdD46JFqCwHIByf+olKCOeNNFSbMqMxUlWA89YDdzKZ/dPOuActTLyiOt0eZ/P+j&#10;ZW92V46IsqDzOSUaFM6o+9zf9nfdj+5Lf0f6j90DLv2n/ra7775337qH7ivBy6hca32OBBt95cbI&#10;2ysXZdhXTpFKCvsKTZGEwVbJPul+OOrO94EwPDyZLs6WM0oYpmanJ4uz55E9G2ginXU+vORGkbgp&#10;qA8ORN2EjdEaJ2zc8ATsXvswAH8BIlibSyElnkMuNWkLulycohUYoN0qCQG3yqIAXteUgKzRxyy4&#10;VLQ3UpQRHcH+4DfSkR2gldCBpWmvsQFKJPiACewqfWPpv0FjOVvwzQBOqXgNciUC2l8KVdDzIxry&#10;AEK+0CUJB4vzCE6AriUfmaWOSJ7MPTYcBzFIH3c3pjykiWQxQuMkLUeTR2c+jnH/+Fdc/wQAAP//&#10;AwBQSwMEFAAGAAgAAAAhAMHbhqrcAAAACQEAAA8AAABkcnMvZG93bnJldi54bWxMj0FOwzAQRfdI&#10;3MEaJHbUdpW0NMSpEKgHoFTA0o2nSZR4HMVuG27PsILl6H/9ea/czn4QF5xiF8iAXigQSHVwHTUG&#10;Du+7h0cQMVlydgiEBr4xwra6vSlt4cKV3vCyT43gEYqFNdCmNBZSxrpFb+MijEicncLkbeJzaqSb&#10;7JXH/SCXSq2ktx3xh9aO+NJi3e/P3sCu6de6y+vN66T6+PH5la97HI25v5ufn0AknNNfGX7xGR0q&#10;ZjqGM7koBgNZpjOuGlhqVuBCrnKWO3Ky0iCrUv43qH4AAAD//wMAUEsBAi0AFAAGAAgAAAAhALaD&#10;OJL+AAAA4QEAABMAAAAAAAAAAAAAAAAAAAAAAFtDb250ZW50X1R5cGVzXS54bWxQSwECLQAUAAYA&#10;CAAAACEAOP0h/9YAAACUAQAACwAAAAAAAAAAAAAAAAAvAQAAX3JlbHMvLnJlbHNQSwECLQAUAAYA&#10;CAAAACEAA673OBwCAADSAwAADgAAAAAAAAAAAAAAAAAuAgAAZHJzL2Uyb0RvYy54bWxQSwECLQAU&#10;AAYACAAAACEAwduGqtwAAAAJAQAADwAAAAAAAAAAAAAAAAB2BAAAZHJzL2Rvd25yZXYueG1sUEsF&#10;BgAAAAAEAAQA8wAAAH8FAAAAAA==&#10;" strokecolor="windowText" strokeweight=".5pt">
                <v:stroke endarrow="block" joinstyle="miter"/>
              </v:shape>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ascii="Times New Roman" w:hAnsi="Times New Roman"/>
          <w:noProof/>
        </w:rPr>
        <mc:AlternateContent>
          <mc:Choice Requires="wps">
            <w:drawing>
              <wp:anchor distT="0" distB="0" distL="114300" distR="114300" simplePos="0" relativeHeight="251664384" behindDoc="0" locked="0" layoutInCell="1" allowOverlap="1" wp14:anchorId="28BA41E1" wp14:editId="0C7E1ACD">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6314037E" id="Прямая со стрелкой 3" o:spid="_x0000_s1026" type="#_x0000_t32" style="position:absolute;margin-left:348.4pt;margin-top:.4pt;width:0;height:18.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cs="Calibri"/>
          <w:noProof/>
          <w:szCs w:val="20"/>
        </w:rPr>
        <mc:AlternateContent>
          <mc:Choice Requires="wps">
            <w:drawing>
              <wp:anchor distT="0" distB="0" distL="114300" distR="114300" simplePos="0" relativeHeight="251666432" behindDoc="0" locked="0" layoutInCell="1" allowOverlap="1" wp14:anchorId="5CD6D794" wp14:editId="39192FF1">
                <wp:simplePos x="0" y="0"/>
                <wp:positionH relativeFrom="margin">
                  <wp:posOffset>3034773</wp:posOffset>
                </wp:positionH>
                <wp:positionV relativeFrom="paragraph">
                  <wp:posOffset>100222</wp:posOffset>
                </wp:positionV>
                <wp:extent cx="2786332" cy="560717"/>
                <wp:effectExtent l="0" t="0" r="14605" b="107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rsidR="00051C3E" w:rsidRPr="00934753" w:rsidRDefault="00051C3E" w:rsidP="009238CF">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6D794" id="Прямоугольник 10" o:spid="_x0000_s1032" style="position:absolute;left:0;text-align:left;margin-left:238.95pt;margin-top:7.9pt;width:219.4pt;height:4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7oowIAAAEFAAAOAAAAZHJzL2Uyb0RvYy54bWysVM1OGzEQvlfqO1i+l00CJHRFgiIQVSUE&#10;SFBxdrzeZCX/1XayoadKvVbqI/Qheqn6wzNs3qifvQuktKeqOTgznh/PfPPNHh6tlSQr4Xxl9Jj2&#10;d3qUCM1NUen5mL65Pn1xQIkPTBdMGi3G9FZ4ejR5/uywtrkYmIWRhXAESbTPazumixBsnmWeL4Ri&#10;fsdYoWEsjVMsQHXzrHCsRnYls0GvN8xq4wrrDBfe4/akNdJJyl+WgoeLsvQiEDmmqC2k06VzFs9s&#10;csjyuWN2UfGuDPYPVShWaTz6kOqEBUaWrvojlaq4M96UYYcblZmyrLhIPaCbfu9JN1cLZkXqBeB4&#10;+wCT/39p+fnq0pGqwOwAj2YKM2o+b95vPjU/mrvNh+ZLc9d833xsfjZfm28ETkCstj5H4JW9dJ3m&#10;Icb216VT8R+NkXVC+fYBZbEOhONyMDoY7u4OKOGw7Q97o/4oJs0eo63z4ZUwikRhTB2mmMBlqzMf&#10;Wtd7l/iYNqeVlLhnudSkRiuDUQ/dcAZClZIFiMqiRa/nlDA5B1N5cCmlN7IqYniM9rf+WDqyYiAL&#10;OFaY+hpFUyKZDzCgk/Trqv0tNNZzwvyiDU6m6MZyVQUQXFZqTA+2o6WOVpEo2nUVYW2BjFJYz9Zp&#10;MMOYKN7MTHGLYTnTsthbflrh2TNUd8kcaIuesYrhAkcpDYAwnUTJwrh3f7uP/mATrJTUWAOA9HbJ&#10;nEDTrzV49rK/txf3Jil7+6MBFLdtmW1b9FIdG4DXx9JbnsToH+S9WDqjbrCx0/gqTExzvN2Oo1OO&#10;Q7ue2HkuptPkhl2xLJzpK8tj8ohcBPx6fcOc7VgSMKpzc78yLH9CltY3RmozXQZTVolJj7iCgVHB&#10;niUudt+EuMjbevJ6/HJNfgEAAP//AwBQSwMEFAAGAAgAAAAhAL56iPzfAAAACgEAAA8AAABkcnMv&#10;ZG93bnJldi54bWxMj81OwzAQhO9IvIO1SNyoHSgNTeNUFVJPcOmPKnFzkm0SYa+j2E3D27Oc6HFn&#10;Ps3O5OvJWTHiEDpPGpKZAoFU+bqjRsPxsH16AxGiodpYT6jhBwOsi/u73GS1v9IOx31sBIdQyIyG&#10;NsY+kzJULToTZr5HYu/sB2cin0Mj68FcOdxZ+azUQjrTEX9oTY/vLVbf+4vTsFOH04f7fFFfpTqe&#10;wtbZctxYrR8fps0KRMQp/sPwV5+rQ8GdSn+hOgirYZ6mS0bZeOUJDCyTRQqiZEHNE5BFLm8nFL8A&#10;AAD//wMAUEsBAi0AFAAGAAgAAAAhALaDOJL+AAAA4QEAABMAAAAAAAAAAAAAAAAAAAAAAFtDb250&#10;ZW50X1R5cGVzXS54bWxQSwECLQAUAAYACAAAACEAOP0h/9YAAACUAQAACwAAAAAAAAAAAAAAAAAv&#10;AQAAX3JlbHMvLnJlbHNQSwECLQAUAAYACAAAACEAzHp+6KMCAAABBQAADgAAAAAAAAAAAAAAAAAu&#10;AgAAZHJzL2Uyb0RvYy54bWxQSwECLQAUAAYACAAAACEAvnqI/N8AAAAKAQAADwAAAAAAAAAAAAAA&#10;AAD9BAAAZHJzL2Rvd25yZXYueG1sUEsFBgAAAAAEAAQA8wAAAAkGAAAAAA==&#10;" filled="f" strokecolor="windowText" strokeweight="1pt">
                <v:textbox>
                  <w:txbxContent>
                    <w:p w:rsidR="00051C3E" w:rsidRPr="00934753" w:rsidRDefault="00051C3E" w:rsidP="009238CF">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ascii="Times New Roman" w:hAnsi="Times New Roman"/>
          <w:noProof/>
        </w:rPr>
        <mc:AlternateContent>
          <mc:Choice Requires="wps">
            <w:drawing>
              <wp:anchor distT="0" distB="0" distL="114300" distR="114300" simplePos="0" relativeHeight="251668480" behindDoc="0" locked="0" layoutInCell="1" allowOverlap="1" wp14:anchorId="16510EF7" wp14:editId="3EB7C81D">
                <wp:simplePos x="0" y="0"/>
                <wp:positionH relativeFrom="column">
                  <wp:posOffset>1337945</wp:posOffset>
                </wp:positionH>
                <wp:positionV relativeFrom="paragraph">
                  <wp:posOffset>66262</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7B79C6F5" id="Прямая со стрелкой 13" o:spid="_x0000_s1026" type="#_x0000_t32" style="position:absolute;margin-left:105.35pt;margin-top:5.2pt;width:0;height:24.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csludwAAAAJAQAADwAAAGRycy9kb3ducmV2LnhtbEyPwU7DMAyG70i8Q2QkLoglHTCgNJ0mJE5D&#10;qhg8gNeatNA4VZNthafHaAc42v+n35+L5eR7tacxdoEtZDMDirgOTcfOwtvr0+UdqJiQG+wDk4Uv&#10;irAsT08KzJtw4Bfab5JTUsIxRwttSkOudaxb8hhnYSCW7D2MHpOMo9PNiAcp972eG7PQHjuWCy0O&#10;9NhS/bnZeQt0gVxllfn+eK7ScOVWlVuvtbXnZ9PqAVSiKf3B8Ksv6lCK0zbsuImqtzDPzK2gEphr&#10;UAIcF1sLN/cL0GWh/39Q/gAAAP//AwBQSwECLQAUAAYACAAAACEAtoM4kv4AAADhAQAAEwAAAAAA&#10;AAAAAAAAAAAAAAAAW0NvbnRlbnRfVHlwZXNdLnhtbFBLAQItABQABgAIAAAAIQA4/SH/1gAAAJQB&#10;AAALAAAAAAAAAAAAAAAAAC8BAABfcmVscy8ucmVsc1BLAQItABQABgAIAAAAIQDV32roDAIAAMMD&#10;AAAOAAAAAAAAAAAAAAAAAC4CAABkcnMvZTJvRG9jLnhtbFBLAQItABQABgAIAAAAIQD5yyW53AAA&#10;AAkBAAAPAAAAAAAAAAAAAAAAAGYEAABkcnMvZG93bnJldi54bWxQSwUGAAAAAAQABADzAAAAbwUA&#10;AAAA&#10;" strokecolor="windowText" strokeweight=".5pt">
                <v:stroke endarrow="block" joinstyle="miter"/>
              </v:shape>
            </w:pict>
          </mc:Fallback>
        </mc:AlternateContent>
      </w:r>
    </w:p>
    <w:p w:rsidR="009238CF" w:rsidRPr="009238CF" w:rsidRDefault="00585EA3" w:rsidP="009238CF">
      <w:pPr>
        <w:widowControl w:val="0"/>
        <w:autoSpaceDE w:val="0"/>
        <w:autoSpaceDN w:val="0"/>
        <w:spacing w:after="0" w:line="240" w:lineRule="auto"/>
        <w:jc w:val="both"/>
        <w:rPr>
          <w:rFonts w:ascii="Times New Roman" w:hAnsi="Times New Roman"/>
        </w:rPr>
      </w:pPr>
      <w:r w:rsidRPr="009238CF">
        <w:rPr>
          <w:rFonts w:ascii="Times New Roman" w:hAnsi="Times New Roman"/>
          <w:noProof/>
        </w:rPr>
        <mc:AlternateContent>
          <mc:Choice Requires="wps">
            <w:drawing>
              <wp:anchor distT="0" distB="0" distL="114300" distR="114300" simplePos="0" relativeHeight="251667456" behindDoc="0" locked="0" layoutInCell="1" allowOverlap="1" wp14:anchorId="48E5D7EC" wp14:editId="3499453D">
                <wp:simplePos x="0" y="0"/>
                <wp:positionH relativeFrom="margin">
                  <wp:posOffset>-346710</wp:posOffset>
                </wp:positionH>
                <wp:positionV relativeFrom="paragraph">
                  <wp:posOffset>240030</wp:posOffset>
                </wp:positionV>
                <wp:extent cx="3120390" cy="1743075"/>
                <wp:effectExtent l="0" t="0" r="22860" b="28575"/>
                <wp:wrapNone/>
                <wp:docPr id="12" name="Прямоугольник 12"/>
                <wp:cNvGraphicFramePr/>
                <a:graphic xmlns:a="http://schemas.openxmlformats.org/drawingml/2006/main">
                  <a:graphicData uri="http://schemas.microsoft.com/office/word/2010/wordprocessingShape">
                    <wps:wsp>
                      <wps:cNvSpPr/>
                      <wps:spPr>
                        <a:xfrm>
                          <a:off x="0" y="0"/>
                          <a:ext cx="3120390" cy="1743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51C3E" w:rsidRPr="00934753" w:rsidRDefault="00051C3E" w:rsidP="009238CF">
                            <w:pPr>
                              <w:spacing w:after="0"/>
                              <w:jc w:val="center"/>
                              <w:rPr>
                                <w:rFonts w:ascii="Times New Roman" w:hAnsi="Times New Roman"/>
                              </w:rPr>
                            </w:pPr>
                            <w:r w:rsidRPr="00F335E9">
                              <w:rPr>
                                <w:rFonts w:ascii="Times New Roman" w:hAnsi="Times New Roman"/>
                              </w:rPr>
                              <w:t>Подготовка и направление в адрес Заявителя</w:t>
                            </w:r>
                            <w:r>
                              <w:rPr>
                                <w:rFonts w:ascii="Times New Roman" w:hAnsi="Times New Roman"/>
                              </w:rPr>
                              <w:t>,</w:t>
                            </w:r>
                            <w:r w:rsidRPr="00F335E9">
                              <w:rPr>
                                <w:rFonts w:ascii="Times New Roman" w:hAnsi="Times New Roman"/>
                              </w:rPr>
                              <w:t xml:space="preserve"> </w:t>
                            </w:r>
                            <w:r w:rsidRPr="00585EA3">
                              <w:rPr>
                                <w:rFonts w:ascii="Times New Roman" w:hAnsi="Times New Roman"/>
                              </w:rPr>
                              <w:t>уведомления об отказе в предоставлении муниципальной услуги</w:t>
                            </w:r>
                            <w:r>
                              <w:rPr>
                                <w:rFonts w:ascii="Times New Roman" w:hAnsi="Times New Roman"/>
                                <w:i/>
                              </w:rPr>
                              <w:t xml:space="preserve"> </w:t>
                            </w:r>
                            <w:r w:rsidRPr="00585EA3">
                              <w:rPr>
                                <w:rFonts w:ascii="Times New Roman" w:hAnsi="Times New Roman"/>
                                <w:i/>
                              </w:rPr>
                              <w:t>(</w:t>
                            </w:r>
                            <w:r w:rsidRPr="00585EA3">
                              <w:rPr>
                                <w:rFonts w:ascii="Times New Roman" w:hAnsi="Times New Roman"/>
                              </w:rPr>
                              <w:t>о</w:t>
                            </w:r>
                            <w:r>
                              <w:rPr>
                                <w:rFonts w:ascii="Times New Roman" w:hAnsi="Times New Roman"/>
                              </w:rPr>
                              <w:t>б отказе в</w:t>
                            </w:r>
                            <w:r w:rsidRPr="00585EA3">
                              <w:rPr>
                                <w:rFonts w:ascii="Times New Roman" w:hAnsi="Times New Roman"/>
                              </w:rPr>
                              <w:t xml:space="preserve"> согласовании местоположения границ земельного участка, являющегося смежным с земельными участками,</w:t>
                            </w:r>
                            <w:r>
                              <w:rPr>
                                <w:rFonts w:ascii="Times New Roman" w:hAnsi="Times New Roman"/>
                                <w:sz w:val="26"/>
                                <w:szCs w:val="26"/>
                              </w:rPr>
                              <w:t xml:space="preserve"> </w:t>
                            </w:r>
                            <w:r w:rsidRPr="00585EA3">
                              <w:rPr>
                                <w:rFonts w:ascii="Times New Roman" w:hAnsi="Times New Roman"/>
                              </w:rPr>
                              <w:t>находящимися в муниципальной</w:t>
                            </w:r>
                            <w:r>
                              <w:rPr>
                                <w:rFonts w:ascii="Times New Roman" w:hAnsi="Times New Roman"/>
                                <w:sz w:val="26"/>
                                <w:szCs w:val="26"/>
                              </w:rPr>
                              <w:t xml:space="preserve"> </w:t>
                            </w:r>
                            <w:r w:rsidRPr="00585EA3">
                              <w:rPr>
                                <w:rFonts w:ascii="Times New Roman" w:hAnsi="Times New Roman"/>
                              </w:rPr>
                              <w:t>собственности или государственная собственность на которые не</w:t>
                            </w:r>
                            <w:r>
                              <w:rPr>
                                <w:rFonts w:ascii="Times New Roman" w:hAnsi="Times New Roman"/>
                                <w:sz w:val="26"/>
                                <w:szCs w:val="26"/>
                              </w:rPr>
                              <w:t xml:space="preserve"> </w:t>
                            </w:r>
                            <w:r w:rsidRPr="00585EA3">
                              <w:rPr>
                                <w:rFonts w:ascii="Times New Roman" w:hAnsi="Times New Roman"/>
                              </w:rPr>
                              <w:t>разграничена</w:t>
                            </w:r>
                            <w:r w:rsidRPr="00585EA3">
                              <w:rPr>
                                <w:rFonts w:ascii="Times New Roman" w:hAnsi="Times New Roman"/>
                                <w:i/>
                              </w:rPr>
                              <w:t>)</w:t>
                            </w:r>
                          </w:p>
                          <w:p w:rsidR="00051C3E" w:rsidRPr="00934753" w:rsidRDefault="00051C3E" w:rsidP="009238CF">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5D7EC" id="Прямоугольник 12" o:spid="_x0000_s1033" style="position:absolute;left:0;text-align:left;margin-left:-27.3pt;margin-top:18.9pt;width:245.7pt;height:13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q+qwIAADsFAAAOAAAAZHJzL2Uyb0RvYy54bWysVEtu2zAQ3RfoHQjuG8mOUydC5MBI4KJA&#10;kARIiqxpirII8FeStuSuCnRbIEfoIbop+skZ5Bt1SCmJ81kV1YKa4QxnOG/e8PCokQKtmHVcqxwP&#10;dlKMmKK64GqR4w9Xszf7GDlPVEGEVizHa+bw0eT1q8PaZGyoKy0KZhEEUS6rTY4r702WJI5WTBK3&#10;ow1TYCy1lcSDahdJYUkN0aVIhmn6Nqm1LYzVlDkHuyedEU9i/LJk1J+XpWMeiRzD3XxcbVznYU0m&#10;hyRbWGIqTvtrkH+4hSRcQdL7UCfEE7S0/FkoyanVTpd+h2qZ6LLklMUaoJpB+qSay4oYFmsBcJy5&#10;h8n9v7D0bHVhES+gd0OMFJHQo/bb5vPmpv3d3m6+tN/b2/bX5mv7p/3R/kTgBIjVxmVw8NJc2F5z&#10;IIbym9LK8IfCUBNRXt+jzBqPKGzuDobp7gE0g4JtMB7tpuO9EDV5OG6s8++YligIObbQxoguWZ06&#10;37neuYRsTgtezLgQUVm7Y2HRikDHgSiFrjESxHnYzPEsfn22R8eEQnUAYZyGmxGgYimIB1EaAMep&#10;BUZELIDj1Nt4l0en3bOkV1DuVuI0fi8lDoWcEFd1N45RgxvJJPcwGoLLHO9vnxYqWFkkdw9HaEjX&#10;giD5Zt7Elo5DoLAz18Ua2mx1x39n6IxD2lOA5YJYIDzUDEPsz2EphQYgdC9hVGn76aX94A88BCtG&#10;NQwQgPRxSSyDot8rYOjBYDQKExeV0d54CIrdtsy3LWopjzV0bADPhaFRDP5e3Iml1fIaZn0asoKJ&#10;KAq5u3b0yrHvBhteC8qm0+gGU2aIP1WXhobgAbkA+FVzTazp6eWhVWf6bthI9oRlnW84qfR06XXJ&#10;IwUfcAXqBgUmNJK4f03CE7CtR6+HN2/yFwAA//8DAFBLAwQUAAYACAAAACEAOTgpV+AAAAAKAQAA&#10;DwAAAGRycy9kb3ducmV2LnhtbEyPQU/DMAyF70j8h8hI3LZ06+igNJ0QEhJC4kBhnLPGNNUap2rS&#10;ruzXY05ws/2enr9X7GbXiQmH0HpSsFomIJBqb1pqFHy8Py1uQYSoyejOEyr4xgC78vKi0LnxJ3rD&#10;qYqN4BAKuVZgY+xzKUNt0emw9D0Sa19+cDryOjTSDPrE4a6T6yTJpNMt8Qere3y0WB+r0Sl4Cedx&#10;qk14ne1sn+/2n8m5oqNS11fzwz2IiHP8M8MvPqNDyUwHP5IJolOwuNlkbFWQbrkCGzZpxsOBD6t1&#10;CrIs5P8K5Q8AAAD//wMAUEsBAi0AFAAGAAgAAAAhALaDOJL+AAAA4QEAABMAAAAAAAAAAAAAAAAA&#10;AAAAAFtDb250ZW50X1R5cGVzXS54bWxQSwECLQAUAAYACAAAACEAOP0h/9YAAACUAQAACwAAAAAA&#10;AAAAAAAAAAAvAQAAX3JlbHMvLnJlbHNQSwECLQAUAAYACAAAACEADdhKvqsCAAA7BQAADgAAAAAA&#10;AAAAAAAAAAAuAgAAZHJzL2Uyb0RvYy54bWxQSwECLQAUAAYACAAAACEAOTgpV+AAAAAKAQAADwAA&#10;AAAAAAAAAAAAAAAFBQAAZHJzL2Rvd25yZXYueG1sUEsFBgAAAAAEAAQA8wAAABIGAAAAAA==&#10;" fillcolor="window" strokecolor="windowText" strokeweight="1pt">
                <v:textbox>
                  <w:txbxContent>
                    <w:p w:rsidR="00051C3E" w:rsidRPr="00934753" w:rsidRDefault="00051C3E" w:rsidP="009238CF">
                      <w:pPr>
                        <w:spacing w:after="0"/>
                        <w:jc w:val="center"/>
                        <w:rPr>
                          <w:rFonts w:ascii="Times New Roman" w:hAnsi="Times New Roman"/>
                        </w:rPr>
                      </w:pPr>
                      <w:r w:rsidRPr="00F335E9">
                        <w:rPr>
                          <w:rFonts w:ascii="Times New Roman" w:hAnsi="Times New Roman"/>
                        </w:rPr>
                        <w:t>Подготовка и направление в адрес Заявителя</w:t>
                      </w:r>
                      <w:r>
                        <w:rPr>
                          <w:rFonts w:ascii="Times New Roman" w:hAnsi="Times New Roman"/>
                        </w:rPr>
                        <w:t>,</w:t>
                      </w:r>
                      <w:r w:rsidRPr="00F335E9">
                        <w:rPr>
                          <w:rFonts w:ascii="Times New Roman" w:hAnsi="Times New Roman"/>
                        </w:rPr>
                        <w:t xml:space="preserve"> </w:t>
                      </w:r>
                      <w:r w:rsidRPr="00585EA3">
                        <w:rPr>
                          <w:rFonts w:ascii="Times New Roman" w:hAnsi="Times New Roman"/>
                        </w:rPr>
                        <w:t>уведомления об отказе в предоставлении муниципальной услуги</w:t>
                      </w:r>
                      <w:r>
                        <w:rPr>
                          <w:rFonts w:ascii="Times New Roman" w:hAnsi="Times New Roman"/>
                          <w:i/>
                        </w:rPr>
                        <w:t xml:space="preserve"> </w:t>
                      </w:r>
                      <w:r w:rsidRPr="00585EA3">
                        <w:rPr>
                          <w:rFonts w:ascii="Times New Roman" w:hAnsi="Times New Roman"/>
                          <w:i/>
                        </w:rPr>
                        <w:t>(</w:t>
                      </w:r>
                      <w:r w:rsidRPr="00585EA3">
                        <w:rPr>
                          <w:rFonts w:ascii="Times New Roman" w:hAnsi="Times New Roman"/>
                        </w:rPr>
                        <w:t>о</w:t>
                      </w:r>
                      <w:r>
                        <w:rPr>
                          <w:rFonts w:ascii="Times New Roman" w:hAnsi="Times New Roman"/>
                        </w:rPr>
                        <w:t>б отказе в</w:t>
                      </w:r>
                      <w:r w:rsidRPr="00585EA3">
                        <w:rPr>
                          <w:rFonts w:ascii="Times New Roman" w:hAnsi="Times New Roman"/>
                        </w:rPr>
                        <w:t xml:space="preserve"> согласовании местоположения границ земельного участка, являющегося смежным с земельными участками,</w:t>
                      </w:r>
                      <w:r>
                        <w:rPr>
                          <w:rFonts w:ascii="Times New Roman" w:hAnsi="Times New Roman"/>
                          <w:sz w:val="26"/>
                          <w:szCs w:val="26"/>
                        </w:rPr>
                        <w:t xml:space="preserve"> </w:t>
                      </w:r>
                      <w:r w:rsidRPr="00585EA3">
                        <w:rPr>
                          <w:rFonts w:ascii="Times New Roman" w:hAnsi="Times New Roman"/>
                        </w:rPr>
                        <w:t>находящимися в муниципальной</w:t>
                      </w:r>
                      <w:r>
                        <w:rPr>
                          <w:rFonts w:ascii="Times New Roman" w:hAnsi="Times New Roman"/>
                          <w:sz w:val="26"/>
                          <w:szCs w:val="26"/>
                        </w:rPr>
                        <w:t xml:space="preserve"> </w:t>
                      </w:r>
                      <w:r w:rsidRPr="00585EA3">
                        <w:rPr>
                          <w:rFonts w:ascii="Times New Roman" w:hAnsi="Times New Roman"/>
                        </w:rPr>
                        <w:t>собственности или государственная собственность на которые не</w:t>
                      </w:r>
                      <w:r>
                        <w:rPr>
                          <w:rFonts w:ascii="Times New Roman" w:hAnsi="Times New Roman"/>
                          <w:sz w:val="26"/>
                          <w:szCs w:val="26"/>
                        </w:rPr>
                        <w:t xml:space="preserve"> </w:t>
                      </w:r>
                      <w:r w:rsidRPr="00585EA3">
                        <w:rPr>
                          <w:rFonts w:ascii="Times New Roman" w:hAnsi="Times New Roman"/>
                        </w:rPr>
                        <w:t>разграничена</w:t>
                      </w:r>
                      <w:r w:rsidRPr="00585EA3">
                        <w:rPr>
                          <w:rFonts w:ascii="Times New Roman" w:hAnsi="Times New Roman"/>
                          <w:i/>
                        </w:rPr>
                        <w:t>)</w:t>
                      </w:r>
                    </w:p>
                    <w:p w:rsidR="00051C3E" w:rsidRPr="00934753" w:rsidRDefault="00051C3E" w:rsidP="009238CF">
                      <w:pPr>
                        <w:spacing w:after="0"/>
                        <w:jc w:val="center"/>
                        <w:rPr>
                          <w:rFonts w:ascii="Times New Roman" w:hAnsi="Times New Roman"/>
                        </w:rPr>
                      </w:pPr>
                    </w:p>
                  </w:txbxContent>
                </v:textbox>
                <w10:wrap anchorx="margin"/>
              </v:rect>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r w:rsidRPr="009238CF">
        <w:rPr>
          <w:rFonts w:ascii="Times New Roman" w:hAnsi="Times New Roman"/>
          <w:noProof/>
        </w:rPr>
        <mc:AlternateContent>
          <mc:Choice Requires="wps">
            <w:drawing>
              <wp:anchor distT="0" distB="0" distL="114300" distR="114300" simplePos="0" relativeHeight="251670528" behindDoc="0" locked="0" layoutInCell="1" allowOverlap="1" wp14:anchorId="667F57D8" wp14:editId="3E59F4E0">
                <wp:simplePos x="0" y="0"/>
                <wp:positionH relativeFrom="column">
                  <wp:posOffset>4444821</wp:posOffset>
                </wp:positionH>
                <wp:positionV relativeFrom="paragraph">
                  <wp:posOffset>22117</wp:posOffset>
                </wp:positionV>
                <wp:extent cx="0" cy="312289"/>
                <wp:effectExtent l="0" t="0" r="0" b="0"/>
                <wp:wrapNone/>
                <wp:docPr id="16" name="Прямая со стрелкой 1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30B48677" id="Прямая со стрелкой 16" o:spid="_x0000_s1026" type="#_x0000_t32" style="position:absolute;margin-left:350pt;margin-top:1.75pt;width:0;height:24.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rw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ZpmN+PMgqEZDR8Pt4e74fvw6XDHDu+He1oOHw63w+fh2/B1uB++MLpMyvUeSyJY2U04ndBv&#10;QpJh1wST3tQg22W192e15S4ycQwKil5MptP5s0RX/ML5gPGFdIalTcUxBlBtF1fOWhqpC5MsNmxf&#10;YjwCfwLSR627UlpTHEptWV/x2cVTmr0A8lejIdLWeOoYbcsZ6JaMK2LIjOi0qhM6gXGPKx3YFsg7&#10;ZLna9ddUO2caMFKCGsrPqfTfoKmcNWB3BOdUugalUZH8rpWp+PyMhjKC0s9tzeLe0wBiUGBbLU/M&#10;2iakzG4+NZyUP2qddjeu3ucRFOlETslanlydrPjwTPuH/97yB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4AcK8A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585EA3" w:rsidP="009238CF">
      <w:pPr>
        <w:widowControl w:val="0"/>
        <w:autoSpaceDE w:val="0"/>
        <w:autoSpaceDN w:val="0"/>
        <w:spacing w:after="0" w:line="240" w:lineRule="auto"/>
        <w:jc w:val="both"/>
        <w:rPr>
          <w:rFonts w:ascii="Times New Roman" w:hAnsi="Times New Roman"/>
        </w:rPr>
      </w:pPr>
      <w:r w:rsidRPr="009238CF">
        <w:rPr>
          <w:rFonts w:ascii="Times New Roman" w:hAnsi="Times New Roman"/>
          <w:noProof/>
        </w:rPr>
        <mc:AlternateContent>
          <mc:Choice Requires="wps">
            <w:drawing>
              <wp:anchor distT="0" distB="0" distL="114300" distR="114300" simplePos="0" relativeHeight="251669504" behindDoc="0" locked="0" layoutInCell="1" allowOverlap="1" wp14:anchorId="0A4AB27D" wp14:editId="6EAE1763">
                <wp:simplePos x="0" y="0"/>
                <wp:positionH relativeFrom="column">
                  <wp:posOffset>3025140</wp:posOffset>
                </wp:positionH>
                <wp:positionV relativeFrom="paragraph">
                  <wp:posOffset>6986</wp:posOffset>
                </wp:positionV>
                <wp:extent cx="3228975" cy="154305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3228975" cy="1543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51C3E" w:rsidRPr="00934753" w:rsidRDefault="00051C3E" w:rsidP="009238CF">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585EA3">
                              <w:rPr>
                                <w:rFonts w:ascii="Times New Roman" w:hAnsi="Times New Roman"/>
                              </w:rPr>
                              <w:t>результата предоставления муниципальной услуги</w:t>
                            </w:r>
                            <w:r>
                              <w:rPr>
                                <w:rFonts w:ascii="Times New Roman" w:hAnsi="Times New Roman"/>
                                <w:i/>
                              </w:rPr>
                              <w:t xml:space="preserve"> </w:t>
                            </w:r>
                            <w:r w:rsidRPr="00585EA3">
                              <w:rPr>
                                <w:rFonts w:ascii="Times New Roman" w:hAnsi="Times New Roman"/>
                              </w:rPr>
                              <w:t>уведомление (о согласовании 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r w:rsidRPr="00585EA3">
                              <w:rPr>
                                <w:rFonts w:ascii="Times New Roman" w:hAnsi="Times New Roman"/>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AB27D" id="Прямоугольник 15" o:spid="_x0000_s1034" style="position:absolute;left:0;text-align:left;margin-left:238.2pt;margin-top:.55pt;width:254.25pt;height:1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a5rwIAADsFAAAOAAAAZHJzL2Uyb0RvYy54bWysVM1OGzEQvlfqO1i+l01CUkLEBkWgVJUQ&#10;IEHF2fF6k5X8V9vJJj1V6rVSH6EP0UvVH55h80b97AQI0FPVPXhnPOMZzzff+Oh4qSRZCOcro3Pa&#10;3mtRIjQ3RaWnOX13PX7Vp8QHpgsmjRY5XQlPj4cvXxzVdiA6ZmZkIRxBEO0Htc3pLAQ7yDLPZ0Ix&#10;v2es0DCWxikWoLppVjhWI7qSWafVep3VxhXWGS68x+7pxkiHKX5ZCh4uytKLQGROcbeQVpfWSVyz&#10;4REbTB2zs4pvr8H+4RaKVRpJ70OdssDI3FXPQqmKO+NNGfa4UZkpy4qLVAOqabeeVHM1Y1akWgCO&#10;t/cw+f8Xlp8vLh2pCvSuR4lmCj1qvq4/rr80v5rb9afmW3Pb/Fx/bn4335sfBE5ArLZ+gINX9tJt&#10;NQ8xlr8snYp/FEaWCeXVPcpiGQjH5n6n0z88QDYOW7vX3W/1Uh+yh+PW+fBGGEWikFOHNiZ02eLM&#10;B6SE651LzOaNrIpxJWVSVv5EOrJg6DiIUpiaEsl8wGZOx+mLNSDEo2NSkxrX6Ry0QBPOQMVSsgBR&#10;WYDj9ZQSJqfgOA8u3eXRaf8s6TXK3UncSt/fEsdCTpmfbW6cokY3NlBVwGjISuW0v3ta6mgVidxb&#10;OGJDNi2IUlhOlqml/Rgo7kxMsUKbndnw31s+rpD2DLBcMgfCo2YMcbjAUkoDIMxWomRm3Ie/7Ud/&#10;8BBWSmoMEEB6P2dOoOi3Ggw9bHe7ceKS0u0ddKC4Xctk16Ln6sSgY208F5YnMfoHeSeWzqgbzPoo&#10;ZoWJaY7cm3ZslZOwGWy8FlyMRskNU2ZZONNXlsfgEbkI+PXyhjm7pVdAq87N3bCxwROWbXzjSW1G&#10;82DKKlHwAVeQKSqY0ESr7WsSn4BdPXk9vHnDPwAAAP//AwBQSwMEFAAGAAgAAAAhAPxkI1LeAAAA&#10;CQEAAA8AAABkcnMvZG93bnJldi54bWxMj8tqwzAQRfeF/oOYQneN7CDS2LEcSqFQCl3UfawVS7FM&#10;rJGxZEfN13e6apfDudx7ptonN7DFTKH3KCFfZcAMtl732En4eH+62wILUaFWg0cj4dsE2NfXV5Uq&#10;tT/jm1ma2DEqwVAqCTbGseQ8tNY4FVZ+NEjs6CenIp1Tx/WkzlTuBr7Osg13qkdasGo0j9a0p2Z2&#10;El7CZV5aHV6TTfa5+PzKLg2epLy9SQ87YNGk+BeGX31Sh5qcDn5GHdggQdxvBEUJ5MCIF1tRADtI&#10;WAuRA68r/v+D+gcAAP//AwBQSwECLQAUAAYACAAAACEAtoM4kv4AAADhAQAAEwAAAAAAAAAAAAAA&#10;AAAAAAAAW0NvbnRlbnRfVHlwZXNdLnhtbFBLAQItABQABgAIAAAAIQA4/SH/1gAAAJQBAAALAAAA&#10;AAAAAAAAAAAAAC8BAABfcmVscy8ucmVsc1BLAQItABQABgAIAAAAIQCftMa5rwIAADsFAAAOAAAA&#10;AAAAAAAAAAAAAC4CAABkcnMvZTJvRG9jLnhtbFBLAQItABQABgAIAAAAIQD8ZCNS3gAAAAkBAAAP&#10;AAAAAAAAAAAAAAAAAAkFAABkcnMvZG93bnJldi54bWxQSwUGAAAAAAQABADzAAAAFAYAAAAA&#10;" fillcolor="window" strokecolor="windowText" strokeweight="1pt">
                <v:textbox>
                  <w:txbxContent>
                    <w:p w:rsidR="00051C3E" w:rsidRPr="00934753" w:rsidRDefault="00051C3E" w:rsidP="009238CF">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585EA3">
                        <w:rPr>
                          <w:rFonts w:ascii="Times New Roman" w:hAnsi="Times New Roman"/>
                        </w:rPr>
                        <w:t>результата предоставления муниципальной услуги</w:t>
                      </w:r>
                      <w:r>
                        <w:rPr>
                          <w:rFonts w:ascii="Times New Roman" w:hAnsi="Times New Roman"/>
                          <w:i/>
                        </w:rPr>
                        <w:t xml:space="preserve"> </w:t>
                      </w:r>
                      <w:r w:rsidRPr="00585EA3">
                        <w:rPr>
                          <w:rFonts w:ascii="Times New Roman" w:hAnsi="Times New Roman"/>
                        </w:rPr>
                        <w:t>уведомление (о согласовании 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r w:rsidRPr="00585EA3">
                        <w:rPr>
                          <w:rFonts w:ascii="Times New Roman" w:hAnsi="Times New Roman"/>
                          <w:i/>
                        </w:rPr>
                        <w:t>)</w:t>
                      </w:r>
                    </w:p>
                  </w:txbxContent>
                </v:textbox>
              </v:rect>
            </w:pict>
          </mc:Fallback>
        </mc:AlternateContent>
      </w: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widowControl w:val="0"/>
        <w:autoSpaceDE w:val="0"/>
        <w:autoSpaceDN w:val="0"/>
        <w:spacing w:after="0" w:line="240" w:lineRule="auto"/>
        <w:jc w:val="both"/>
        <w:rPr>
          <w:rFonts w:ascii="Times New Roman" w:hAnsi="Times New Roman"/>
        </w:rPr>
      </w:pPr>
    </w:p>
    <w:p w:rsidR="009238CF" w:rsidRPr="009238CF" w:rsidRDefault="009238CF" w:rsidP="009238CF">
      <w:pPr>
        <w:spacing w:after="0" w:line="240" w:lineRule="auto"/>
        <w:jc w:val="both"/>
        <w:rPr>
          <w:rFonts w:ascii="Times New Roman" w:eastAsiaTheme="minorHAnsi" w:hAnsi="Times New Roman"/>
          <w:i/>
          <w:sz w:val="26"/>
          <w:szCs w:val="26"/>
          <w:lang w:eastAsia="en-US"/>
        </w:rPr>
      </w:pPr>
    </w:p>
    <w:p w:rsidR="009238CF" w:rsidRPr="009238CF" w:rsidRDefault="009238CF" w:rsidP="009238CF">
      <w:pPr>
        <w:spacing w:after="0" w:line="240" w:lineRule="auto"/>
        <w:jc w:val="both"/>
        <w:rPr>
          <w:rFonts w:ascii="Times New Roman" w:eastAsiaTheme="minorHAnsi" w:hAnsi="Times New Roman"/>
          <w:i/>
          <w:sz w:val="26"/>
          <w:szCs w:val="26"/>
          <w:lang w:eastAsia="en-US"/>
        </w:rPr>
      </w:pPr>
    </w:p>
    <w:p w:rsidR="00A45411" w:rsidRDefault="00A45411" w:rsidP="008368F1">
      <w:pPr>
        <w:autoSpaceDE w:val="0"/>
        <w:autoSpaceDN w:val="0"/>
        <w:adjustRightInd w:val="0"/>
        <w:spacing w:after="0" w:line="240" w:lineRule="auto"/>
        <w:jc w:val="both"/>
        <w:rPr>
          <w:rFonts w:ascii="Times New Roman" w:hAnsi="Times New Roman"/>
          <w:sz w:val="26"/>
          <w:szCs w:val="26"/>
        </w:rPr>
      </w:pPr>
    </w:p>
    <w:p w:rsidR="00585EA3" w:rsidRDefault="00585EA3" w:rsidP="008368F1">
      <w:pPr>
        <w:autoSpaceDE w:val="0"/>
        <w:autoSpaceDN w:val="0"/>
        <w:adjustRightInd w:val="0"/>
        <w:spacing w:after="0" w:line="240" w:lineRule="auto"/>
        <w:jc w:val="both"/>
        <w:rPr>
          <w:rFonts w:ascii="Times New Roman" w:hAnsi="Times New Roman"/>
          <w:sz w:val="26"/>
          <w:szCs w:val="26"/>
        </w:rPr>
      </w:pPr>
    </w:p>
    <w:p w:rsidR="00585EA3" w:rsidRDefault="00585EA3" w:rsidP="008368F1">
      <w:pPr>
        <w:autoSpaceDE w:val="0"/>
        <w:autoSpaceDN w:val="0"/>
        <w:adjustRightInd w:val="0"/>
        <w:spacing w:after="0" w:line="240" w:lineRule="auto"/>
        <w:jc w:val="both"/>
        <w:rPr>
          <w:rFonts w:ascii="Times New Roman" w:hAnsi="Times New Roman"/>
          <w:sz w:val="26"/>
          <w:szCs w:val="26"/>
        </w:rPr>
      </w:pPr>
    </w:p>
    <w:p w:rsidR="00A772D1" w:rsidRDefault="00A772D1" w:rsidP="00585EA3">
      <w:pPr>
        <w:autoSpaceDE w:val="0"/>
        <w:autoSpaceDN w:val="0"/>
        <w:adjustRightInd w:val="0"/>
        <w:spacing w:after="0" w:line="240" w:lineRule="auto"/>
        <w:jc w:val="right"/>
        <w:outlineLvl w:val="0"/>
        <w:rPr>
          <w:rFonts w:ascii="Times New Roman" w:hAnsi="Times New Roman"/>
          <w:sz w:val="26"/>
          <w:szCs w:val="26"/>
        </w:rPr>
      </w:pPr>
    </w:p>
    <w:p w:rsidR="00A772D1" w:rsidRDefault="00A772D1" w:rsidP="00585EA3">
      <w:pPr>
        <w:autoSpaceDE w:val="0"/>
        <w:autoSpaceDN w:val="0"/>
        <w:adjustRightInd w:val="0"/>
        <w:spacing w:after="0" w:line="240" w:lineRule="auto"/>
        <w:jc w:val="right"/>
        <w:outlineLvl w:val="0"/>
        <w:rPr>
          <w:rFonts w:ascii="Times New Roman" w:hAnsi="Times New Roman"/>
          <w:sz w:val="26"/>
          <w:szCs w:val="26"/>
        </w:rPr>
      </w:pPr>
    </w:p>
    <w:tbl>
      <w:tblPr>
        <w:tblStyle w:val="ad"/>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A97CF7" w:rsidTr="00A97CF7">
        <w:tc>
          <w:tcPr>
            <w:tcW w:w="4813" w:type="dxa"/>
          </w:tcPr>
          <w:p w:rsidR="00A97CF7" w:rsidRPr="00A45411" w:rsidRDefault="00A97CF7" w:rsidP="00A97CF7">
            <w:pPr>
              <w:autoSpaceDE w:val="0"/>
              <w:autoSpaceDN w:val="0"/>
              <w:adjustRightInd w:val="0"/>
              <w:spacing w:after="0" w:line="240" w:lineRule="auto"/>
              <w:outlineLvl w:val="0"/>
              <w:rPr>
                <w:rFonts w:ascii="Times New Roman" w:hAnsi="Times New Roman"/>
                <w:sz w:val="26"/>
                <w:szCs w:val="26"/>
              </w:rPr>
            </w:pPr>
            <w:r>
              <w:rPr>
                <w:rFonts w:ascii="Times New Roman" w:hAnsi="Times New Roman"/>
                <w:sz w:val="26"/>
                <w:szCs w:val="26"/>
              </w:rPr>
              <w:lastRenderedPageBreak/>
              <w:t>Приложение 6</w:t>
            </w:r>
          </w:p>
          <w:p w:rsidR="00A97CF7" w:rsidRPr="00A45411" w:rsidRDefault="00A97CF7" w:rsidP="00A97CF7">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к Административному регламенту</w:t>
            </w:r>
          </w:p>
          <w:p w:rsidR="00A97CF7" w:rsidRDefault="00A97CF7" w:rsidP="00A97CF7">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предоставления муниципальной услуги</w:t>
            </w:r>
            <w:r>
              <w:rPr>
                <w:rFonts w:ascii="Times New Roman" w:hAnsi="Times New Roman"/>
                <w:sz w:val="26"/>
                <w:szCs w:val="26"/>
              </w:rPr>
              <w:t xml:space="preserve"> «</w:t>
            </w:r>
            <w:r w:rsidRPr="00A45411">
              <w:rPr>
                <w:rFonts w:ascii="Times New Roman" w:hAnsi="Times New Roman"/>
                <w:sz w:val="26"/>
                <w:szCs w:val="26"/>
              </w:rPr>
              <w:t>Согласование местоположения</w:t>
            </w:r>
            <w:r>
              <w:rPr>
                <w:rFonts w:ascii="Times New Roman" w:hAnsi="Times New Roman"/>
                <w:sz w:val="26"/>
                <w:szCs w:val="26"/>
              </w:rPr>
              <w:t xml:space="preserve"> </w:t>
            </w:r>
            <w:r w:rsidRPr="00A45411">
              <w:rPr>
                <w:rFonts w:ascii="Times New Roman" w:hAnsi="Times New Roman"/>
                <w:sz w:val="26"/>
                <w:szCs w:val="26"/>
              </w:rPr>
              <w:t>границ земельного участка</w:t>
            </w:r>
            <w:r>
              <w:rPr>
                <w:rFonts w:ascii="Times New Roman" w:hAnsi="Times New Roman"/>
                <w:sz w:val="26"/>
                <w:szCs w:val="26"/>
              </w:rPr>
              <w:t xml:space="preserve"> </w:t>
            </w:r>
            <w:r w:rsidRPr="00A45411">
              <w:rPr>
                <w:rFonts w:ascii="Times New Roman" w:hAnsi="Times New Roman"/>
                <w:sz w:val="26"/>
                <w:szCs w:val="26"/>
              </w:rPr>
              <w:t>при выполнении кадастровых работ</w:t>
            </w:r>
            <w:r>
              <w:rPr>
                <w:rFonts w:ascii="Times New Roman" w:hAnsi="Times New Roman"/>
                <w:sz w:val="26"/>
                <w:szCs w:val="26"/>
              </w:rPr>
              <w:t>»</w:t>
            </w:r>
            <w:r w:rsidRPr="00A45411">
              <w:rPr>
                <w:rFonts w:ascii="Times New Roman" w:hAnsi="Times New Roman"/>
                <w:sz w:val="26"/>
                <w:szCs w:val="26"/>
              </w:rPr>
              <w:t>,</w:t>
            </w:r>
            <w:r>
              <w:rPr>
                <w:rFonts w:ascii="Times New Roman" w:hAnsi="Times New Roman"/>
                <w:sz w:val="26"/>
                <w:szCs w:val="26"/>
              </w:rPr>
              <w:t xml:space="preserve"> </w:t>
            </w:r>
            <w:r w:rsidRPr="00A45411">
              <w:rPr>
                <w:rFonts w:ascii="Times New Roman" w:hAnsi="Times New Roman"/>
                <w:sz w:val="26"/>
                <w:szCs w:val="26"/>
              </w:rPr>
              <w:t>утвержденному</w:t>
            </w:r>
            <w:r>
              <w:rPr>
                <w:rFonts w:ascii="Times New Roman" w:hAnsi="Times New Roman"/>
                <w:sz w:val="26"/>
                <w:szCs w:val="26"/>
              </w:rPr>
              <w:t xml:space="preserve"> п</w:t>
            </w:r>
            <w:r w:rsidRPr="00A45411">
              <w:rPr>
                <w:rFonts w:ascii="Times New Roman" w:hAnsi="Times New Roman"/>
                <w:sz w:val="26"/>
                <w:szCs w:val="26"/>
              </w:rPr>
              <w:t>остановлением</w:t>
            </w:r>
            <w:r>
              <w:rPr>
                <w:rFonts w:ascii="Times New Roman" w:hAnsi="Times New Roman"/>
                <w:sz w:val="26"/>
                <w:szCs w:val="26"/>
              </w:rPr>
              <w:t xml:space="preserve"> </w:t>
            </w:r>
            <w:r w:rsidRPr="00A45411">
              <w:rPr>
                <w:rFonts w:ascii="Times New Roman" w:hAnsi="Times New Roman"/>
                <w:sz w:val="26"/>
                <w:szCs w:val="26"/>
              </w:rPr>
              <w:t>Администрации города Норильска</w:t>
            </w:r>
            <w:r>
              <w:rPr>
                <w:rFonts w:ascii="Times New Roman" w:hAnsi="Times New Roman"/>
                <w:sz w:val="26"/>
                <w:szCs w:val="26"/>
              </w:rPr>
              <w:t xml:space="preserve"> </w:t>
            </w:r>
            <w:r w:rsidRPr="00A45411">
              <w:rPr>
                <w:rFonts w:ascii="Times New Roman" w:hAnsi="Times New Roman"/>
                <w:sz w:val="26"/>
                <w:szCs w:val="26"/>
              </w:rPr>
              <w:t xml:space="preserve">от </w:t>
            </w:r>
            <w:r>
              <w:rPr>
                <w:rFonts w:ascii="Times New Roman" w:hAnsi="Times New Roman"/>
                <w:sz w:val="26"/>
                <w:szCs w:val="26"/>
              </w:rPr>
              <w:t>0</w:t>
            </w:r>
            <w:r w:rsidRPr="00A45411">
              <w:rPr>
                <w:rFonts w:ascii="Times New Roman" w:hAnsi="Times New Roman"/>
                <w:sz w:val="26"/>
                <w:szCs w:val="26"/>
              </w:rPr>
              <w:t>1</w:t>
            </w:r>
            <w:r>
              <w:rPr>
                <w:rFonts w:ascii="Times New Roman" w:hAnsi="Times New Roman"/>
                <w:sz w:val="26"/>
                <w:szCs w:val="26"/>
              </w:rPr>
              <w:t>.07.</w:t>
            </w:r>
            <w:r w:rsidRPr="00A45411">
              <w:rPr>
                <w:rFonts w:ascii="Times New Roman" w:hAnsi="Times New Roman"/>
                <w:sz w:val="26"/>
                <w:szCs w:val="26"/>
              </w:rPr>
              <w:t xml:space="preserve">2016 </w:t>
            </w:r>
            <w:r>
              <w:rPr>
                <w:rFonts w:ascii="Times New Roman" w:hAnsi="Times New Roman"/>
                <w:sz w:val="26"/>
                <w:szCs w:val="26"/>
              </w:rPr>
              <w:t>№</w:t>
            </w:r>
            <w:r w:rsidRPr="00A45411">
              <w:rPr>
                <w:rFonts w:ascii="Times New Roman" w:hAnsi="Times New Roman"/>
                <w:sz w:val="26"/>
                <w:szCs w:val="26"/>
              </w:rPr>
              <w:t xml:space="preserve"> 372</w:t>
            </w:r>
          </w:p>
        </w:tc>
      </w:tr>
    </w:tbl>
    <w:p w:rsidR="00A97CF7" w:rsidRDefault="00A97CF7" w:rsidP="00585EA3">
      <w:pPr>
        <w:autoSpaceDE w:val="0"/>
        <w:autoSpaceDN w:val="0"/>
        <w:adjustRightInd w:val="0"/>
        <w:spacing w:after="0" w:line="240" w:lineRule="auto"/>
        <w:jc w:val="right"/>
        <w:outlineLvl w:val="0"/>
        <w:rPr>
          <w:rFonts w:ascii="Times New Roman" w:hAnsi="Times New Roman"/>
          <w:sz w:val="26"/>
          <w:szCs w:val="26"/>
          <w:highlight w:val="yellow"/>
        </w:rPr>
      </w:pPr>
    </w:p>
    <w:p w:rsidR="00585EA3" w:rsidRDefault="00585EA3" w:rsidP="00585EA3">
      <w:pPr>
        <w:autoSpaceDE w:val="0"/>
        <w:autoSpaceDN w:val="0"/>
        <w:adjustRightInd w:val="0"/>
        <w:spacing w:after="0" w:line="240" w:lineRule="auto"/>
        <w:jc w:val="both"/>
        <w:rPr>
          <w:rFonts w:ascii="Times New Roman" w:hAnsi="Times New Roman"/>
          <w:sz w:val="20"/>
          <w:szCs w:val="20"/>
        </w:rPr>
      </w:pPr>
    </w:p>
    <w:p w:rsidR="00585EA3" w:rsidRDefault="00585EA3" w:rsidP="00585E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ФОРМА ЗАЯВЛЕНИЯ ОБ ИСПРАВЛЕНИИ ОШИБКИ</w:t>
      </w:r>
    </w:p>
    <w:p w:rsidR="00585EA3" w:rsidRDefault="00585EA3" w:rsidP="00585EA3">
      <w:pPr>
        <w:autoSpaceDE w:val="0"/>
        <w:autoSpaceDN w:val="0"/>
        <w:adjustRightInd w:val="0"/>
        <w:spacing w:after="0" w:line="240" w:lineRule="auto"/>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9"/>
        <w:gridCol w:w="1277"/>
        <w:gridCol w:w="3742"/>
        <w:gridCol w:w="2108"/>
      </w:tblGrid>
      <w:tr w:rsidR="00585EA3" w:rsidTr="001C5F8C">
        <w:trPr>
          <w:trHeight w:val="3742"/>
        </w:trPr>
        <w:tc>
          <w:tcPr>
            <w:tcW w:w="3326" w:type="dxa"/>
            <w:gridSpan w:val="2"/>
          </w:tcPr>
          <w:p w:rsidR="00585EA3" w:rsidRDefault="00585EA3" w:rsidP="001C5F8C">
            <w:pPr>
              <w:autoSpaceDE w:val="0"/>
              <w:autoSpaceDN w:val="0"/>
              <w:adjustRightInd w:val="0"/>
              <w:spacing w:after="0" w:line="240" w:lineRule="auto"/>
              <w:rPr>
                <w:rFonts w:ascii="Times New Roman" w:hAnsi="Times New Roman"/>
                <w:sz w:val="20"/>
                <w:szCs w:val="20"/>
              </w:rPr>
            </w:pPr>
          </w:p>
        </w:tc>
        <w:tc>
          <w:tcPr>
            <w:tcW w:w="5850" w:type="dxa"/>
            <w:gridSpan w:val="2"/>
          </w:tcPr>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Начальнику Управления по градостроительству и</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землепользованию Администрации города Норильска</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(Ф.И.О. начальника Управления)</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от ____________________________________________</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(Ф.И.О. физического лица (последнее - при</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наличии), наименование юридического лица)</w:t>
            </w:r>
          </w:p>
          <w:p w:rsidR="00585EA3" w:rsidRDefault="00585EA3" w:rsidP="001C5F8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______________________________________________</w:t>
            </w:r>
          </w:p>
          <w:p w:rsidR="00585EA3" w:rsidRPr="00FA1144"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Зарегистрированного по адресу</w:t>
            </w:r>
            <w:r w:rsidRPr="00FA1144">
              <w:rPr>
                <w:rFonts w:ascii="Times New Roman" w:hAnsi="Times New Roman"/>
                <w:sz w:val="20"/>
                <w:szCs w:val="20"/>
              </w:rPr>
              <w:t>/местонахождение юридического лица:</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 __________________ р-он ______________________</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ул. ___________________________________________</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дом _________________ кв. (офис) ________________</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Реквизиты документа, удостоверяющего личность</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(для физического лица): __________________________</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телефон _______________________________________</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адрес электронной почты (при наличии): ___________</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w:t>
            </w:r>
          </w:p>
        </w:tc>
      </w:tr>
      <w:tr w:rsidR="00585EA3" w:rsidTr="001C5F8C">
        <w:trPr>
          <w:trHeight w:val="192"/>
        </w:trPr>
        <w:tc>
          <w:tcPr>
            <w:tcW w:w="9176" w:type="dxa"/>
            <w:gridSpan w:val="4"/>
          </w:tcPr>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ЗАЯВЛЕНИЕ</w:t>
            </w:r>
          </w:p>
        </w:tc>
      </w:tr>
      <w:tr w:rsidR="00585EA3" w:rsidTr="001C5F8C">
        <w:trPr>
          <w:trHeight w:val="1980"/>
        </w:trPr>
        <w:tc>
          <w:tcPr>
            <w:tcW w:w="9176" w:type="dxa"/>
            <w:gridSpan w:val="4"/>
          </w:tcPr>
          <w:p w:rsidR="00585EA3" w:rsidRPr="00FA1144" w:rsidRDefault="00A772D1" w:rsidP="00A772D1">
            <w:pPr>
              <w:tabs>
                <w:tab w:val="left" w:pos="647"/>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585EA3" w:rsidRPr="00494EFF">
              <w:rPr>
                <w:rFonts w:ascii="Times New Roman" w:hAnsi="Times New Roman"/>
                <w:sz w:val="26"/>
                <w:szCs w:val="26"/>
              </w:rPr>
              <w:t xml:space="preserve">Прошу исправить ошибку в </w:t>
            </w:r>
            <w:r w:rsidR="00585EA3">
              <w:rPr>
                <w:rFonts w:ascii="Times New Roman" w:hAnsi="Times New Roman"/>
                <w:sz w:val="26"/>
                <w:szCs w:val="26"/>
              </w:rPr>
              <w:t xml:space="preserve">уведомлении </w:t>
            </w:r>
            <w:r w:rsidR="00585EA3" w:rsidRPr="00585EA3">
              <w:rPr>
                <w:rFonts w:ascii="Times New Roman" w:hAnsi="Times New Roman"/>
                <w:sz w:val="26"/>
                <w:szCs w:val="26"/>
              </w:rPr>
              <w:t xml:space="preserve">о согласовании 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 </w:t>
            </w:r>
            <w:r w:rsidR="00585EA3">
              <w:rPr>
                <w:rFonts w:ascii="Times New Roman" w:hAnsi="Times New Roman"/>
                <w:sz w:val="26"/>
                <w:szCs w:val="26"/>
              </w:rPr>
              <w:t xml:space="preserve">(или выдать дубликат уведомления </w:t>
            </w:r>
            <w:r w:rsidR="00585EA3" w:rsidRPr="00585EA3">
              <w:rPr>
                <w:rFonts w:ascii="Times New Roman" w:hAnsi="Times New Roman"/>
                <w:sz w:val="26"/>
                <w:szCs w:val="26"/>
              </w:rPr>
              <w:t>о согласовании 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r w:rsidR="00585EA3">
              <w:rPr>
                <w:rFonts w:ascii="Times New Roman" w:hAnsi="Times New Roman"/>
                <w:sz w:val="26"/>
                <w:szCs w:val="26"/>
              </w:rPr>
              <w:t>)</w:t>
            </w:r>
          </w:p>
          <w:p w:rsidR="00585EA3" w:rsidRDefault="00585EA3" w:rsidP="001C5F8C">
            <w:pPr>
              <w:autoSpaceDE w:val="0"/>
              <w:autoSpaceDN w:val="0"/>
              <w:adjustRightInd w:val="0"/>
              <w:spacing w:after="0" w:line="240" w:lineRule="auto"/>
              <w:jc w:val="both"/>
              <w:rPr>
                <w:rFonts w:ascii="Times New Roman" w:hAnsi="Times New Roman"/>
                <w:sz w:val="20"/>
                <w:szCs w:val="20"/>
              </w:rPr>
            </w:pPr>
            <w:r w:rsidRPr="00494EFF">
              <w:rPr>
                <w:rFonts w:ascii="Times New Roman" w:hAnsi="Times New Roman"/>
                <w:sz w:val="26"/>
                <w:szCs w:val="26"/>
              </w:rPr>
              <w:t>в связи</w:t>
            </w:r>
            <w:r>
              <w:rPr>
                <w:rFonts w:ascii="Times New Roman" w:hAnsi="Times New Roman"/>
                <w:sz w:val="26"/>
                <w:szCs w:val="26"/>
              </w:rPr>
              <w:t xml:space="preserve"> с</w:t>
            </w:r>
            <w:r>
              <w:rPr>
                <w:rFonts w:ascii="Times New Roman" w:hAnsi="Times New Roman"/>
                <w:sz w:val="20"/>
                <w:szCs w:val="20"/>
              </w:rPr>
              <w:t xml:space="preserve"> ___________________________________________________________________ </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Указывается ошибка</w:t>
            </w:r>
          </w:p>
        </w:tc>
      </w:tr>
      <w:tr w:rsidR="00585EA3" w:rsidTr="001C5F8C">
        <w:trPr>
          <w:trHeight w:val="385"/>
        </w:trPr>
        <w:tc>
          <w:tcPr>
            <w:tcW w:w="2049" w:type="dxa"/>
          </w:tcPr>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w:t>
            </w:r>
          </w:p>
        </w:tc>
        <w:tc>
          <w:tcPr>
            <w:tcW w:w="5019" w:type="dxa"/>
            <w:gridSpan w:val="2"/>
          </w:tcPr>
          <w:p w:rsidR="00585EA3" w:rsidRDefault="00585EA3" w:rsidP="001C5F8C">
            <w:pPr>
              <w:autoSpaceDE w:val="0"/>
              <w:autoSpaceDN w:val="0"/>
              <w:adjustRightInd w:val="0"/>
              <w:spacing w:after="0" w:line="240" w:lineRule="auto"/>
              <w:rPr>
                <w:rFonts w:ascii="Times New Roman" w:hAnsi="Times New Roman"/>
                <w:sz w:val="20"/>
                <w:szCs w:val="20"/>
              </w:rPr>
            </w:pPr>
          </w:p>
        </w:tc>
        <w:tc>
          <w:tcPr>
            <w:tcW w:w="2108" w:type="dxa"/>
          </w:tcPr>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подпись</w:t>
            </w:r>
          </w:p>
        </w:tc>
      </w:tr>
      <w:tr w:rsidR="00585EA3" w:rsidTr="001C5F8C">
        <w:trPr>
          <w:trHeight w:val="591"/>
        </w:trPr>
        <w:tc>
          <w:tcPr>
            <w:tcW w:w="9176" w:type="dxa"/>
            <w:gridSpan w:val="4"/>
          </w:tcPr>
          <w:p w:rsidR="00585EA3" w:rsidRPr="00A772D1" w:rsidRDefault="00585EA3" w:rsidP="001C5F8C">
            <w:pPr>
              <w:autoSpaceDE w:val="0"/>
              <w:autoSpaceDN w:val="0"/>
              <w:adjustRightInd w:val="0"/>
              <w:spacing w:after="0" w:line="240" w:lineRule="auto"/>
              <w:jc w:val="both"/>
              <w:rPr>
                <w:rFonts w:ascii="Times New Roman" w:hAnsi="Times New Roman"/>
                <w:sz w:val="26"/>
                <w:szCs w:val="26"/>
              </w:rPr>
            </w:pPr>
            <w:r w:rsidRPr="00A772D1">
              <w:rPr>
                <w:rFonts w:ascii="Times New Roman" w:hAnsi="Times New Roman"/>
                <w:sz w:val="26"/>
                <w:szCs w:val="26"/>
              </w:rPr>
              <w:t>Заявление подписано _______________________</w:t>
            </w:r>
            <w:r w:rsidR="00A772D1">
              <w:rPr>
                <w:rFonts w:ascii="Times New Roman" w:hAnsi="Times New Roman"/>
                <w:sz w:val="26"/>
                <w:szCs w:val="26"/>
              </w:rPr>
              <w:t>_______________</w:t>
            </w:r>
            <w:r w:rsidRPr="00A772D1">
              <w:rPr>
                <w:rFonts w:ascii="Times New Roman" w:hAnsi="Times New Roman"/>
                <w:sz w:val="26"/>
                <w:szCs w:val="26"/>
              </w:rPr>
              <w:t>____________</w:t>
            </w:r>
          </w:p>
          <w:p w:rsidR="00585EA3" w:rsidRPr="00A772D1" w:rsidRDefault="00585EA3" w:rsidP="001C5F8C">
            <w:pPr>
              <w:autoSpaceDE w:val="0"/>
              <w:autoSpaceDN w:val="0"/>
              <w:adjustRightInd w:val="0"/>
              <w:spacing w:after="0" w:line="240" w:lineRule="auto"/>
              <w:jc w:val="both"/>
              <w:rPr>
                <w:rFonts w:ascii="Times New Roman" w:hAnsi="Times New Roman"/>
                <w:sz w:val="26"/>
                <w:szCs w:val="26"/>
              </w:rPr>
            </w:pPr>
            <w:r w:rsidRPr="00A772D1">
              <w:rPr>
                <w:rFonts w:ascii="Times New Roman" w:hAnsi="Times New Roman"/>
                <w:sz w:val="26"/>
                <w:szCs w:val="26"/>
              </w:rPr>
              <w:t>действующим (ей) от имени _________</w:t>
            </w:r>
            <w:r w:rsidR="00A772D1">
              <w:rPr>
                <w:rFonts w:ascii="Times New Roman" w:hAnsi="Times New Roman"/>
                <w:sz w:val="26"/>
                <w:szCs w:val="26"/>
              </w:rPr>
              <w:t>__________________________</w:t>
            </w:r>
            <w:r w:rsidRPr="00A772D1">
              <w:rPr>
                <w:rFonts w:ascii="Times New Roman" w:hAnsi="Times New Roman"/>
                <w:sz w:val="26"/>
                <w:szCs w:val="26"/>
              </w:rPr>
              <w:t>_________</w:t>
            </w:r>
          </w:p>
          <w:p w:rsidR="00585EA3" w:rsidRDefault="00A772D1"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6"/>
                <w:szCs w:val="26"/>
              </w:rPr>
              <w:t>по доверенности №</w:t>
            </w:r>
            <w:r w:rsidR="00585EA3" w:rsidRPr="00A772D1">
              <w:rPr>
                <w:rFonts w:ascii="Times New Roman" w:hAnsi="Times New Roman"/>
                <w:sz w:val="26"/>
                <w:szCs w:val="26"/>
              </w:rPr>
              <w:t>_______ от ___________________________________________.</w:t>
            </w:r>
          </w:p>
        </w:tc>
      </w:tr>
    </w:tbl>
    <w:p w:rsidR="00A778D2" w:rsidRDefault="00A778D2" w:rsidP="00585EA3">
      <w:pPr>
        <w:autoSpaceDE w:val="0"/>
        <w:autoSpaceDN w:val="0"/>
        <w:adjustRightInd w:val="0"/>
        <w:spacing w:after="0" w:line="240" w:lineRule="auto"/>
        <w:jc w:val="right"/>
        <w:outlineLvl w:val="0"/>
        <w:rPr>
          <w:rFonts w:ascii="Times New Roman" w:hAnsi="Times New Roman"/>
          <w:sz w:val="26"/>
          <w:szCs w:val="26"/>
        </w:rPr>
      </w:pPr>
    </w:p>
    <w:p w:rsidR="00A778D2" w:rsidRDefault="00A778D2" w:rsidP="00585EA3">
      <w:pPr>
        <w:autoSpaceDE w:val="0"/>
        <w:autoSpaceDN w:val="0"/>
        <w:adjustRightInd w:val="0"/>
        <w:spacing w:after="0" w:line="240" w:lineRule="auto"/>
        <w:jc w:val="right"/>
        <w:outlineLvl w:val="0"/>
        <w:rPr>
          <w:rFonts w:ascii="Times New Roman" w:hAnsi="Times New Roman"/>
          <w:sz w:val="26"/>
          <w:szCs w:val="26"/>
        </w:rPr>
      </w:pPr>
    </w:p>
    <w:p w:rsidR="00A778D2" w:rsidRDefault="00A778D2" w:rsidP="00585EA3">
      <w:pPr>
        <w:autoSpaceDE w:val="0"/>
        <w:autoSpaceDN w:val="0"/>
        <w:adjustRightInd w:val="0"/>
        <w:spacing w:after="0" w:line="240" w:lineRule="auto"/>
        <w:jc w:val="right"/>
        <w:outlineLvl w:val="0"/>
        <w:rPr>
          <w:rFonts w:ascii="Times New Roman" w:hAnsi="Times New Roman"/>
          <w:sz w:val="26"/>
          <w:szCs w:val="26"/>
        </w:rPr>
      </w:pPr>
    </w:p>
    <w:p w:rsidR="00A778D2" w:rsidRDefault="00A778D2" w:rsidP="00585EA3">
      <w:pPr>
        <w:autoSpaceDE w:val="0"/>
        <w:autoSpaceDN w:val="0"/>
        <w:adjustRightInd w:val="0"/>
        <w:spacing w:after="0" w:line="240" w:lineRule="auto"/>
        <w:jc w:val="right"/>
        <w:outlineLvl w:val="0"/>
        <w:rPr>
          <w:rFonts w:ascii="Times New Roman" w:hAnsi="Times New Roman"/>
          <w:sz w:val="26"/>
          <w:szCs w:val="26"/>
        </w:rPr>
      </w:pPr>
    </w:p>
    <w:p w:rsidR="00A772D1" w:rsidRDefault="00A772D1" w:rsidP="00585EA3">
      <w:pPr>
        <w:autoSpaceDE w:val="0"/>
        <w:autoSpaceDN w:val="0"/>
        <w:adjustRightInd w:val="0"/>
        <w:spacing w:after="0" w:line="240" w:lineRule="auto"/>
        <w:jc w:val="right"/>
        <w:outlineLvl w:val="0"/>
        <w:rPr>
          <w:rFonts w:ascii="Times New Roman" w:hAnsi="Times New Roman"/>
          <w:sz w:val="26"/>
          <w:szCs w:val="26"/>
        </w:rPr>
      </w:pPr>
    </w:p>
    <w:tbl>
      <w:tblPr>
        <w:tblStyle w:val="ad"/>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A97CF7" w:rsidTr="00A97CF7">
        <w:tc>
          <w:tcPr>
            <w:tcW w:w="4813" w:type="dxa"/>
          </w:tcPr>
          <w:p w:rsidR="00A97CF7" w:rsidRPr="00A45411" w:rsidRDefault="00A97CF7" w:rsidP="00A97CF7">
            <w:pPr>
              <w:autoSpaceDE w:val="0"/>
              <w:autoSpaceDN w:val="0"/>
              <w:adjustRightInd w:val="0"/>
              <w:spacing w:after="0" w:line="240" w:lineRule="auto"/>
              <w:outlineLvl w:val="0"/>
              <w:rPr>
                <w:rFonts w:ascii="Times New Roman" w:hAnsi="Times New Roman"/>
                <w:sz w:val="26"/>
                <w:szCs w:val="26"/>
              </w:rPr>
            </w:pPr>
            <w:r>
              <w:rPr>
                <w:rFonts w:ascii="Times New Roman" w:hAnsi="Times New Roman"/>
                <w:sz w:val="26"/>
                <w:szCs w:val="26"/>
              </w:rPr>
              <w:lastRenderedPageBreak/>
              <w:t>Приложение 7</w:t>
            </w:r>
          </w:p>
          <w:p w:rsidR="00A97CF7" w:rsidRPr="00A45411" w:rsidRDefault="00A97CF7" w:rsidP="00A97CF7">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к Административному регламенту</w:t>
            </w:r>
          </w:p>
          <w:p w:rsidR="00A97CF7" w:rsidRDefault="00A97CF7" w:rsidP="00185372">
            <w:pPr>
              <w:autoSpaceDE w:val="0"/>
              <w:autoSpaceDN w:val="0"/>
              <w:adjustRightInd w:val="0"/>
              <w:spacing w:after="0" w:line="240" w:lineRule="auto"/>
              <w:rPr>
                <w:rFonts w:ascii="Times New Roman" w:hAnsi="Times New Roman"/>
                <w:sz w:val="26"/>
                <w:szCs w:val="26"/>
              </w:rPr>
            </w:pPr>
            <w:r w:rsidRPr="00A45411">
              <w:rPr>
                <w:rFonts w:ascii="Times New Roman" w:hAnsi="Times New Roman"/>
                <w:sz w:val="26"/>
                <w:szCs w:val="26"/>
              </w:rPr>
              <w:t>предоставления муниципальной услуги</w:t>
            </w:r>
            <w:r>
              <w:rPr>
                <w:rFonts w:ascii="Times New Roman" w:hAnsi="Times New Roman"/>
                <w:sz w:val="26"/>
                <w:szCs w:val="26"/>
              </w:rPr>
              <w:t xml:space="preserve"> «</w:t>
            </w:r>
            <w:r w:rsidRPr="00A45411">
              <w:rPr>
                <w:rFonts w:ascii="Times New Roman" w:hAnsi="Times New Roman"/>
                <w:sz w:val="26"/>
                <w:szCs w:val="26"/>
              </w:rPr>
              <w:t>Согласование местоположения</w:t>
            </w:r>
            <w:r>
              <w:rPr>
                <w:rFonts w:ascii="Times New Roman" w:hAnsi="Times New Roman"/>
                <w:sz w:val="26"/>
                <w:szCs w:val="26"/>
              </w:rPr>
              <w:t xml:space="preserve"> </w:t>
            </w:r>
            <w:r w:rsidRPr="00A45411">
              <w:rPr>
                <w:rFonts w:ascii="Times New Roman" w:hAnsi="Times New Roman"/>
                <w:sz w:val="26"/>
                <w:szCs w:val="26"/>
              </w:rPr>
              <w:t>границ земельного участка</w:t>
            </w:r>
            <w:r>
              <w:rPr>
                <w:rFonts w:ascii="Times New Roman" w:hAnsi="Times New Roman"/>
                <w:sz w:val="26"/>
                <w:szCs w:val="26"/>
              </w:rPr>
              <w:t xml:space="preserve"> </w:t>
            </w:r>
            <w:r w:rsidRPr="00A45411">
              <w:rPr>
                <w:rFonts w:ascii="Times New Roman" w:hAnsi="Times New Roman"/>
                <w:sz w:val="26"/>
                <w:szCs w:val="26"/>
              </w:rPr>
              <w:t>при выполнении кадастровых работ</w:t>
            </w:r>
            <w:r>
              <w:rPr>
                <w:rFonts w:ascii="Times New Roman" w:hAnsi="Times New Roman"/>
                <w:sz w:val="26"/>
                <w:szCs w:val="26"/>
              </w:rPr>
              <w:t>»</w:t>
            </w:r>
            <w:r w:rsidRPr="00A45411">
              <w:rPr>
                <w:rFonts w:ascii="Times New Roman" w:hAnsi="Times New Roman"/>
                <w:sz w:val="26"/>
                <w:szCs w:val="26"/>
              </w:rPr>
              <w:t>,</w:t>
            </w:r>
            <w:r>
              <w:rPr>
                <w:rFonts w:ascii="Times New Roman" w:hAnsi="Times New Roman"/>
                <w:sz w:val="26"/>
                <w:szCs w:val="26"/>
              </w:rPr>
              <w:t xml:space="preserve"> </w:t>
            </w:r>
            <w:r w:rsidRPr="00A45411">
              <w:rPr>
                <w:rFonts w:ascii="Times New Roman" w:hAnsi="Times New Roman"/>
                <w:sz w:val="26"/>
                <w:szCs w:val="26"/>
              </w:rPr>
              <w:t>утвержденному</w:t>
            </w:r>
            <w:r>
              <w:rPr>
                <w:rFonts w:ascii="Times New Roman" w:hAnsi="Times New Roman"/>
                <w:sz w:val="26"/>
                <w:szCs w:val="26"/>
              </w:rPr>
              <w:t xml:space="preserve"> п</w:t>
            </w:r>
            <w:r w:rsidRPr="00A45411">
              <w:rPr>
                <w:rFonts w:ascii="Times New Roman" w:hAnsi="Times New Roman"/>
                <w:sz w:val="26"/>
                <w:szCs w:val="26"/>
              </w:rPr>
              <w:t>остановлением</w:t>
            </w:r>
            <w:r>
              <w:rPr>
                <w:rFonts w:ascii="Times New Roman" w:hAnsi="Times New Roman"/>
                <w:sz w:val="26"/>
                <w:szCs w:val="26"/>
              </w:rPr>
              <w:t xml:space="preserve"> </w:t>
            </w:r>
            <w:r w:rsidRPr="00A45411">
              <w:rPr>
                <w:rFonts w:ascii="Times New Roman" w:hAnsi="Times New Roman"/>
                <w:sz w:val="26"/>
                <w:szCs w:val="26"/>
              </w:rPr>
              <w:t>Администрации города Норильска</w:t>
            </w:r>
            <w:r>
              <w:rPr>
                <w:rFonts w:ascii="Times New Roman" w:hAnsi="Times New Roman"/>
                <w:sz w:val="26"/>
                <w:szCs w:val="26"/>
              </w:rPr>
              <w:t xml:space="preserve"> </w:t>
            </w:r>
            <w:r w:rsidRPr="00A45411">
              <w:rPr>
                <w:rFonts w:ascii="Times New Roman" w:hAnsi="Times New Roman"/>
                <w:sz w:val="26"/>
                <w:szCs w:val="26"/>
              </w:rPr>
              <w:t xml:space="preserve">от </w:t>
            </w:r>
            <w:r>
              <w:rPr>
                <w:rFonts w:ascii="Times New Roman" w:hAnsi="Times New Roman"/>
                <w:sz w:val="26"/>
                <w:szCs w:val="26"/>
              </w:rPr>
              <w:t>0</w:t>
            </w:r>
            <w:r w:rsidRPr="00A45411">
              <w:rPr>
                <w:rFonts w:ascii="Times New Roman" w:hAnsi="Times New Roman"/>
                <w:sz w:val="26"/>
                <w:szCs w:val="26"/>
              </w:rPr>
              <w:t>1</w:t>
            </w:r>
            <w:r>
              <w:rPr>
                <w:rFonts w:ascii="Times New Roman" w:hAnsi="Times New Roman"/>
                <w:sz w:val="26"/>
                <w:szCs w:val="26"/>
              </w:rPr>
              <w:t>.07.</w:t>
            </w:r>
            <w:r w:rsidRPr="00A45411">
              <w:rPr>
                <w:rFonts w:ascii="Times New Roman" w:hAnsi="Times New Roman"/>
                <w:sz w:val="26"/>
                <w:szCs w:val="26"/>
              </w:rPr>
              <w:t xml:space="preserve">2016 </w:t>
            </w:r>
            <w:r>
              <w:rPr>
                <w:rFonts w:ascii="Times New Roman" w:hAnsi="Times New Roman"/>
                <w:sz w:val="26"/>
                <w:szCs w:val="26"/>
              </w:rPr>
              <w:t>№</w:t>
            </w:r>
            <w:r w:rsidRPr="00A45411">
              <w:rPr>
                <w:rFonts w:ascii="Times New Roman" w:hAnsi="Times New Roman"/>
                <w:sz w:val="26"/>
                <w:szCs w:val="26"/>
              </w:rPr>
              <w:t xml:space="preserve"> 372</w:t>
            </w:r>
          </w:p>
        </w:tc>
      </w:tr>
    </w:tbl>
    <w:p w:rsidR="00A97CF7" w:rsidRDefault="00A97CF7" w:rsidP="005D5E21">
      <w:pPr>
        <w:autoSpaceDE w:val="0"/>
        <w:autoSpaceDN w:val="0"/>
        <w:adjustRightInd w:val="0"/>
        <w:spacing w:after="0" w:line="240" w:lineRule="auto"/>
        <w:jc w:val="right"/>
        <w:outlineLvl w:val="0"/>
        <w:rPr>
          <w:rFonts w:ascii="Times New Roman" w:hAnsi="Times New Roman"/>
          <w:sz w:val="26"/>
          <w:szCs w:val="26"/>
          <w:highlight w:val="yellow"/>
        </w:rPr>
      </w:pPr>
    </w:p>
    <w:p w:rsidR="00585EA3" w:rsidRDefault="00585EA3" w:rsidP="00585EA3">
      <w:pPr>
        <w:autoSpaceDE w:val="0"/>
        <w:autoSpaceDN w:val="0"/>
        <w:adjustRightInd w:val="0"/>
        <w:spacing w:after="0" w:line="240" w:lineRule="auto"/>
        <w:jc w:val="center"/>
        <w:rPr>
          <w:rFonts w:ascii="Times New Roman" w:hAnsi="Times New Roman"/>
          <w:sz w:val="20"/>
          <w:szCs w:val="20"/>
        </w:rPr>
      </w:pPr>
    </w:p>
    <w:p w:rsidR="00585EA3" w:rsidRDefault="00585EA3" w:rsidP="00585E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ПРИМЕРНАЯ ФОРМА УВЕДОМЛЕНИЯ ОБ ОТКАЗЕ В ИСПРАВЛЕНИИ</w:t>
      </w:r>
    </w:p>
    <w:p w:rsidR="00585EA3" w:rsidRDefault="00585EA3" w:rsidP="00585EA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ОПЕЧАТОК И (ИЛИ) ОШИБОК ИЛИ ВЫДАЧИ ДУБЛИКАТА</w:t>
      </w:r>
    </w:p>
    <w:p w:rsidR="00585EA3" w:rsidRDefault="00585EA3" w:rsidP="00585EA3">
      <w:pPr>
        <w:autoSpaceDE w:val="0"/>
        <w:autoSpaceDN w:val="0"/>
        <w:adjustRightInd w:val="0"/>
        <w:spacing w:after="0" w:line="240" w:lineRule="auto"/>
        <w:jc w:val="both"/>
        <w:rPr>
          <w:rFonts w:ascii="Times New Roman" w:hAnsi="Times New Roman"/>
          <w:sz w:val="20"/>
          <w:szCs w:val="20"/>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3828"/>
        <w:gridCol w:w="2154"/>
        <w:gridCol w:w="3657"/>
      </w:tblGrid>
      <w:tr w:rsidR="00585EA3" w:rsidTr="00E11AD8">
        <w:tc>
          <w:tcPr>
            <w:tcW w:w="9639" w:type="dxa"/>
            <w:gridSpan w:val="3"/>
          </w:tcPr>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(составляется на бланк</w:t>
            </w:r>
            <w:r w:rsidR="00001277">
              <w:rPr>
                <w:rFonts w:ascii="Times New Roman" w:hAnsi="Times New Roman"/>
                <w:sz w:val="20"/>
                <w:szCs w:val="20"/>
              </w:rPr>
              <w:t>е</w:t>
            </w:r>
            <w:r>
              <w:rPr>
                <w:rFonts w:ascii="Times New Roman" w:hAnsi="Times New Roman"/>
                <w:sz w:val="20"/>
                <w:szCs w:val="20"/>
              </w:rPr>
              <w:t xml:space="preserve"> органа,</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осуществляющего</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предоставление</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муниципальной услуги)</w:t>
            </w:r>
          </w:p>
        </w:tc>
      </w:tr>
      <w:tr w:rsidR="00585EA3" w:rsidTr="00E11AD8">
        <w:tc>
          <w:tcPr>
            <w:tcW w:w="9639" w:type="dxa"/>
            <w:gridSpan w:val="3"/>
          </w:tcPr>
          <w:p w:rsidR="00585EA3" w:rsidRDefault="00585EA3" w:rsidP="001C5F8C">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______________________________________</w:t>
            </w:r>
          </w:p>
          <w:p w:rsidR="00585EA3" w:rsidRDefault="00585EA3" w:rsidP="001C5F8C">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(фамилия, имя, отчество (при наличии),</w:t>
            </w:r>
          </w:p>
          <w:p w:rsidR="00585EA3" w:rsidRDefault="00585EA3" w:rsidP="001C5F8C">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место жительства - для физических лиц и ИП;</w:t>
            </w:r>
          </w:p>
          <w:p w:rsidR="00585EA3" w:rsidRDefault="00585EA3" w:rsidP="001C5F8C">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полное наименование, место нахождения,</w:t>
            </w:r>
          </w:p>
          <w:p w:rsidR="00A772D1" w:rsidRDefault="00585EA3" w:rsidP="001C5F8C">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ИНН - для юридических лиц</w:t>
            </w:r>
            <w:r w:rsidR="00A772D1">
              <w:rPr>
                <w:rFonts w:ascii="Times New Roman" w:hAnsi="Times New Roman"/>
                <w:sz w:val="20"/>
                <w:szCs w:val="20"/>
              </w:rPr>
              <w:t xml:space="preserve">, </w:t>
            </w:r>
          </w:p>
          <w:p w:rsidR="00585EA3" w:rsidRDefault="00A772D1" w:rsidP="001C5F8C">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индивидуальных предпринимателей</w:t>
            </w:r>
            <w:r w:rsidR="00585EA3">
              <w:rPr>
                <w:rFonts w:ascii="Times New Roman" w:hAnsi="Times New Roman"/>
                <w:sz w:val="20"/>
                <w:szCs w:val="20"/>
              </w:rPr>
              <w:t>)</w:t>
            </w:r>
          </w:p>
        </w:tc>
      </w:tr>
      <w:tr w:rsidR="00585EA3" w:rsidTr="00E11AD8">
        <w:tc>
          <w:tcPr>
            <w:tcW w:w="9639" w:type="dxa"/>
            <w:gridSpan w:val="3"/>
          </w:tcPr>
          <w:p w:rsidR="00585EA3" w:rsidRDefault="00585EA3" w:rsidP="001C5F8C">
            <w:pPr>
              <w:autoSpaceDE w:val="0"/>
              <w:autoSpaceDN w:val="0"/>
              <w:adjustRightInd w:val="0"/>
              <w:spacing w:after="0" w:line="240" w:lineRule="auto"/>
              <w:rPr>
                <w:rFonts w:ascii="Times New Roman" w:hAnsi="Times New Roman"/>
                <w:sz w:val="20"/>
                <w:szCs w:val="20"/>
              </w:rPr>
            </w:pPr>
          </w:p>
        </w:tc>
      </w:tr>
      <w:tr w:rsidR="00585EA3" w:rsidTr="00E11AD8">
        <w:tc>
          <w:tcPr>
            <w:tcW w:w="9639" w:type="dxa"/>
            <w:gridSpan w:val="3"/>
          </w:tcPr>
          <w:p w:rsidR="00585EA3" w:rsidRPr="00A772D1" w:rsidRDefault="00585EA3" w:rsidP="001C5F8C">
            <w:pPr>
              <w:autoSpaceDE w:val="0"/>
              <w:autoSpaceDN w:val="0"/>
              <w:adjustRightInd w:val="0"/>
              <w:spacing w:after="0" w:line="240" w:lineRule="auto"/>
              <w:jc w:val="center"/>
              <w:rPr>
                <w:rFonts w:ascii="Times New Roman" w:hAnsi="Times New Roman"/>
                <w:sz w:val="26"/>
                <w:szCs w:val="26"/>
              </w:rPr>
            </w:pPr>
            <w:r w:rsidRPr="00A772D1">
              <w:rPr>
                <w:rFonts w:ascii="Times New Roman" w:hAnsi="Times New Roman"/>
                <w:sz w:val="26"/>
                <w:szCs w:val="26"/>
              </w:rPr>
              <w:t>УВЕДОМЛЕНИЕ</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sidRPr="00A772D1">
              <w:rPr>
                <w:rFonts w:ascii="Times New Roman" w:hAnsi="Times New Roman"/>
                <w:sz w:val="26"/>
                <w:szCs w:val="26"/>
              </w:rPr>
              <w:t>об отказе в исправлении опечаток и (или) ошибок или выдачи дубликата</w:t>
            </w:r>
          </w:p>
        </w:tc>
      </w:tr>
      <w:tr w:rsidR="00585EA3" w:rsidTr="00E11AD8">
        <w:tc>
          <w:tcPr>
            <w:tcW w:w="9639" w:type="dxa"/>
            <w:gridSpan w:val="3"/>
          </w:tcPr>
          <w:p w:rsidR="00585EA3" w:rsidRDefault="00A772D1" w:rsidP="00A772D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6"/>
                <w:szCs w:val="26"/>
              </w:rPr>
              <w:t xml:space="preserve">            </w:t>
            </w:r>
            <w:r w:rsidR="00585EA3" w:rsidRPr="00843CA6">
              <w:rPr>
                <w:rFonts w:ascii="Times New Roman" w:hAnsi="Times New Roman"/>
                <w:sz w:val="26"/>
                <w:szCs w:val="26"/>
              </w:rPr>
              <w:t xml:space="preserve">По результатам рассмотрения заявления об исправлении опечаток и (или) ошибок в </w:t>
            </w:r>
            <w:r w:rsidR="00585EA3">
              <w:rPr>
                <w:rFonts w:ascii="Times New Roman" w:hAnsi="Times New Roman"/>
                <w:sz w:val="26"/>
                <w:szCs w:val="26"/>
              </w:rPr>
              <w:t xml:space="preserve">уведомлении </w:t>
            </w:r>
            <w:r w:rsidR="00585EA3" w:rsidRPr="00585EA3">
              <w:rPr>
                <w:rFonts w:ascii="Times New Roman" w:hAnsi="Times New Roman"/>
                <w:sz w:val="26"/>
                <w:szCs w:val="26"/>
              </w:rPr>
              <w:t xml:space="preserve">о согласовании 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 </w:t>
            </w:r>
            <w:r w:rsidR="00585EA3">
              <w:rPr>
                <w:rFonts w:ascii="Times New Roman" w:hAnsi="Times New Roman"/>
                <w:sz w:val="26"/>
                <w:szCs w:val="26"/>
              </w:rPr>
              <w:t xml:space="preserve">(или выдачи дубликата уведомления </w:t>
            </w:r>
            <w:r w:rsidR="00585EA3" w:rsidRPr="00585EA3">
              <w:rPr>
                <w:rFonts w:ascii="Times New Roman" w:hAnsi="Times New Roman"/>
                <w:sz w:val="26"/>
                <w:szCs w:val="26"/>
              </w:rPr>
              <w:t>о согласовании 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r w:rsidR="00585EA3">
              <w:rPr>
                <w:rFonts w:ascii="Times New Roman" w:hAnsi="Times New Roman"/>
                <w:sz w:val="26"/>
                <w:szCs w:val="26"/>
              </w:rPr>
              <w:t>)</w:t>
            </w:r>
            <w:r w:rsidR="00585EA3">
              <w:rPr>
                <w:rFonts w:ascii="Times New Roman" w:hAnsi="Times New Roman"/>
                <w:sz w:val="20"/>
                <w:szCs w:val="20"/>
              </w:rPr>
              <w:t>___________________________________________</w:t>
            </w:r>
            <w:r w:rsidR="00A778D2">
              <w:rPr>
                <w:rFonts w:ascii="Times New Roman" w:hAnsi="Times New Roman"/>
                <w:sz w:val="20"/>
                <w:szCs w:val="20"/>
              </w:rPr>
              <w:t>_____________________</w:t>
            </w:r>
            <w:r w:rsidR="00E11AD8">
              <w:rPr>
                <w:rFonts w:ascii="Times New Roman" w:hAnsi="Times New Roman"/>
                <w:sz w:val="20"/>
                <w:szCs w:val="20"/>
              </w:rPr>
              <w:t>______</w:t>
            </w:r>
            <w:r w:rsidR="00A778D2">
              <w:rPr>
                <w:rFonts w:ascii="Times New Roman" w:hAnsi="Times New Roman"/>
                <w:sz w:val="20"/>
                <w:szCs w:val="20"/>
              </w:rPr>
              <w:t>________</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(Ф.И.О. (последнее при наличии) физического лица, наименование</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юридического лица - заявителя,</w:t>
            </w:r>
          </w:p>
          <w:p w:rsidR="00585EA3" w:rsidRDefault="00585EA3" w:rsidP="001C5F8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w:t>
            </w:r>
            <w:r w:rsidR="00E11AD8">
              <w:rPr>
                <w:rFonts w:ascii="Times New Roman" w:hAnsi="Times New Roman"/>
                <w:sz w:val="20"/>
                <w:szCs w:val="20"/>
              </w:rPr>
              <w:t>____________________</w:t>
            </w:r>
            <w:r>
              <w:rPr>
                <w:rFonts w:ascii="Times New Roman" w:hAnsi="Times New Roman"/>
                <w:sz w:val="20"/>
                <w:szCs w:val="20"/>
              </w:rPr>
              <w:t>_____</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 направления заявления)</w:t>
            </w:r>
          </w:p>
          <w:p w:rsidR="00585EA3" w:rsidRPr="00843CA6" w:rsidRDefault="00585EA3" w:rsidP="00A772D1">
            <w:pPr>
              <w:autoSpaceDE w:val="0"/>
              <w:autoSpaceDN w:val="0"/>
              <w:adjustRightInd w:val="0"/>
              <w:spacing w:after="0" w:line="240" w:lineRule="auto"/>
              <w:jc w:val="both"/>
              <w:rPr>
                <w:rFonts w:ascii="Times New Roman" w:hAnsi="Times New Roman"/>
                <w:sz w:val="26"/>
                <w:szCs w:val="26"/>
              </w:rPr>
            </w:pPr>
            <w:r w:rsidRPr="00843CA6">
              <w:rPr>
                <w:rFonts w:ascii="Times New Roman" w:hAnsi="Times New Roman"/>
                <w:sz w:val="26"/>
                <w:szCs w:val="26"/>
              </w:rPr>
              <w:t>принято решение об отказе в исправлении</w:t>
            </w:r>
            <w:r>
              <w:rPr>
                <w:rFonts w:ascii="Times New Roman" w:hAnsi="Times New Roman"/>
                <w:sz w:val="26"/>
                <w:szCs w:val="26"/>
              </w:rPr>
              <w:t xml:space="preserve"> (или выдачи дубликата)</w:t>
            </w:r>
            <w:r w:rsidRPr="00843CA6">
              <w:rPr>
                <w:rFonts w:ascii="Times New Roman" w:hAnsi="Times New Roman"/>
                <w:sz w:val="26"/>
                <w:szCs w:val="26"/>
              </w:rPr>
              <w:t xml:space="preserve"> в связи с:</w:t>
            </w:r>
          </w:p>
          <w:p w:rsidR="00585EA3" w:rsidRDefault="00585EA3" w:rsidP="00A772D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w:t>
            </w:r>
            <w:r w:rsidR="00A772D1">
              <w:rPr>
                <w:rFonts w:ascii="Times New Roman" w:hAnsi="Times New Roman"/>
                <w:sz w:val="20"/>
                <w:szCs w:val="20"/>
              </w:rPr>
              <w:t>_____________</w:t>
            </w:r>
            <w:r>
              <w:rPr>
                <w:rFonts w:ascii="Times New Roman" w:hAnsi="Times New Roman"/>
                <w:sz w:val="20"/>
                <w:szCs w:val="20"/>
              </w:rPr>
              <w:t>______________________________________________________</w:t>
            </w:r>
            <w:r w:rsidR="00E11AD8">
              <w:rPr>
                <w:rFonts w:ascii="Times New Roman" w:hAnsi="Times New Roman"/>
                <w:sz w:val="20"/>
                <w:szCs w:val="20"/>
              </w:rPr>
              <w:t>_______</w:t>
            </w:r>
            <w:r>
              <w:rPr>
                <w:rFonts w:ascii="Times New Roman" w:hAnsi="Times New Roman"/>
                <w:sz w:val="20"/>
                <w:szCs w:val="20"/>
              </w:rPr>
              <w:t>___.</w:t>
            </w:r>
          </w:p>
          <w:p w:rsidR="00585EA3" w:rsidRDefault="00585EA3" w:rsidP="00E11AD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(указываются основания отказа в приеме заявления и документов, необходимых</w:t>
            </w:r>
          </w:p>
          <w:p w:rsidR="00585EA3" w:rsidRDefault="00585EA3" w:rsidP="00A772D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для предоставления муниципальной услуги)</w:t>
            </w:r>
          </w:p>
          <w:p w:rsidR="00585EA3" w:rsidRDefault="00A772D1" w:rsidP="00A772D1">
            <w:pPr>
              <w:autoSpaceDE w:val="0"/>
              <w:autoSpaceDN w:val="0"/>
              <w:adjustRightInd w:val="0"/>
              <w:spacing w:after="0" w:line="240" w:lineRule="auto"/>
              <w:ind w:firstLine="283"/>
              <w:jc w:val="both"/>
              <w:rPr>
                <w:rFonts w:ascii="Times New Roman" w:hAnsi="Times New Roman"/>
                <w:sz w:val="20"/>
                <w:szCs w:val="20"/>
              </w:rPr>
            </w:pPr>
            <w:r>
              <w:rPr>
                <w:rFonts w:ascii="Times New Roman" w:hAnsi="Times New Roman"/>
                <w:sz w:val="26"/>
                <w:szCs w:val="26"/>
              </w:rPr>
              <w:t xml:space="preserve">      </w:t>
            </w:r>
            <w:r w:rsidR="00585EA3" w:rsidRPr="00843CA6">
              <w:rPr>
                <w:rFonts w:ascii="Times New Roman" w:hAnsi="Times New Roman"/>
                <w:sz w:val="26"/>
                <w:szCs w:val="26"/>
              </w:rPr>
              <w:t xml:space="preserve">Настоящее </w:t>
            </w:r>
            <w:r w:rsidR="00585EA3">
              <w:rPr>
                <w:rFonts w:ascii="Times New Roman" w:hAnsi="Times New Roman"/>
                <w:sz w:val="26"/>
                <w:szCs w:val="26"/>
              </w:rPr>
              <w:t>уведомление</w:t>
            </w:r>
            <w:r w:rsidR="00585EA3" w:rsidRPr="00843CA6">
              <w:rPr>
                <w:rFonts w:ascii="Times New Roman" w:hAnsi="Times New Roman"/>
                <w:sz w:val="26"/>
                <w:szCs w:val="26"/>
              </w:rPr>
              <w:t xml:space="preserve"> может быть обжаловано в досудебном порядке путем направления жалобы в Управление, а также в судебном порядке</w:t>
            </w:r>
            <w:r w:rsidR="00585EA3">
              <w:rPr>
                <w:rFonts w:ascii="Times New Roman" w:hAnsi="Times New Roman"/>
                <w:sz w:val="20"/>
                <w:szCs w:val="20"/>
              </w:rPr>
              <w:t>.</w:t>
            </w:r>
          </w:p>
        </w:tc>
      </w:tr>
      <w:tr w:rsidR="00585EA3" w:rsidTr="00E11AD8">
        <w:tc>
          <w:tcPr>
            <w:tcW w:w="3828" w:type="dxa"/>
          </w:tcPr>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_____________________________</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(Начальник Управления или иное уполномоченное лицо правовым актом Администрации города Норильска лицо)</w:t>
            </w:r>
          </w:p>
          <w:p w:rsidR="00A778D2" w:rsidRDefault="00A778D2" w:rsidP="00A778D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исп. Ф.И.О.тел.</w:t>
            </w:r>
          </w:p>
        </w:tc>
        <w:tc>
          <w:tcPr>
            <w:tcW w:w="2154" w:type="dxa"/>
          </w:tcPr>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3657" w:type="dxa"/>
          </w:tcPr>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_______________________</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(Ф.И.О., последнее</w:t>
            </w:r>
          </w:p>
          <w:p w:rsidR="00585EA3" w:rsidRDefault="00585EA3" w:rsidP="001C5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при наличии)</w:t>
            </w:r>
          </w:p>
        </w:tc>
      </w:tr>
    </w:tbl>
    <w:p w:rsidR="00585EA3" w:rsidRPr="00A45411" w:rsidRDefault="00585EA3" w:rsidP="00A778D2">
      <w:pPr>
        <w:autoSpaceDE w:val="0"/>
        <w:autoSpaceDN w:val="0"/>
        <w:adjustRightInd w:val="0"/>
        <w:spacing w:after="0" w:line="240" w:lineRule="auto"/>
        <w:jc w:val="both"/>
        <w:rPr>
          <w:rFonts w:ascii="Times New Roman" w:hAnsi="Times New Roman"/>
          <w:sz w:val="26"/>
          <w:szCs w:val="26"/>
        </w:rPr>
      </w:pPr>
    </w:p>
    <w:sectPr w:rsidR="00585EA3" w:rsidRPr="00A45411" w:rsidSect="00AA0A9A">
      <w:headerReference w:type="default" r:id="rId42"/>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6A4" w:rsidRDefault="000656A4" w:rsidP="0034417F">
      <w:pPr>
        <w:spacing w:after="0" w:line="240" w:lineRule="auto"/>
      </w:pPr>
      <w:r>
        <w:separator/>
      </w:r>
    </w:p>
  </w:endnote>
  <w:endnote w:type="continuationSeparator" w:id="0">
    <w:p w:rsidR="000656A4" w:rsidRDefault="000656A4" w:rsidP="0034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6A4" w:rsidRDefault="000656A4" w:rsidP="0034417F">
      <w:pPr>
        <w:spacing w:after="0" w:line="240" w:lineRule="auto"/>
      </w:pPr>
      <w:r>
        <w:separator/>
      </w:r>
    </w:p>
  </w:footnote>
  <w:footnote w:type="continuationSeparator" w:id="0">
    <w:p w:rsidR="000656A4" w:rsidRDefault="000656A4" w:rsidP="00344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C3E" w:rsidRPr="000D1D4E" w:rsidRDefault="00051C3E">
    <w:pPr>
      <w:pStyle w:val="a8"/>
      <w:jc w:val="center"/>
      <w:rPr>
        <w:sz w:val="22"/>
        <w:szCs w:val="22"/>
      </w:rPr>
    </w:pPr>
  </w:p>
  <w:p w:rsidR="00051C3E" w:rsidRPr="000D1D4E" w:rsidRDefault="00051C3E">
    <w:pPr>
      <w:pStyle w:val="a8"/>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62C5"/>
    <w:multiLevelType w:val="hybridMultilevel"/>
    <w:tmpl w:val="A3FEF008"/>
    <w:lvl w:ilvl="0" w:tplc="7A187240">
      <w:start w:val="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1">
    <w:nsid w:val="26D3363B"/>
    <w:multiLevelType w:val="multilevel"/>
    <w:tmpl w:val="87E85BA0"/>
    <w:lvl w:ilvl="0">
      <w:start w:val="1"/>
      <w:numFmt w:val="decimal"/>
      <w:lvlText w:val="%1."/>
      <w:lvlJc w:val="left"/>
      <w:pPr>
        <w:ind w:left="1211" w:hanging="36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3C9C69B3"/>
    <w:multiLevelType w:val="hybridMultilevel"/>
    <w:tmpl w:val="76E6AFE6"/>
    <w:lvl w:ilvl="0" w:tplc="4B6AAFB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556550DA"/>
    <w:multiLevelType w:val="hybridMultilevel"/>
    <w:tmpl w:val="66A2ABFA"/>
    <w:lvl w:ilvl="0" w:tplc="3CECB07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E120A66"/>
    <w:multiLevelType w:val="hybridMultilevel"/>
    <w:tmpl w:val="59E074CA"/>
    <w:lvl w:ilvl="0" w:tplc="B1CC6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F831D6B"/>
    <w:multiLevelType w:val="hybridMultilevel"/>
    <w:tmpl w:val="FECC759A"/>
    <w:lvl w:ilvl="0" w:tplc="4D2A9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0"/>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277"/>
    <w:rsid w:val="00001A9C"/>
    <w:rsid w:val="00001B2C"/>
    <w:rsid w:val="000029AE"/>
    <w:rsid w:val="0000405C"/>
    <w:rsid w:val="00017031"/>
    <w:rsid w:val="00017076"/>
    <w:rsid w:val="000204E7"/>
    <w:rsid w:val="00020A99"/>
    <w:rsid w:val="00020F72"/>
    <w:rsid w:val="000236BC"/>
    <w:rsid w:val="00025A00"/>
    <w:rsid w:val="00041ADA"/>
    <w:rsid w:val="00041AF6"/>
    <w:rsid w:val="00042B95"/>
    <w:rsid w:val="000438E8"/>
    <w:rsid w:val="00043987"/>
    <w:rsid w:val="00046305"/>
    <w:rsid w:val="00051C3E"/>
    <w:rsid w:val="00053318"/>
    <w:rsid w:val="000535E8"/>
    <w:rsid w:val="00056EDB"/>
    <w:rsid w:val="00061C70"/>
    <w:rsid w:val="000656A4"/>
    <w:rsid w:val="000673FB"/>
    <w:rsid w:val="00067667"/>
    <w:rsid w:val="00073B23"/>
    <w:rsid w:val="00075A1A"/>
    <w:rsid w:val="00076525"/>
    <w:rsid w:val="00081BEA"/>
    <w:rsid w:val="0009406A"/>
    <w:rsid w:val="000971AC"/>
    <w:rsid w:val="000A26CA"/>
    <w:rsid w:val="000A507D"/>
    <w:rsid w:val="000A556B"/>
    <w:rsid w:val="000B520A"/>
    <w:rsid w:val="000C010F"/>
    <w:rsid w:val="000C2130"/>
    <w:rsid w:val="000C597C"/>
    <w:rsid w:val="000C7927"/>
    <w:rsid w:val="000C7DEA"/>
    <w:rsid w:val="000D1D4E"/>
    <w:rsid w:val="000D29F9"/>
    <w:rsid w:val="000D387E"/>
    <w:rsid w:val="000D5676"/>
    <w:rsid w:val="000D63B6"/>
    <w:rsid w:val="000E0095"/>
    <w:rsid w:val="000E0269"/>
    <w:rsid w:val="000E1646"/>
    <w:rsid w:val="000E439B"/>
    <w:rsid w:val="000E61EF"/>
    <w:rsid w:val="000E67F3"/>
    <w:rsid w:val="000E7FCD"/>
    <w:rsid w:val="000F479A"/>
    <w:rsid w:val="000F4AA9"/>
    <w:rsid w:val="000F687B"/>
    <w:rsid w:val="00104F0C"/>
    <w:rsid w:val="00105983"/>
    <w:rsid w:val="00106452"/>
    <w:rsid w:val="001067C4"/>
    <w:rsid w:val="001135F5"/>
    <w:rsid w:val="00113CEA"/>
    <w:rsid w:val="00114425"/>
    <w:rsid w:val="001166F0"/>
    <w:rsid w:val="00116845"/>
    <w:rsid w:val="00117C7D"/>
    <w:rsid w:val="00120D0D"/>
    <w:rsid w:val="0012427A"/>
    <w:rsid w:val="001242F4"/>
    <w:rsid w:val="001258EE"/>
    <w:rsid w:val="0012600E"/>
    <w:rsid w:val="00132B3D"/>
    <w:rsid w:val="00134AF8"/>
    <w:rsid w:val="00141AA0"/>
    <w:rsid w:val="0015199A"/>
    <w:rsid w:val="001603AF"/>
    <w:rsid w:val="00172DEF"/>
    <w:rsid w:val="00174E8D"/>
    <w:rsid w:val="00175721"/>
    <w:rsid w:val="00175F4C"/>
    <w:rsid w:val="00176C72"/>
    <w:rsid w:val="00180D75"/>
    <w:rsid w:val="00183337"/>
    <w:rsid w:val="00184247"/>
    <w:rsid w:val="00185372"/>
    <w:rsid w:val="00186EDC"/>
    <w:rsid w:val="00187886"/>
    <w:rsid w:val="0019001F"/>
    <w:rsid w:val="00190799"/>
    <w:rsid w:val="00191BE3"/>
    <w:rsid w:val="00191D17"/>
    <w:rsid w:val="001933D2"/>
    <w:rsid w:val="00193E91"/>
    <w:rsid w:val="00195BB2"/>
    <w:rsid w:val="001A51CB"/>
    <w:rsid w:val="001A5D79"/>
    <w:rsid w:val="001A652E"/>
    <w:rsid w:val="001B1DAA"/>
    <w:rsid w:val="001B254B"/>
    <w:rsid w:val="001B2601"/>
    <w:rsid w:val="001B3E08"/>
    <w:rsid w:val="001B4544"/>
    <w:rsid w:val="001B4C13"/>
    <w:rsid w:val="001B5B69"/>
    <w:rsid w:val="001B66B5"/>
    <w:rsid w:val="001B6AB4"/>
    <w:rsid w:val="001B793E"/>
    <w:rsid w:val="001C03A2"/>
    <w:rsid w:val="001C1FB5"/>
    <w:rsid w:val="001C32AC"/>
    <w:rsid w:val="001C5F8C"/>
    <w:rsid w:val="001D06F9"/>
    <w:rsid w:val="001D1081"/>
    <w:rsid w:val="001D44BA"/>
    <w:rsid w:val="001D6AF0"/>
    <w:rsid w:val="001E51AE"/>
    <w:rsid w:val="001E7CFB"/>
    <w:rsid w:val="001F27E7"/>
    <w:rsid w:val="001F62CF"/>
    <w:rsid w:val="00203D89"/>
    <w:rsid w:val="00203EEA"/>
    <w:rsid w:val="00204BA8"/>
    <w:rsid w:val="00207967"/>
    <w:rsid w:val="0021014A"/>
    <w:rsid w:val="00221514"/>
    <w:rsid w:val="002253A0"/>
    <w:rsid w:val="00230347"/>
    <w:rsid w:val="002315F7"/>
    <w:rsid w:val="00232278"/>
    <w:rsid w:val="00235752"/>
    <w:rsid w:val="0023652D"/>
    <w:rsid w:val="00240C9D"/>
    <w:rsid w:val="0024181C"/>
    <w:rsid w:val="00246A89"/>
    <w:rsid w:val="00247597"/>
    <w:rsid w:val="002507FB"/>
    <w:rsid w:val="00250854"/>
    <w:rsid w:val="00250BB0"/>
    <w:rsid w:val="00251C3B"/>
    <w:rsid w:val="00256A67"/>
    <w:rsid w:val="00272716"/>
    <w:rsid w:val="00284B66"/>
    <w:rsid w:val="00285A13"/>
    <w:rsid w:val="002920A8"/>
    <w:rsid w:val="00294F39"/>
    <w:rsid w:val="00295E58"/>
    <w:rsid w:val="00296837"/>
    <w:rsid w:val="002A1F5A"/>
    <w:rsid w:val="002B1B76"/>
    <w:rsid w:val="002B2F18"/>
    <w:rsid w:val="002B3D87"/>
    <w:rsid w:val="002B5C72"/>
    <w:rsid w:val="002B6E3B"/>
    <w:rsid w:val="002C0123"/>
    <w:rsid w:val="002C15B0"/>
    <w:rsid w:val="002C1E7B"/>
    <w:rsid w:val="002D1191"/>
    <w:rsid w:val="002D5FA3"/>
    <w:rsid w:val="002D647E"/>
    <w:rsid w:val="002D65A6"/>
    <w:rsid w:val="002D7A56"/>
    <w:rsid w:val="002E0632"/>
    <w:rsid w:val="002E2859"/>
    <w:rsid w:val="002E4D35"/>
    <w:rsid w:val="002E516E"/>
    <w:rsid w:val="002F371A"/>
    <w:rsid w:val="002F3C25"/>
    <w:rsid w:val="002F49FB"/>
    <w:rsid w:val="002F7890"/>
    <w:rsid w:val="00300CE5"/>
    <w:rsid w:val="003011C9"/>
    <w:rsid w:val="003038B4"/>
    <w:rsid w:val="003128CC"/>
    <w:rsid w:val="003131B2"/>
    <w:rsid w:val="00314423"/>
    <w:rsid w:val="003149F4"/>
    <w:rsid w:val="00316092"/>
    <w:rsid w:val="003162F6"/>
    <w:rsid w:val="0032191D"/>
    <w:rsid w:val="00322A11"/>
    <w:rsid w:val="00323D91"/>
    <w:rsid w:val="003260A9"/>
    <w:rsid w:val="00331DE9"/>
    <w:rsid w:val="00334D09"/>
    <w:rsid w:val="00335E1C"/>
    <w:rsid w:val="00336B6F"/>
    <w:rsid w:val="003425FB"/>
    <w:rsid w:val="0034417F"/>
    <w:rsid w:val="00344602"/>
    <w:rsid w:val="00361650"/>
    <w:rsid w:val="0036774B"/>
    <w:rsid w:val="0036794E"/>
    <w:rsid w:val="0036796C"/>
    <w:rsid w:val="003712DF"/>
    <w:rsid w:val="00371E2C"/>
    <w:rsid w:val="00371FEF"/>
    <w:rsid w:val="0037515C"/>
    <w:rsid w:val="00381DF4"/>
    <w:rsid w:val="00392ABE"/>
    <w:rsid w:val="00397DB0"/>
    <w:rsid w:val="003A0BAE"/>
    <w:rsid w:val="003A321E"/>
    <w:rsid w:val="003A6A3A"/>
    <w:rsid w:val="003A6F19"/>
    <w:rsid w:val="003A6F77"/>
    <w:rsid w:val="003A7BB0"/>
    <w:rsid w:val="003B3858"/>
    <w:rsid w:val="003B3FE8"/>
    <w:rsid w:val="003C20A0"/>
    <w:rsid w:val="003C368B"/>
    <w:rsid w:val="003C6717"/>
    <w:rsid w:val="003D0565"/>
    <w:rsid w:val="003D0BC7"/>
    <w:rsid w:val="003D0DCE"/>
    <w:rsid w:val="003E2120"/>
    <w:rsid w:val="003E3721"/>
    <w:rsid w:val="003E6B41"/>
    <w:rsid w:val="003F0FA8"/>
    <w:rsid w:val="003F1630"/>
    <w:rsid w:val="003F52F5"/>
    <w:rsid w:val="004004AD"/>
    <w:rsid w:val="00401551"/>
    <w:rsid w:val="00401A8F"/>
    <w:rsid w:val="0040247E"/>
    <w:rsid w:val="00406C55"/>
    <w:rsid w:val="004071E0"/>
    <w:rsid w:val="00410229"/>
    <w:rsid w:val="004147AB"/>
    <w:rsid w:val="00416A33"/>
    <w:rsid w:val="00420B54"/>
    <w:rsid w:val="00426185"/>
    <w:rsid w:val="00431101"/>
    <w:rsid w:val="00431A02"/>
    <w:rsid w:val="00431D65"/>
    <w:rsid w:val="0043280A"/>
    <w:rsid w:val="00432FA7"/>
    <w:rsid w:val="0043573B"/>
    <w:rsid w:val="00435D57"/>
    <w:rsid w:val="00444F25"/>
    <w:rsid w:val="0044692C"/>
    <w:rsid w:val="00454BFF"/>
    <w:rsid w:val="00457C1D"/>
    <w:rsid w:val="0046236F"/>
    <w:rsid w:val="00463EBF"/>
    <w:rsid w:val="00464871"/>
    <w:rsid w:val="00467072"/>
    <w:rsid w:val="0047080B"/>
    <w:rsid w:val="00473BB6"/>
    <w:rsid w:val="00475715"/>
    <w:rsid w:val="0047758F"/>
    <w:rsid w:val="00481753"/>
    <w:rsid w:val="00487777"/>
    <w:rsid w:val="00490EC7"/>
    <w:rsid w:val="00494A4C"/>
    <w:rsid w:val="004A3E7A"/>
    <w:rsid w:val="004A5073"/>
    <w:rsid w:val="004A5441"/>
    <w:rsid w:val="004A6D9E"/>
    <w:rsid w:val="004A745B"/>
    <w:rsid w:val="004B098F"/>
    <w:rsid w:val="004B4872"/>
    <w:rsid w:val="004B4C13"/>
    <w:rsid w:val="004B7C34"/>
    <w:rsid w:val="004C073B"/>
    <w:rsid w:val="004C4124"/>
    <w:rsid w:val="004C5345"/>
    <w:rsid w:val="004D03E3"/>
    <w:rsid w:val="004D0611"/>
    <w:rsid w:val="004D31EA"/>
    <w:rsid w:val="004E00F3"/>
    <w:rsid w:val="004E21CF"/>
    <w:rsid w:val="004E2431"/>
    <w:rsid w:val="004E28E1"/>
    <w:rsid w:val="004E334D"/>
    <w:rsid w:val="004E3E4F"/>
    <w:rsid w:val="004E47D0"/>
    <w:rsid w:val="004E7581"/>
    <w:rsid w:val="004F061A"/>
    <w:rsid w:val="004F1354"/>
    <w:rsid w:val="004F1671"/>
    <w:rsid w:val="004F5794"/>
    <w:rsid w:val="004F6612"/>
    <w:rsid w:val="005018AE"/>
    <w:rsid w:val="0050302D"/>
    <w:rsid w:val="005108E0"/>
    <w:rsid w:val="00513838"/>
    <w:rsid w:val="00517F63"/>
    <w:rsid w:val="005204A1"/>
    <w:rsid w:val="00521DD0"/>
    <w:rsid w:val="005245F1"/>
    <w:rsid w:val="00527910"/>
    <w:rsid w:val="00527A8E"/>
    <w:rsid w:val="00527C65"/>
    <w:rsid w:val="00531243"/>
    <w:rsid w:val="00531488"/>
    <w:rsid w:val="00534AC3"/>
    <w:rsid w:val="00535421"/>
    <w:rsid w:val="00535F3B"/>
    <w:rsid w:val="00540F7F"/>
    <w:rsid w:val="00544FFD"/>
    <w:rsid w:val="00546D65"/>
    <w:rsid w:val="005543F0"/>
    <w:rsid w:val="00555D01"/>
    <w:rsid w:val="00560E45"/>
    <w:rsid w:val="00561C96"/>
    <w:rsid w:val="00562AE4"/>
    <w:rsid w:val="00562DFA"/>
    <w:rsid w:val="0056557E"/>
    <w:rsid w:val="00567490"/>
    <w:rsid w:val="0057233F"/>
    <w:rsid w:val="00572F43"/>
    <w:rsid w:val="005756E3"/>
    <w:rsid w:val="00576210"/>
    <w:rsid w:val="00576F77"/>
    <w:rsid w:val="00580814"/>
    <w:rsid w:val="00585EA3"/>
    <w:rsid w:val="00586D46"/>
    <w:rsid w:val="00593EAD"/>
    <w:rsid w:val="00593F1A"/>
    <w:rsid w:val="0059409E"/>
    <w:rsid w:val="0059489E"/>
    <w:rsid w:val="00597AB8"/>
    <w:rsid w:val="005A2FDC"/>
    <w:rsid w:val="005A7BC3"/>
    <w:rsid w:val="005A7D31"/>
    <w:rsid w:val="005B3868"/>
    <w:rsid w:val="005B460A"/>
    <w:rsid w:val="005C03A6"/>
    <w:rsid w:val="005C239E"/>
    <w:rsid w:val="005C2B2E"/>
    <w:rsid w:val="005C44C6"/>
    <w:rsid w:val="005C5517"/>
    <w:rsid w:val="005C62F8"/>
    <w:rsid w:val="005C6DCF"/>
    <w:rsid w:val="005C6E7C"/>
    <w:rsid w:val="005D01FB"/>
    <w:rsid w:val="005D3463"/>
    <w:rsid w:val="005D5E21"/>
    <w:rsid w:val="005E0901"/>
    <w:rsid w:val="005E2C04"/>
    <w:rsid w:val="005F5729"/>
    <w:rsid w:val="00601613"/>
    <w:rsid w:val="006074EE"/>
    <w:rsid w:val="0061308E"/>
    <w:rsid w:val="006146C5"/>
    <w:rsid w:val="00614A8D"/>
    <w:rsid w:val="00632582"/>
    <w:rsid w:val="006410F5"/>
    <w:rsid w:val="006426C2"/>
    <w:rsid w:val="00643B2F"/>
    <w:rsid w:val="006477A6"/>
    <w:rsid w:val="006477FF"/>
    <w:rsid w:val="00652247"/>
    <w:rsid w:val="00653B7F"/>
    <w:rsid w:val="00660B60"/>
    <w:rsid w:val="0066103B"/>
    <w:rsid w:val="00663346"/>
    <w:rsid w:val="00663B76"/>
    <w:rsid w:val="0066537A"/>
    <w:rsid w:val="006656C0"/>
    <w:rsid w:val="006724A7"/>
    <w:rsid w:val="00673D10"/>
    <w:rsid w:val="00674C80"/>
    <w:rsid w:val="006813AB"/>
    <w:rsid w:val="00683F63"/>
    <w:rsid w:val="00684217"/>
    <w:rsid w:val="00686A97"/>
    <w:rsid w:val="00686EE2"/>
    <w:rsid w:val="0068796F"/>
    <w:rsid w:val="00691A66"/>
    <w:rsid w:val="0069292A"/>
    <w:rsid w:val="00693162"/>
    <w:rsid w:val="00696B93"/>
    <w:rsid w:val="006A22A0"/>
    <w:rsid w:val="006A5BA7"/>
    <w:rsid w:val="006B1CA0"/>
    <w:rsid w:val="006D097C"/>
    <w:rsid w:val="006D2400"/>
    <w:rsid w:val="006D3B02"/>
    <w:rsid w:val="006D6140"/>
    <w:rsid w:val="006E32CE"/>
    <w:rsid w:val="00702A65"/>
    <w:rsid w:val="007038FC"/>
    <w:rsid w:val="0070390D"/>
    <w:rsid w:val="007058BE"/>
    <w:rsid w:val="00707AA3"/>
    <w:rsid w:val="00712EBB"/>
    <w:rsid w:val="007131DB"/>
    <w:rsid w:val="00713DB5"/>
    <w:rsid w:val="0071436D"/>
    <w:rsid w:val="00717B36"/>
    <w:rsid w:val="00722032"/>
    <w:rsid w:val="00724005"/>
    <w:rsid w:val="007270C9"/>
    <w:rsid w:val="00734941"/>
    <w:rsid w:val="0074255D"/>
    <w:rsid w:val="00743682"/>
    <w:rsid w:val="007542A6"/>
    <w:rsid w:val="00757CFF"/>
    <w:rsid w:val="0076279A"/>
    <w:rsid w:val="00762844"/>
    <w:rsid w:val="0076512E"/>
    <w:rsid w:val="00765F73"/>
    <w:rsid w:val="00766CD3"/>
    <w:rsid w:val="007721FC"/>
    <w:rsid w:val="00781940"/>
    <w:rsid w:val="007826F1"/>
    <w:rsid w:val="007827A3"/>
    <w:rsid w:val="00784665"/>
    <w:rsid w:val="0079143F"/>
    <w:rsid w:val="00793E86"/>
    <w:rsid w:val="0079481D"/>
    <w:rsid w:val="0079753C"/>
    <w:rsid w:val="007A694F"/>
    <w:rsid w:val="007B084F"/>
    <w:rsid w:val="007B3582"/>
    <w:rsid w:val="007B560C"/>
    <w:rsid w:val="007B67C8"/>
    <w:rsid w:val="007C1859"/>
    <w:rsid w:val="007C3B03"/>
    <w:rsid w:val="007C3C94"/>
    <w:rsid w:val="007D2747"/>
    <w:rsid w:val="007D5A66"/>
    <w:rsid w:val="007D6302"/>
    <w:rsid w:val="007D6B50"/>
    <w:rsid w:val="007D7A37"/>
    <w:rsid w:val="007E00CD"/>
    <w:rsid w:val="007E01E1"/>
    <w:rsid w:val="007E0D9B"/>
    <w:rsid w:val="007E212E"/>
    <w:rsid w:val="007E6A96"/>
    <w:rsid w:val="007F3F5B"/>
    <w:rsid w:val="007F6C2E"/>
    <w:rsid w:val="00803813"/>
    <w:rsid w:val="00803ECF"/>
    <w:rsid w:val="00814A23"/>
    <w:rsid w:val="00816AB9"/>
    <w:rsid w:val="0082111F"/>
    <w:rsid w:val="00822692"/>
    <w:rsid w:val="008368F1"/>
    <w:rsid w:val="008424A6"/>
    <w:rsid w:val="00844098"/>
    <w:rsid w:val="00850CB6"/>
    <w:rsid w:val="008531EE"/>
    <w:rsid w:val="00857A06"/>
    <w:rsid w:val="0086272E"/>
    <w:rsid w:val="00865FF3"/>
    <w:rsid w:val="00875CB6"/>
    <w:rsid w:val="00876A86"/>
    <w:rsid w:val="00880A83"/>
    <w:rsid w:val="00883563"/>
    <w:rsid w:val="008959BF"/>
    <w:rsid w:val="00897A31"/>
    <w:rsid w:val="008A1B42"/>
    <w:rsid w:val="008A1EE7"/>
    <w:rsid w:val="008A4287"/>
    <w:rsid w:val="008A5427"/>
    <w:rsid w:val="008A6E75"/>
    <w:rsid w:val="008B4DE3"/>
    <w:rsid w:val="008B769E"/>
    <w:rsid w:val="008C5B71"/>
    <w:rsid w:val="008C689B"/>
    <w:rsid w:val="008C7B27"/>
    <w:rsid w:val="008D1A18"/>
    <w:rsid w:val="008D50A4"/>
    <w:rsid w:val="00902608"/>
    <w:rsid w:val="009052E7"/>
    <w:rsid w:val="00906D66"/>
    <w:rsid w:val="0091376E"/>
    <w:rsid w:val="00915207"/>
    <w:rsid w:val="00916FA3"/>
    <w:rsid w:val="009238CF"/>
    <w:rsid w:val="009257D6"/>
    <w:rsid w:val="0092739B"/>
    <w:rsid w:val="00927834"/>
    <w:rsid w:val="0092793D"/>
    <w:rsid w:val="00930985"/>
    <w:rsid w:val="0093299F"/>
    <w:rsid w:val="0094295D"/>
    <w:rsid w:val="00950504"/>
    <w:rsid w:val="009510B7"/>
    <w:rsid w:val="00955750"/>
    <w:rsid w:val="00955F9C"/>
    <w:rsid w:val="00957824"/>
    <w:rsid w:val="00957A17"/>
    <w:rsid w:val="0096345B"/>
    <w:rsid w:val="00964E5B"/>
    <w:rsid w:val="009674EC"/>
    <w:rsid w:val="00970345"/>
    <w:rsid w:val="0097087B"/>
    <w:rsid w:val="00971628"/>
    <w:rsid w:val="00975E75"/>
    <w:rsid w:val="00975E90"/>
    <w:rsid w:val="00976298"/>
    <w:rsid w:val="0098306A"/>
    <w:rsid w:val="00983DC2"/>
    <w:rsid w:val="00992A48"/>
    <w:rsid w:val="00993179"/>
    <w:rsid w:val="00997348"/>
    <w:rsid w:val="009A11CC"/>
    <w:rsid w:val="009A13C9"/>
    <w:rsid w:val="009A6A4C"/>
    <w:rsid w:val="009B0C2A"/>
    <w:rsid w:val="009B25B6"/>
    <w:rsid w:val="009B33CB"/>
    <w:rsid w:val="009B3F9A"/>
    <w:rsid w:val="009B40CB"/>
    <w:rsid w:val="009B4D0B"/>
    <w:rsid w:val="009B5386"/>
    <w:rsid w:val="009B739E"/>
    <w:rsid w:val="009B7784"/>
    <w:rsid w:val="009C2E45"/>
    <w:rsid w:val="009D2035"/>
    <w:rsid w:val="009E608D"/>
    <w:rsid w:val="009E656D"/>
    <w:rsid w:val="009F2A44"/>
    <w:rsid w:val="009F2FBC"/>
    <w:rsid w:val="00A014DC"/>
    <w:rsid w:val="00A108F9"/>
    <w:rsid w:val="00A22B5E"/>
    <w:rsid w:val="00A25BAF"/>
    <w:rsid w:val="00A312AC"/>
    <w:rsid w:val="00A32AC4"/>
    <w:rsid w:val="00A35A50"/>
    <w:rsid w:val="00A37382"/>
    <w:rsid w:val="00A37713"/>
    <w:rsid w:val="00A45411"/>
    <w:rsid w:val="00A46A06"/>
    <w:rsid w:val="00A50F81"/>
    <w:rsid w:val="00A512E5"/>
    <w:rsid w:val="00A51B92"/>
    <w:rsid w:val="00A63DB3"/>
    <w:rsid w:val="00A65F8A"/>
    <w:rsid w:val="00A7003B"/>
    <w:rsid w:val="00A71724"/>
    <w:rsid w:val="00A71CB2"/>
    <w:rsid w:val="00A72604"/>
    <w:rsid w:val="00A756FA"/>
    <w:rsid w:val="00A772D1"/>
    <w:rsid w:val="00A778D2"/>
    <w:rsid w:val="00A81C2F"/>
    <w:rsid w:val="00A855FE"/>
    <w:rsid w:val="00A91DA5"/>
    <w:rsid w:val="00A96A97"/>
    <w:rsid w:val="00A96CA3"/>
    <w:rsid w:val="00A97CF7"/>
    <w:rsid w:val="00AA0A9A"/>
    <w:rsid w:val="00AA186C"/>
    <w:rsid w:val="00AA7394"/>
    <w:rsid w:val="00AB0666"/>
    <w:rsid w:val="00AB2E13"/>
    <w:rsid w:val="00AB57ED"/>
    <w:rsid w:val="00AB79E6"/>
    <w:rsid w:val="00AC0126"/>
    <w:rsid w:val="00AC26BF"/>
    <w:rsid w:val="00AC3FC1"/>
    <w:rsid w:val="00AD1132"/>
    <w:rsid w:val="00AD256A"/>
    <w:rsid w:val="00AD53A0"/>
    <w:rsid w:val="00AE2293"/>
    <w:rsid w:val="00AF0025"/>
    <w:rsid w:val="00AF4782"/>
    <w:rsid w:val="00AF69CA"/>
    <w:rsid w:val="00AF7E9C"/>
    <w:rsid w:val="00B04613"/>
    <w:rsid w:val="00B04643"/>
    <w:rsid w:val="00B04C20"/>
    <w:rsid w:val="00B068BF"/>
    <w:rsid w:val="00B073E3"/>
    <w:rsid w:val="00B12F1F"/>
    <w:rsid w:val="00B15F5C"/>
    <w:rsid w:val="00B165FF"/>
    <w:rsid w:val="00B17D81"/>
    <w:rsid w:val="00B23FAB"/>
    <w:rsid w:val="00B26932"/>
    <w:rsid w:val="00B275E5"/>
    <w:rsid w:val="00B3126E"/>
    <w:rsid w:val="00B312A6"/>
    <w:rsid w:val="00B332CE"/>
    <w:rsid w:val="00B33E1A"/>
    <w:rsid w:val="00B36403"/>
    <w:rsid w:val="00B41046"/>
    <w:rsid w:val="00B41E98"/>
    <w:rsid w:val="00B42090"/>
    <w:rsid w:val="00B423BE"/>
    <w:rsid w:val="00B43223"/>
    <w:rsid w:val="00B43B5B"/>
    <w:rsid w:val="00B50A7C"/>
    <w:rsid w:val="00B50AF0"/>
    <w:rsid w:val="00B60DD1"/>
    <w:rsid w:val="00B64A34"/>
    <w:rsid w:val="00B64A66"/>
    <w:rsid w:val="00B742F7"/>
    <w:rsid w:val="00B74AC5"/>
    <w:rsid w:val="00B7707D"/>
    <w:rsid w:val="00B85194"/>
    <w:rsid w:val="00B85D99"/>
    <w:rsid w:val="00B904DD"/>
    <w:rsid w:val="00B94436"/>
    <w:rsid w:val="00BA31CB"/>
    <w:rsid w:val="00BA5D90"/>
    <w:rsid w:val="00BA61A5"/>
    <w:rsid w:val="00BA6B9E"/>
    <w:rsid w:val="00BA712D"/>
    <w:rsid w:val="00BB1389"/>
    <w:rsid w:val="00BB13D3"/>
    <w:rsid w:val="00BB1D1B"/>
    <w:rsid w:val="00BB3718"/>
    <w:rsid w:val="00BB448D"/>
    <w:rsid w:val="00BB4F1E"/>
    <w:rsid w:val="00BB638B"/>
    <w:rsid w:val="00BC08D9"/>
    <w:rsid w:val="00BC0C3A"/>
    <w:rsid w:val="00BC2585"/>
    <w:rsid w:val="00BC426F"/>
    <w:rsid w:val="00BC523A"/>
    <w:rsid w:val="00BD3D5D"/>
    <w:rsid w:val="00BD3DEB"/>
    <w:rsid w:val="00BD63A2"/>
    <w:rsid w:val="00BE5759"/>
    <w:rsid w:val="00BF0329"/>
    <w:rsid w:val="00BF50FB"/>
    <w:rsid w:val="00C018FA"/>
    <w:rsid w:val="00C114F4"/>
    <w:rsid w:val="00C11AF6"/>
    <w:rsid w:val="00C14C7C"/>
    <w:rsid w:val="00C261C1"/>
    <w:rsid w:val="00C26C42"/>
    <w:rsid w:val="00C31140"/>
    <w:rsid w:val="00C31EE5"/>
    <w:rsid w:val="00C32F85"/>
    <w:rsid w:val="00C36D9A"/>
    <w:rsid w:val="00C40A27"/>
    <w:rsid w:val="00C42F49"/>
    <w:rsid w:val="00C44573"/>
    <w:rsid w:val="00C47595"/>
    <w:rsid w:val="00C5233C"/>
    <w:rsid w:val="00C539CB"/>
    <w:rsid w:val="00C542DD"/>
    <w:rsid w:val="00C54357"/>
    <w:rsid w:val="00C5505F"/>
    <w:rsid w:val="00C61E7F"/>
    <w:rsid w:val="00C62986"/>
    <w:rsid w:val="00C62EB4"/>
    <w:rsid w:val="00C637B8"/>
    <w:rsid w:val="00C72D32"/>
    <w:rsid w:val="00C7641A"/>
    <w:rsid w:val="00C77B9A"/>
    <w:rsid w:val="00C81E37"/>
    <w:rsid w:val="00C83AC9"/>
    <w:rsid w:val="00C86A3F"/>
    <w:rsid w:val="00C87445"/>
    <w:rsid w:val="00C87F7C"/>
    <w:rsid w:val="00C94F23"/>
    <w:rsid w:val="00C9739C"/>
    <w:rsid w:val="00C977E1"/>
    <w:rsid w:val="00CA2401"/>
    <w:rsid w:val="00CA5D6E"/>
    <w:rsid w:val="00CB45B3"/>
    <w:rsid w:val="00CB7174"/>
    <w:rsid w:val="00CC1BD4"/>
    <w:rsid w:val="00CC3564"/>
    <w:rsid w:val="00CC3AF7"/>
    <w:rsid w:val="00CC492C"/>
    <w:rsid w:val="00CC6DBD"/>
    <w:rsid w:val="00CD287A"/>
    <w:rsid w:val="00CD2AD5"/>
    <w:rsid w:val="00CD2ED5"/>
    <w:rsid w:val="00CD30D0"/>
    <w:rsid w:val="00CD3A64"/>
    <w:rsid w:val="00CE03F4"/>
    <w:rsid w:val="00CE0D66"/>
    <w:rsid w:val="00CE4FA7"/>
    <w:rsid w:val="00CE787C"/>
    <w:rsid w:val="00CF1DB7"/>
    <w:rsid w:val="00D03E7E"/>
    <w:rsid w:val="00D0436F"/>
    <w:rsid w:val="00D056D8"/>
    <w:rsid w:val="00D06E4B"/>
    <w:rsid w:val="00D122A1"/>
    <w:rsid w:val="00D1632B"/>
    <w:rsid w:val="00D173A3"/>
    <w:rsid w:val="00D20173"/>
    <w:rsid w:val="00D2057E"/>
    <w:rsid w:val="00D20A43"/>
    <w:rsid w:val="00D217AE"/>
    <w:rsid w:val="00D3065F"/>
    <w:rsid w:val="00D30FD9"/>
    <w:rsid w:val="00D34A77"/>
    <w:rsid w:val="00D35C39"/>
    <w:rsid w:val="00D36C6F"/>
    <w:rsid w:val="00D36FF9"/>
    <w:rsid w:val="00D428BF"/>
    <w:rsid w:val="00D43977"/>
    <w:rsid w:val="00D4525D"/>
    <w:rsid w:val="00D45999"/>
    <w:rsid w:val="00D55A41"/>
    <w:rsid w:val="00D57DA1"/>
    <w:rsid w:val="00D60987"/>
    <w:rsid w:val="00D633A1"/>
    <w:rsid w:val="00D64E07"/>
    <w:rsid w:val="00D651A0"/>
    <w:rsid w:val="00D71B41"/>
    <w:rsid w:val="00D7468E"/>
    <w:rsid w:val="00D766E8"/>
    <w:rsid w:val="00D77B1E"/>
    <w:rsid w:val="00D8239E"/>
    <w:rsid w:val="00D8524D"/>
    <w:rsid w:val="00D9086C"/>
    <w:rsid w:val="00D92DA2"/>
    <w:rsid w:val="00D92F7A"/>
    <w:rsid w:val="00D94F8B"/>
    <w:rsid w:val="00DA0DA8"/>
    <w:rsid w:val="00DA51A4"/>
    <w:rsid w:val="00DA5F93"/>
    <w:rsid w:val="00DB1DBE"/>
    <w:rsid w:val="00DB2265"/>
    <w:rsid w:val="00DB2A67"/>
    <w:rsid w:val="00DB3723"/>
    <w:rsid w:val="00DB383B"/>
    <w:rsid w:val="00DB3A47"/>
    <w:rsid w:val="00DB4824"/>
    <w:rsid w:val="00DB4F9D"/>
    <w:rsid w:val="00DB612E"/>
    <w:rsid w:val="00DC2CFF"/>
    <w:rsid w:val="00DC3F02"/>
    <w:rsid w:val="00DC5C19"/>
    <w:rsid w:val="00DC7062"/>
    <w:rsid w:val="00DD0CE0"/>
    <w:rsid w:val="00DD2D3B"/>
    <w:rsid w:val="00DD3085"/>
    <w:rsid w:val="00DD6CF9"/>
    <w:rsid w:val="00DE1B20"/>
    <w:rsid w:val="00DF2027"/>
    <w:rsid w:val="00DF371F"/>
    <w:rsid w:val="00DF4C16"/>
    <w:rsid w:val="00DF5406"/>
    <w:rsid w:val="00DF5A99"/>
    <w:rsid w:val="00DF7041"/>
    <w:rsid w:val="00DF7862"/>
    <w:rsid w:val="00E0140F"/>
    <w:rsid w:val="00E068E9"/>
    <w:rsid w:val="00E06C9C"/>
    <w:rsid w:val="00E10D10"/>
    <w:rsid w:val="00E11AD8"/>
    <w:rsid w:val="00E11CE3"/>
    <w:rsid w:val="00E11DB8"/>
    <w:rsid w:val="00E14E30"/>
    <w:rsid w:val="00E17453"/>
    <w:rsid w:val="00E242E2"/>
    <w:rsid w:val="00E27804"/>
    <w:rsid w:val="00E31689"/>
    <w:rsid w:val="00E31F6D"/>
    <w:rsid w:val="00E35001"/>
    <w:rsid w:val="00E35905"/>
    <w:rsid w:val="00E35ACD"/>
    <w:rsid w:val="00E372BE"/>
    <w:rsid w:val="00E43537"/>
    <w:rsid w:val="00E43553"/>
    <w:rsid w:val="00E46CF8"/>
    <w:rsid w:val="00E50DE0"/>
    <w:rsid w:val="00E527EF"/>
    <w:rsid w:val="00E53ED9"/>
    <w:rsid w:val="00E575CC"/>
    <w:rsid w:val="00E57A9B"/>
    <w:rsid w:val="00E62CEF"/>
    <w:rsid w:val="00E64565"/>
    <w:rsid w:val="00E76F99"/>
    <w:rsid w:val="00E810B0"/>
    <w:rsid w:val="00E84F3F"/>
    <w:rsid w:val="00E85C0C"/>
    <w:rsid w:val="00E90689"/>
    <w:rsid w:val="00E9137C"/>
    <w:rsid w:val="00E92731"/>
    <w:rsid w:val="00E936CF"/>
    <w:rsid w:val="00E94C77"/>
    <w:rsid w:val="00E9649B"/>
    <w:rsid w:val="00EA657E"/>
    <w:rsid w:val="00EB1743"/>
    <w:rsid w:val="00EB491C"/>
    <w:rsid w:val="00EC41A9"/>
    <w:rsid w:val="00EC790E"/>
    <w:rsid w:val="00ED02ED"/>
    <w:rsid w:val="00ED0F62"/>
    <w:rsid w:val="00ED155F"/>
    <w:rsid w:val="00EE08E5"/>
    <w:rsid w:val="00EE0FB0"/>
    <w:rsid w:val="00EE60C4"/>
    <w:rsid w:val="00EF38BF"/>
    <w:rsid w:val="00EF4E60"/>
    <w:rsid w:val="00EF51E9"/>
    <w:rsid w:val="00F04597"/>
    <w:rsid w:val="00F05165"/>
    <w:rsid w:val="00F06F0B"/>
    <w:rsid w:val="00F07F20"/>
    <w:rsid w:val="00F11AAC"/>
    <w:rsid w:val="00F129FC"/>
    <w:rsid w:val="00F14661"/>
    <w:rsid w:val="00F16F7C"/>
    <w:rsid w:val="00F16FF4"/>
    <w:rsid w:val="00F206AB"/>
    <w:rsid w:val="00F250E5"/>
    <w:rsid w:val="00F27451"/>
    <w:rsid w:val="00F34E37"/>
    <w:rsid w:val="00F34E8E"/>
    <w:rsid w:val="00F361BB"/>
    <w:rsid w:val="00F37D7B"/>
    <w:rsid w:val="00F41B7D"/>
    <w:rsid w:val="00F461F0"/>
    <w:rsid w:val="00F530C7"/>
    <w:rsid w:val="00F5424B"/>
    <w:rsid w:val="00F57010"/>
    <w:rsid w:val="00F57A77"/>
    <w:rsid w:val="00F57DFF"/>
    <w:rsid w:val="00F607BD"/>
    <w:rsid w:val="00F60B2D"/>
    <w:rsid w:val="00F61EED"/>
    <w:rsid w:val="00F6717D"/>
    <w:rsid w:val="00F67603"/>
    <w:rsid w:val="00F8048A"/>
    <w:rsid w:val="00F918B9"/>
    <w:rsid w:val="00F93054"/>
    <w:rsid w:val="00FA124D"/>
    <w:rsid w:val="00FA2C1B"/>
    <w:rsid w:val="00FA5894"/>
    <w:rsid w:val="00FB0776"/>
    <w:rsid w:val="00FB2431"/>
    <w:rsid w:val="00FC1D28"/>
    <w:rsid w:val="00FC2938"/>
    <w:rsid w:val="00FC37F0"/>
    <w:rsid w:val="00FC3EFB"/>
    <w:rsid w:val="00FC5307"/>
    <w:rsid w:val="00FC5659"/>
    <w:rsid w:val="00FC624E"/>
    <w:rsid w:val="00FC6A12"/>
    <w:rsid w:val="00FD1C30"/>
    <w:rsid w:val="00FD27EC"/>
    <w:rsid w:val="00FE3F5E"/>
    <w:rsid w:val="00FE52D8"/>
    <w:rsid w:val="00FE7453"/>
    <w:rsid w:val="00FF0FFD"/>
    <w:rsid w:val="00FF1C73"/>
    <w:rsid w:val="00FF2148"/>
    <w:rsid w:val="00FF2464"/>
    <w:rsid w:val="00FF3059"/>
    <w:rsid w:val="00FF3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4A1FA-CC3B-47F5-8DCB-92EAE8DB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CF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uiPriority w:val="9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uiPriority w:val="99"/>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34417F"/>
    <w:pPr>
      <w:tabs>
        <w:tab w:val="center" w:pos="4677"/>
        <w:tab w:val="right" w:pos="9355"/>
      </w:tabs>
    </w:pPr>
  </w:style>
  <w:style w:type="character" w:customStyle="1" w:styleId="ac">
    <w:name w:val="Нижний колонтитул Знак"/>
    <w:link w:val="ab"/>
    <w:uiPriority w:val="99"/>
    <w:rsid w:val="0034417F"/>
    <w:rPr>
      <w:sz w:val="22"/>
      <w:szCs w:val="22"/>
    </w:rPr>
  </w:style>
  <w:style w:type="table" w:styleId="ad">
    <w:name w:val="Table Grid"/>
    <w:basedOn w:val="a1"/>
    <w:uiPriority w:val="59"/>
    <w:rsid w:val="0025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BB1D1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3749">
      <w:bodyDiv w:val="1"/>
      <w:marLeft w:val="0"/>
      <w:marRight w:val="0"/>
      <w:marTop w:val="0"/>
      <w:marBottom w:val="0"/>
      <w:divBdr>
        <w:top w:val="none" w:sz="0" w:space="0" w:color="auto"/>
        <w:left w:val="none" w:sz="0" w:space="0" w:color="auto"/>
        <w:bottom w:val="none" w:sz="0" w:space="0" w:color="auto"/>
        <w:right w:val="none" w:sz="0" w:space="0" w:color="auto"/>
      </w:divBdr>
    </w:div>
    <w:div w:id="193932462">
      <w:bodyDiv w:val="1"/>
      <w:marLeft w:val="0"/>
      <w:marRight w:val="0"/>
      <w:marTop w:val="0"/>
      <w:marBottom w:val="0"/>
      <w:divBdr>
        <w:top w:val="none" w:sz="0" w:space="0" w:color="auto"/>
        <w:left w:val="none" w:sz="0" w:space="0" w:color="auto"/>
        <w:bottom w:val="none" w:sz="0" w:space="0" w:color="auto"/>
        <w:right w:val="none" w:sz="0" w:space="0" w:color="auto"/>
      </w:divBdr>
    </w:div>
    <w:div w:id="219753287">
      <w:bodyDiv w:val="1"/>
      <w:marLeft w:val="0"/>
      <w:marRight w:val="0"/>
      <w:marTop w:val="0"/>
      <w:marBottom w:val="0"/>
      <w:divBdr>
        <w:top w:val="none" w:sz="0" w:space="0" w:color="auto"/>
        <w:left w:val="none" w:sz="0" w:space="0" w:color="auto"/>
        <w:bottom w:val="none" w:sz="0" w:space="0" w:color="auto"/>
        <w:right w:val="none" w:sz="0" w:space="0" w:color="auto"/>
      </w:divBdr>
    </w:div>
    <w:div w:id="303776889">
      <w:bodyDiv w:val="1"/>
      <w:marLeft w:val="0"/>
      <w:marRight w:val="0"/>
      <w:marTop w:val="0"/>
      <w:marBottom w:val="0"/>
      <w:divBdr>
        <w:top w:val="none" w:sz="0" w:space="0" w:color="auto"/>
        <w:left w:val="none" w:sz="0" w:space="0" w:color="auto"/>
        <w:bottom w:val="none" w:sz="0" w:space="0" w:color="auto"/>
        <w:right w:val="none" w:sz="0" w:space="0" w:color="auto"/>
      </w:divBdr>
    </w:div>
    <w:div w:id="331765012">
      <w:bodyDiv w:val="1"/>
      <w:marLeft w:val="0"/>
      <w:marRight w:val="0"/>
      <w:marTop w:val="0"/>
      <w:marBottom w:val="0"/>
      <w:divBdr>
        <w:top w:val="none" w:sz="0" w:space="0" w:color="auto"/>
        <w:left w:val="none" w:sz="0" w:space="0" w:color="auto"/>
        <w:bottom w:val="none" w:sz="0" w:space="0" w:color="auto"/>
        <w:right w:val="none" w:sz="0" w:space="0" w:color="auto"/>
      </w:divBdr>
    </w:div>
    <w:div w:id="383721441">
      <w:bodyDiv w:val="1"/>
      <w:marLeft w:val="0"/>
      <w:marRight w:val="0"/>
      <w:marTop w:val="0"/>
      <w:marBottom w:val="0"/>
      <w:divBdr>
        <w:top w:val="none" w:sz="0" w:space="0" w:color="auto"/>
        <w:left w:val="none" w:sz="0" w:space="0" w:color="auto"/>
        <w:bottom w:val="none" w:sz="0" w:space="0" w:color="auto"/>
        <w:right w:val="none" w:sz="0" w:space="0" w:color="auto"/>
      </w:divBdr>
    </w:div>
    <w:div w:id="432170248">
      <w:bodyDiv w:val="1"/>
      <w:marLeft w:val="0"/>
      <w:marRight w:val="0"/>
      <w:marTop w:val="0"/>
      <w:marBottom w:val="0"/>
      <w:divBdr>
        <w:top w:val="none" w:sz="0" w:space="0" w:color="auto"/>
        <w:left w:val="none" w:sz="0" w:space="0" w:color="auto"/>
        <w:bottom w:val="none" w:sz="0" w:space="0" w:color="auto"/>
        <w:right w:val="none" w:sz="0" w:space="0" w:color="auto"/>
      </w:divBdr>
    </w:div>
    <w:div w:id="521477040">
      <w:bodyDiv w:val="1"/>
      <w:marLeft w:val="0"/>
      <w:marRight w:val="0"/>
      <w:marTop w:val="0"/>
      <w:marBottom w:val="0"/>
      <w:divBdr>
        <w:top w:val="none" w:sz="0" w:space="0" w:color="auto"/>
        <w:left w:val="none" w:sz="0" w:space="0" w:color="auto"/>
        <w:bottom w:val="none" w:sz="0" w:space="0" w:color="auto"/>
        <w:right w:val="none" w:sz="0" w:space="0" w:color="auto"/>
      </w:divBdr>
    </w:div>
    <w:div w:id="608783344">
      <w:bodyDiv w:val="1"/>
      <w:marLeft w:val="0"/>
      <w:marRight w:val="0"/>
      <w:marTop w:val="0"/>
      <w:marBottom w:val="0"/>
      <w:divBdr>
        <w:top w:val="none" w:sz="0" w:space="0" w:color="auto"/>
        <w:left w:val="none" w:sz="0" w:space="0" w:color="auto"/>
        <w:bottom w:val="none" w:sz="0" w:space="0" w:color="auto"/>
        <w:right w:val="none" w:sz="0" w:space="0" w:color="auto"/>
      </w:divBdr>
    </w:div>
    <w:div w:id="662469520">
      <w:bodyDiv w:val="1"/>
      <w:marLeft w:val="0"/>
      <w:marRight w:val="0"/>
      <w:marTop w:val="0"/>
      <w:marBottom w:val="0"/>
      <w:divBdr>
        <w:top w:val="none" w:sz="0" w:space="0" w:color="auto"/>
        <w:left w:val="none" w:sz="0" w:space="0" w:color="auto"/>
        <w:bottom w:val="none" w:sz="0" w:space="0" w:color="auto"/>
        <w:right w:val="none" w:sz="0" w:space="0" w:color="auto"/>
      </w:divBdr>
    </w:div>
    <w:div w:id="830020404">
      <w:bodyDiv w:val="1"/>
      <w:marLeft w:val="0"/>
      <w:marRight w:val="0"/>
      <w:marTop w:val="0"/>
      <w:marBottom w:val="0"/>
      <w:divBdr>
        <w:top w:val="none" w:sz="0" w:space="0" w:color="auto"/>
        <w:left w:val="none" w:sz="0" w:space="0" w:color="auto"/>
        <w:bottom w:val="none" w:sz="0" w:space="0" w:color="auto"/>
        <w:right w:val="none" w:sz="0" w:space="0" w:color="auto"/>
      </w:divBdr>
    </w:div>
    <w:div w:id="858352373">
      <w:bodyDiv w:val="1"/>
      <w:marLeft w:val="0"/>
      <w:marRight w:val="0"/>
      <w:marTop w:val="0"/>
      <w:marBottom w:val="0"/>
      <w:divBdr>
        <w:top w:val="none" w:sz="0" w:space="0" w:color="auto"/>
        <w:left w:val="none" w:sz="0" w:space="0" w:color="auto"/>
        <w:bottom w:val="none" w:sz="0" w:space="0" w:color="auto"/>
        <w:right w:val="none" w:sz="0" w:space="0" w:color="auto"/>
      </w:divBdr>
    </w:div>
    <w:div w:id="864516514">
      <w:bodyDiv w:val="1"/>
      <w:marLeft w:val="0"/>
      <w:marRight w:val="0"/>
      <w:marTop w:val="0"/>
      <w:marBottom w:val="0"/>
      <w:divBdr>
        <w:top w:val="none" w:sz="0" w:space="0" w:color="auto"/>
        <w:left w:val="none" w:sz="0" w:space="0" w:color="auto"/>
        <w:bottom w:val="none" w:sz="0" w:space="0" w:color="auto"/>
        <w:right w:val="none" w:sz="0" w:space="0" w:color="auto"/>
      </w:divBdr>
    </w:div>
    <w:div w:id="908347846">
      <w:bodyDiv w:val="1"/>
      <w:marLeft w:val="0"/>
      <w:marRight w:val="0"/>
      <w:marTop w:val="0"/>
      <w:marBottom w:val="0"/>
      <w:divBdr>
        <w:top w:val="none" w:sz="0" w:space="0" w:color="auto"/>
        <w:left w:val="none" w:sz="0" w:space="0" w:color="auto"/>
        <w:bottom w:val="none" w:sz="0" w:space="0" w:color="auto"/>
        <w:right w:val="none" w:sz="0" w:space="0" w:color="auto"/>
      </w:divBdr>
    </w:div>
    <w:div w:id="935211596">
      <w:bodyDiv w:val="1"/>
      <w:marLeft w:val="0"/>
      <w:marRight w:val="0"/>
      <w:marTop w:val="0"/>
      <w:marBottom w:val="0"/>
      <w:divBdr>
        <w:top w:val="none" w:sz="0" w:space="0" w:color="auto"/>
        <w:left w:val="none" w:sz="0" w:space="0" w:color="auto"/>
        <w:bottom w:val="none" w:sz="0" w:space="0" w:color="auto"/>
        <w:right w:val="none" w:sz="0" w:space="0" w:color="auto"/>
      </w:divBdr>
    </w:div>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953747816">
      <w:bodyDiv w:val="1"/>
      <w:marLeft w:val="0"/>
      <w:marRight w:val="0"/>
      <w:marTop w:val="0"/>
      <w:marBottom w:val="0"/>
      <w:divBdr>
        <w:top w:val="none" w:sz="0" w:space="0" w:color="auto"/>
        <w:left w:val="none" w:sz="0" w:space="0" w:color="auto"/>
        <w:bottom w:val="none" w:sz="0" w:space="0" w:color="auto"/>
        <w:right w:val="none" w:sz="0" w:space="0" w:color="auto"/>
      </w:divBdr>
    </w:div>
    <w:div w:id="955065210">
      <w:bodyDiv w:val="1"/>
      <w:marLeft w:val="0"/>
      <w:marRight w:val="0"/>
      <w:marTop w:val="0"/>
      <w:marBottom w:val="0"/>
      <w:divBdr>
        <w:top w:val="none" w:sz="0" w:space="0" w:color="auto"/>
        <w:left w:val="none" w:sz="0" w:space="0" w:color="auto"/>
        <w:bottom w:val="none" w:sz="0" w:space="0" w:color="auto"/>
        <w:right w:val="none" w:sz="0" w:space="0" w:color="auto"/>
      </w:divBdr>
    </w:div>
    <w:div w:id="956063521">
      <w:bodyDiv w:val="1"/>
      <w:marLeft w:val="0"/>
      <w:marRight w:val="0"/>
      <w:marTop w:val="0"/>
      <w:marBottom w:val="0"/>
      <w:divBdr>
        <w:top w:val="none" w:sz="0" w:space="0" w:color="auto"/>
        <w:left w:val="none" w:sz="0" w:space="0" w:color="auto"/>
        <w:bottom w:val="none" w:sz="0" w:space="0" w:color="auto"/>
        <w:right w:val="none" w:sz="0" w:space="0" w:color="auto"/>
      </w:divBdr>
    </w:div>
    <w:div w:id="987704682">
      <w:bodyDiv w:val="1"/>
      <w:marLeft w:val="0"/>
      <w:marRight w:val="0"/>
      <w:marTop w:val="0"/>
      <w:marBottom w:val="0"/>
      <w:divBdr>
        <w:top w:val="none" w:sz="0" w:space="0" w:color="auto"/>
        <w:left w:val="none" w:sz="0" w:space="0" w:color="auto"/>
        <w:bottom w:val="none" w:sz="0" w:space="0" w:color="auto"/>
        <w:right w:val="none" w:sz="0" w:space="0" w:color="auto"/>
      </w:divBdr>
    </w:div>
    <w:div w:id="1092630593">
      <w:bodyDiv w:val="1"/>
      <w:marLeft w:val="0"/>
      <w:marRight w:val="0"/>
      <w:marTop w:val="0"/>
      <w:marBottom w:val="0"/>
      <w:divBdr>
        <w:top w:val="none" w:sz="0" w:space="0" w:color="auto"/>
        <w:left w:val="none" w:sz="0" w:space="0" w:color="auto"/>
        <w:bottom w:val="none" w:sz="0" w:space="0" w:color="auto"/>
        <w:right w:val="none" w:sz="0" w:space="0" w:color="auto"/>
      </w:divBdr>
    </w:div>
    <w:div w:id="1130054886">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 w:id="1220752952">
      <w:bodyDiv w:val="1"/>
      <w:marLeft w:val="0"/>
      <w:marRight w:val="0"/>
      <w:marTop w:val="0"/>
      <w:marBottom w:val="0"/>
      <w:divBdr>
        <w:top w:val="none" w:sz="0" w:space="0" w:color="auto"/>
        <w:left w:val="none" w:sz="0" w:space="0" w:color="auto"/>
        <w:bottom w:val="none" w:sz="0" w:space="0" w:color="auto"/>
        <w:right w:val="none" w:sz="0" w:space="0" w:color="auto"/>
      </w:divBdr>
    </w:div>
    <w:div w:id="1256325558">
      <w:bodyDiv w:val="1"/>
      <w:marLeft w:val="0"/>
      <w:marRight w:val="0"/>
      <w:marTop w:val="0"/>
      <w:marBottom w:val="0"/>
      <w:divBdr>
        <w:top w:val="none" w:sz="0" w:space="0" w:color="auto"/>
        <w:left w:val="none" w:sz="0" w:space="0" w:color="auto"/>
        <w:bottom w:val="none" w:sz="0" w:space="0" w:color="auto"/>
        <w:right w:val="none" w:sz="0" w:space="0" w:color="auto"/>
      </w:divBdr>
    </w:div>
    <w:div w:id="1271621974">
      <w:bodyDiv w:val="1"/>
      <w:marLeft w:val="0"/>
      <w:marRight w:val="0"/>
      <w:marTop w:val="0"/>
      <w:marBottom w:val="0"/>
      <w:divBdr>
        <w:top w:val="none" w:sz="0" w:space="0" w:color="auto"/>
        <w:left w:val="none" w:sz="0" w:space="0" w:color="auto"/>
        <w:bottom w:val="none" w:sz="0" w:space="0" w:color="auto"/>
        <w:right w:val="none" w:sz="0" w:space="0" w:color="auto"/>
      </w:divBdr>
    </w:div>
    <w:div w:id="1276257373">
      <w:bodyDiv w:val="1"/>
      <w:marLeft w:val="0"/>
      <w:marRight w:val="0"/>
      <w:marTop w:val="0"/>
      <w:marBottom w:val="0"/>
      <w:divBdr>
        <w:top w:val="none" w:sz="0" w:space="0" w:color="auto"/>
        <w:left w:val="none" w:sz="0" w:space="0" w:color="auto"/>
        <w:bottom w:val="none" w:sz="0" w:space="0" w:color="auto"/>
        <w:right w:val="none" w:sz="0" w:space="0" w:color="auto"/>
      </w:divBdr>
    </w:div>
    <w:div w:id="1280987243">
      <w:bodyDiv w:val="1"/>
      <w:marLeft w:val="0"/>
      <w:marRight w:val="0"/>
      <w:marTop w:val="0"/>
      <w:marBottom w:val="0"/>
      <w:divBdr>
        <w:top w:val="none" w:sz="0" w:space="0" w:color="auto"/>
        <w:left w:val="none" w:sz="0" w:space="0" w:color="auto"/>
        <w:bottom w:val="none" w:sz="0" w:space="0" w:color="auto"/>
        <w:right w:val="none" w:sz="0" w:space="0" w:color="auto"/>
      </w:divBdr>
    </w:div>
    <w:div w:id="1294747377">
      <w:bodyDiv w:val="1"/>
      <w:marLeft w:val="0"/>
      <w:marRight w:val="0"/>
      <w:marTop w:val="0"/>
      <w:marBottom w:val="0"/>
      <w:divBdr>
        <w:top w:val="none" w:sz="0" w:space="0" w:color="auto"/>
        <w:left w:val="none" w:sz="0" w:space="0" w:color="auto"/>
        <w:bottom w:val="none" w:sz="0" w:space="0" w:color="auto"/>
        <w:right w:val="none" w:sz="0" w:space="0" w:color="auto"/>
      </w:divBdr>
    </w:div>
    <w:div w:id="1326470188">
      <w:bodyDiv w:val="1"/>
      <w:marLeft w:val="0"/>
      <w:marRight w:val="0"/>
      <w:marTop w:val="0"/>
      <w:marBottom w:val="0"/>
      <w:divBdr>
        <w:top w:val="none" w:sz="0" w:space="0" w:color="auto"/>
        <w:left w:val="none" w:sz="0" w:space="0" w:color="auto"/>
        <w:bottom w:val="none" w:sz="0" w:space="0" w:color="auto"/>
        <w:right w:val="none" w:sz="0" w:space="0" w:color="auto"/>
      </w:divBdr>
    </w:div>
    <w:div w:id="1387147263">
      <w:bodyDiv w:val="1"/>
      <w:marLeft w:val="0"/>
      <w:marRight w:val="0"/>
      <w:marTop w:val="0"/>
      <w:marBottom w:val="0"/>
      <w:divBdr>
        <w:top w:val="none" w:sz="0" w:space="0" w:color="auto"/>
        <w:left w:val="none" w:sz="0" w:space="0" w:color="auto"/>
        <w:bottom w:val="none" w:sz="0" w:space="0" w:color="auto"/>
        <w:right w:val="none" w:sz="0" w:space="0" w:color="auto"/>
      </w:divBdr>
    </w:div>
    <w:div w:id="1429739333">
      <w:bodyDiv w:val="1"/>
      <w:marLeft w:val="0"/>
      <w:marRight w:val="0"/>
      <w:marTop w:val="0"/>
      <w:marBottom w:val="0"/>
      <w:divBdr>
        <w:top w:val="none" w:sz="0" w:space="0" w:color="auto"/>
        <w:left w:val="none" w:sz="0" w:space="0" w:color="auto"/>
        <w:bottom w:val="none" w:sz="0" w:space="0" w:color="auto"/>
        <w:right w:val="none" w:sz="0" w:space="0" w:color="auto"/>
      </w:divBdr>
    </w:div>
    <w:div w:id="1476533444">
      <w:bodyDiv w:val="1"/>
      <w:marLeft w:val="0"/>
      <w:marRight w:val="0"/>
      <w:marTop w:val="0"/>
      <w:marBottom w:val="0"/>
      <w:divBdr>
        <w:top w:val="none" w:sz="0" w:space="0" w:color="auto"/>
        <w:left w:val="none" w:sz="0" w:space="0" w:color="auto"/>
        <w:bottom w:val="none" w:sz="0" w:space="0" w:color="auto"/>
        <w:right w:val="none" w:sz="0" w:space="0" w:color="auto"/>
      </w:divBdr>
    </w:div>
    <w:div w:id="1543714031">
      <w:bodyDiv w:val="1"/>
      <w:marLeft w:val="0"/>
      <w:marRight w:val="0"/>
      <w:marTop w:val="0"/>
      <w:marBottom w:val="0"/>
      <w:divBdr>
        <w:top w:val="none" w:sz="0" w:space="0" w:color="auto"/>
        <w:left w:val="none" w:sz="0" w:space="0" w:color="auto"/>
        <w:bottom w:val="none" w:sz="0" w:space="0" w:color="auto"/>
        <w:right w:val="none" w:sz="0" w:space="0" w:color="auto"/>
      </w:divBdr>
    </w:div>
    <w:div w:id="1619027958">
      <w:bodyDiv w:val="1"/>
      <w:marLeft w:val="0"/>
      <w:marRight w:val="0"/>
      <w:marTop w:val="0"/>
      <w:marBottom w:val="0"/>
      <w:divBdr>
        <w:top w:val="none" w:sz="0" w:space="0" w:color="auto"/>
        <w:left w:val="none" w:sz="0" w:space="0" w:color="auto"/>
        <w:bottom w:val="none" w:sz="0" w:space="0" w:color="auto"/>
        <w:right w:val="none" w:sz="0" w:space="0" w:color="auto"/>
      </w:divBdr>
    </w:div>
    <w:div w:id="1626234429">
      <w:bodyDiv w:val="1"/>
      <w:marLeft w:val="0"/>
      <w:marRight w:val="0"/>
      <w:marTop w:val="0"/>
      <w:marBottom w:val="0"/>
      <w:divBdr>
        <w:top w:val="none" w:sz="0" w:space="0" w:color="auto"/>
        <w:left w:val="none" w:sz="0" w:space="0" w:color="auto"/>
        <w:bottom w:val="none" w:sz="0" w:space="0" w:color="auto"/>
        <w:right w:val="none" w:sz="0" w:space="0" w:color="auto"/>
      </w:divBdr>
    </w:div>
    <w:div w:id="1698777009">
      <w:bodyDiv w:val="1"/>
      <w:marLeft w:val="0"/>
      <w:marRight w:val="0"/>
      <w:marTop w:val="0"/>
      <w:marBottom w:val="0"/>
      <w:divBdr>
        <w:top w:val="none" w:sz="0" w:space="0" w:color="auto"/>
        <w:left w:val="none" w:sz="0" w:space="0" w:color="auto"/>
        <w:bottom w:val="none" w:sz="0" w:space="0" w:color="auto"/>
        <w:right w:val="none" w:sz="0" w:space="0" w:color="auto"/>
      </w:divBdr>
    </w:div>
    <w:div w:id="1716810916">
      <w:bodyDiv w:val="1"/>
      <w:marLeft w:val="0"/>
      <w:marRight w:val="0"/>
      <w:marTop w:val="0"/>
      <w:marBottom w:val="0"/>
      <w:divBdr>
        <w:top w:val="none" w:sz="0" w:space="0" w:color="auto"/>
        <w:left w:val="none" w:sz="0" w:space="0" w:color="auto"/>
        <w:bottom w:val="none" w:sz="0" w:space="0" w:color="auto"/>
        <w:right w:val="none" w:sz="0" w:space="0" w:color="auto"/>
      </w:divBdr>
    </w:div>
    <w:div w:id="1747338266">
      <w:bodyDiv w:val="1"/>
      <w:marLeft w:val="0"/>
      <w:marRight w:val="0"/>
      <w:marTop w:val="0"/>
      <w:marBottom w:val="0"/>
      <w:divBdr>
        <w:top w:val="none" w:sz="0" w:space="0" w:color="auto"/>
        <w:left w:val="none" w:sz="0" w:space="0" w:color="auto"/>
        <w:bottom w:val="none" w:sz="0" w:space="0" w:color="auto"/>
        <w:right w:val="none" w:sz="0" w:space="0" w:color="auto"/>
      </w:divBdr>
    </w:div>
    <w:div w:id="1853639586">
      <w:bodyDiv w:val="1"/>
      <w:marLeft w:val="0"/>
      <w:marRight w:val="0"/>
      <w:marTop w:val="0"/>
      <w:marBottom w:val="0"/>
      <w:divBdr>
        <w:top w:val="none" w:sz="0" w:space="0" w:color="auto"/>
        <w:left w:val="none" w:sz="0" w:space="0" w:color="auto"/>
        <w:bottom w:val="none" w:sz="0" w:space="0" w:color="auto"/>
        <w:right w:val="none" w:sz="0" w:space="0" w:color="auto"/>
      </w:divBdr>
    </w:div>
    <w:div w:id="1859848292">
      <w:bodyDiv w:val="1"/>
      <w:marLeft w:val="0"/>
      <w:marRight w:val="0"/>
      <w:marTop w:val="0"/>
      <w:marBottom w:val="0"/>
      <w:divBdr>
        <w:top w:val="none" w:sz="0" w:space="0" w:color="auto"/>
        <w:left w:val="none" w:sz="0" w:space="0" w:color="auto"/>
        <w:bottom w:val="none" w:sz="0" w:space="0" w:color="auto"/>
        <w:right w:val="none" w:sz="0" w:space="0" w:color="auto"/>
      </w:divBdr>
    </w:div>
    <w:div w:id="2105758807">
      <w:bodyDiv w:val="1"/>
      <w:marLeft w:val="0"/>
      <w:marRight w:val="0"/>
      <w:marTop w:val="0"/>
      <w:marBottom w:val="0"/>
      <w:divBdr>
        <w:top w:val="none" w:sz="0" w:space="0" w:color="auto"/>
        <w:left w:val="none" w:sz="0" w:space="0" w:color="auto"/>
        <w:bottom w:val="none" w:sz="0" w:space="0" w:color="auto"/>
        <w:right w:val="none" w:sz="0" w:space="0" w:color="auto"/>
      </w:divBdr>
    </w:div>
    <w:div w:id="21404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750" TargetMode="External"/><Relationship Id="rId18" Type="http://schemas.openxmlformats.org/officeDocument/2006/relationships/hyperlink" Target="https://login.consultant.ru/link/?req=doc&amp;base=LAW&amp;n=311791" TargetMode="External"/><Relationship Id="rId26" Type="http://schemas.openxmlformats.org/officeDocument/2006/relationships/hyperlink" Target="https://login.consultant.ru/link/?req=doc&amp;base=LAW&amp;n=436326&amp;dst=100010" TargetMode="External"/><Relationship Id="rId39" Type="http://schemas.openxmlformats.org/officeDocument/2006/relationships/hyperlink" Target="https://login.consultant.ru/link/?req=doc&amp;base=LAW&amp;n=453313" TargetMode="External"/><Relationship Id="rId21" Type="http://schemas.openxmlformats.org/officeDocument/2006/relationships/hyperlink" Target="https://login.consultant.ru/link/?req=doc&amp;base=RLAW123&amp;n=317413" TargetMode="External"/><Relationship Id="rId34" Type="http://schemas.openxmlformats.org/officeDocument/2006/relationships/hyperlink" Target="mailto:arhitektura@norilsk-city.ru"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4305" TargetMode="External"/><Relationship Id="rId20" Type="http://schemas.openxmlformats.org/officeDocument/2006/relationships/hyperlink" Target="https://login.consultant.ru/link/?req=doc&amp;base=RLAW123&amp;n=301574" TargetMode="External"/><Relationship Id="rId29" Type="http://schemas.openxmlformats.org/officeDocument/2006/relationships/hyperlink" Target="consultantplus://offline/ref=AB6AFA6578D09181D4E216D3E54982AB8C75D22A1FD2D623A3987251141125B992E84099AF4DBE4CF1BE5CD4EAE16EDC2BDCB4317E8F69B52E96AB97bAB7G" TargetMode="External"/><Relationship Id="rId41" Type="http://schemas.openxmlformats.org/officeDocument/2006/relationships/hyperlink" Target="https://login.consultant.ru/link/?req=doc&amp;base=LAW&amp;n=311791&amp;dst=100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764" TargetMode="External"/><Relationship Id="rId24" Type="http://schemas.openxmlformats.org/officeDocument/2006/relationships/hyperlink" Target="https://login.consultant.ru/link/?req=doc&amp;base=RLAW123&amp;n=318898&amp;dst=100369" TargetMode="External"/><Relationship Id="rId32" Type="http://schemas.openxmlformats.org/officeDocument/2006/relationships/hyperlink" Target="https://&#1085;&#1086;&#1088;&#1080;&#1083;&#1100;&#1089;&#1082;.&#1088;&#1092;" TargetMode="External"/><Relationship Id="rId37" Type="http://schemas.openxmlformats.org/officeDocument/2006/relationships/hyperlink" Target="https://login.consultant.ru/link/?req=doc&amp;base=LAW&amp;n=453313&amp;dst=100352" TargetMode="External"/><Relationship Id="rId40" Type="http://schemas.openxmlformats.org/officeDocument/2006/relationships/hyperlink" Target="https://login.consultant.ru/link/?req=doc&amp;base=LAW&amp;n=31179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3313" TargetMode="External"/><Relationship Id="rId23" Type="http://schemas.openxmlformats.org/officeDocument/2006/relationships/hyperlink" Target="https://login.consultant.ru/link/?req=doc&amp;base=RLAW123&amp;n=317481" TargetMode="External"/><Relationship Id="rId28" Type="http://schemas.openxmlformats.org/officeDocument/2006/relationships/hyperlink" Target="consultantplus://offline/ref=AB6AFA6578D09181D4E216D3E54982AB8C75D22A1FD2D623A3987251141125B992E84099AF4DBE4CF1BE5CD4EAE16EDC2BDCB4317E8F69B52E96AB97bAB7G" TargetMode="External"/><Relationship Id="rId36" Type="http://schemas.openxmlformats.org/officeDocument/2006/relationships/hyperlink" Target="https://login.consultant.ru/link/?req=doc&amp;base=LAW&amp;n=453313" TargetMode="External"/><Relationship Id="rId10" Type="http://schemas.openxmlformats.org/officeDocument/2006/relationships/hyperlink" Target="https://login.consultant.ru/link/?req=doc&amp;base=RLAW123&amp;n=318898&amp;dst=100349" TargetMode="External"/><Relationship Id="rId19" Type="http://schemas.openxmlformats.org/officeDocument/2006/relationships/hyperlink" Target="https://login.consultant.ru/link/?req=doc&amp;base=LAW&amp;n=445170&amp;dst=100023" TargetMode="External"/><Relationship Id="rId31" Type="http://schemas.openxmlformats.org/officeDocument/2006/relationships/hyperlink" Target="https://gosuslugi.krskstate.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123&amp;n=318898&amp;dst=100339" TargetMode="External"/><Relationship Id="rId14" Type="http://schemas.openxmlformats.org/officeDocument/2006/relationships/hyperlink" Target="https://login.consultant.ru/link/?req=doc&amp;base=LAW&amp;n=454229" TargetMode="External"/><Relationship Id="rId22" Type="http://schemas.openxmlformats.org/officeDocument/2006/relationships/hyperlink" Target="https://login.consultant.ru/link/?req=doc&amp;base=RLAW123&amp;n=230016" TargetMode="External"/><Relationship Id="rId27" Type="http://schemas.openxmlformats.org/officeDocument/2006/relationships/hyperlink" Target="https://login.consultant.ru/link/?req=doc&amp;base=RLAW123&amp;n=318898&amp;dst=100378" TargetMode="External"/><Relationship Id="rId30" Type="http://schemas.openxmlformats.org/officeDocument/2006/relationships/hyperlink" Target="https://www.gosuslugi.ru/" TargetMode="External"/><Relationship Id="rId35" Type="http://schemas.openxmlformats.org/officeDocument/2006/relationships/hyperlink" Target="https://login.consultant.ru/link/?req=doc&amp;base=RLAW123&amp;n=318898&amp;dst=100378"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37094" TargetMode="External"/><Relationship Id="rId17" Type="http://schemas.openxmlformats.org/officeDocument/2006/relationships/hyperlink" Target="https://login.consultant.ru/link/?req=doc&amp;base=LAW&amp;n=439201" TargetMode="External"/><Relationship Id="rId25" Type="http://schemas.openxmlformats.org/officeDocument/2006/relationships/hyperlink" Target="https://login.consultant.ru/link/?req=doc&amp;base=LAW&amp;n=452750&amp;dst=100394" TargetMode="External"/><Relationship Id="rId33" Type="http://schemas.openxmlformats.org/officeDocument/2006/relationships/hyperlink" Target="https://&#1085;&#1086;&#1088;&#1080;&#1083;&#1100;&#1089;&#1082;.&#1088;&#1092;" TargetMode="External"/><Relationship Id="rId38" Type="http://schemas.openxmlformats.org/officeDocument/2006/relationships/hyperlink" Target="http://www.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DEA1C-EE88-4CD0-83AE-17E30623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12284</Words>
  <Characters>70024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82144</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Грицюк Марина Геннадьевна</cp:lastModifiedBy>
  <cp:revision>4</cp:revision>
  <cp:lastPrinted>2025-05-21T07:50:00Z</cp:lastPrinted>
  <dcterms:created xsi:type="dcterms:W3CDTF">2025-05-20T06:54:00Z</dcterms:created>
  <dcterms:modified xsi:type="dcterms:W3CDTF">2025-07-11T03:14:00Z</dcterms:modified>
</cp:coreProperties>
</file>