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7F10EE" w:rsidRDefault="00B51036" w:rsidP="00B51036">
      <w:pPr>
        <w:pStyle w:val="a3"/>
        <w:jc w:val="center"/>
      </w:pPr>
      <w:r w:rsidRPr="007F10EE">
        <w:t>АДМИНИСТРАЦИЯ ГОРОДА НОРИЛЬСКА</w:t>
      </w:r>
    </w:p>
    <w:p w:rsidR="00EC0C66" w:rsidRPr="007F10EE" w:rsidRDefault="00B51036" w:rsidP="00DE2AA1">
      <w:pPr>
        <w:pStyle w:val="a3"/>
        <w:jc w:val="center"/>
      </w:pPr>
      <w:r w:rsidRPr="007F10EE">
        <w:t>КРАСНОЯРСКОГО КРАЯ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0A77D6" w:rsidRDefault="009E2535" w:rsidP="000A77D6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t>08.12.</w:t>
      </w:r>
      <w:r w:rsidR="00195392" w:rsidRPr="000A77D6">
        <w:t>202</w:t>
      </w:r>
      <w:r w:rsidR="00CD2140">
        <w:t>3</w:t>
      </w:r>
      <w:r w:rsidR="00B51036" w:rsidRPr="000A77D6">
        <w:t xml:space="preserve">                 </w:t>
      </w:r>
      <w:r w:rsidR="00AA5289" w:rsidRPr="000A77D6">
        <w:t xml:space="preserve">  </w:t>
      </w:r>
      <w:r w:rsidR="00581FCB">
        <w:t xml:space="preserve">             </w:t>
      </w:r>
      <w:r w:rsidR="00AA5289" w:rsidRPr="000A77D6">
        <w:t xml:space="preserve">            </w:t>
      </w:r>
      <w:r w:rsidR="00B51036" w:rsidRPr="000A77D6">
        <w:t>г.</w:t>
      </w:r>
      <w:r w:rsidR="00166209" w:rsidRPr="000A77D6">
        <w:t xml:space="preserve"> </w:t>
      </w:r>
      <w:r w:rsidR="00B51036" w:rsidRPr="000A77D6">
        <w:t xml:space="preserve">Норильск          </w:t>
      </w:r>
      <w:r w:rsidR="00CD2140">
        <w:t xml:space="preserve">     </w:t>
      </w:r>
      <w:r w:rsidR="00B51036" w:rsidRPr="000A77D6">
        <w:t xml:space="preserve"> </w:t>
      </w:r>
      <w:r w:rsidR="007A6CA5" w:rsidRPr="000A77D6">
        <w:t xml:space="preserve">  </w:t>
      </w:r>
      <w:r w:rsidR="00CD2140">
        <w:t xml:space="preserve">         </w:t>
      </w:r>
      <w:r>
        <w:t xml:space="preserve">                </w:t>
      </w:r>
      <w:bookmarkStart w:id="0" w:name="_GoBack"/>
      <w:bookmarkEnd w:id="0"/>
      <w:r w:rsidR="00CD2140">
        <w:t xml:space="preserve">   </w:t>
      </w:r>
      <w:r w:rsidR="008D69B4" w:rsidRPr="000A77D6">
        <w:t xml:space="preserve"> </w:t>
      </w:r>
      <w:r w:rsidR="00CD2140">
        <w:t xml:space="preserve"> </w:t>
      </w:r>
      <w:r w:rsidR="000A77D6" w:rsidRPr="000A77D6">
        <w:t xml:space="preserve"> </w:t>
      </w:r>
      <w:r w:rsidR="0075336B" w:rsidRPr="000A77D6">
        <w:t xml:space="preserve"> </w:t>
      </w:r>
      <w:r w:rsidR="007A6CA5" w:rsidRPr="000A77D6">
        <w:t xml:space="preserve">№ </w:t>
      </w:r>
      <w:r>
        <w:t>573</w:t>
      </w:r>
    </w:p>
    <w:p w:rsidR="001D6FE8" w:rsidRPr="000A77D6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0A77D6" w:rsidRDefault="008106DE" w:rsidP="008106DE"/>
    <w:p w:rsidR="00DE2AA1" w:rsidRPr="000A77D6" w:rsidRDefault="00DE2AA1" w:rsidP="00CC7E0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0A77D6">
        <w:rPr>
          <w:rFonts w:ascii="Times New Roman" w:hAnsi="Times New Roman"/>
          <w:sz w:val="26"/>
          <w:szCs w:val="26"/>
        </w:rPr>
        <w:t>О</w:t>
      </w:r>
      <w:r w:rsidR="004F4A3E" w:rsidRPr="000A77D6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0A77D6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0A77D6">
        <w:rPr>
          <w:rFonts w:ascii="Times New Roman" w:hAnsi="Times New Roman"/>
          <w:sz w:val="26"/>
          <w:szCs w:val="26"/>
        </w:rPr>
        <w:t>п</w:t>
      </w:r>
      <w:r w:rsidR="00AA5289" w:rsidRPr="000A77D6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0A77D6">
        <w:rPr>
          <w:rFonts w:ascii="Times New Roman" w:hAnsi="Times New Roman"/>
          <w:sz w:val="26"/>
          <w:szCs w:val="26"/>
        </w:rPr>
        <w:t xml:space="preserve"> </w:t>
      </w:r>
      <w:r w:rsidR="001C060C">
        <w:rPr>
          <w:rFonts w:ascii="Times New Roman" w:hAnsi="Times New Roman"/>
          <w:sz w:val="26"/>
          <w:szCs w:val="26"/>
        </w:rPr>
        <w:br/>
      </w:r>
      <w:r w:rsidR="00AD0EED" w:rsidRPr="000A77D6">
        <w:rPr>
          <w:rFonts w:ascii="Times New Roman" w:hAnsi="Times New Roman"/>
          <w:sz w:val="26"/>
          <w:szCs w:val="26"/>
        </w:rPr>
        <w:t xml:space="preserve">от </w:t>
      </w:r>
      <w:r w:rsidR="000C1C1C" w:rsidRPr="000A77D6">
        <w:rPr>
          <w:rFonts w:ascii="Times New Roman" w:hAnsi="Times New Roman"/>
          <w:sz w:val="26"/>
          <w:szCs w:val="26"/>
        </w:rPr>
        <w:t>07</w:t>
      </w:r>
      <w:r w:rsidR="00AD0EED" w:rsidRPr="000A77D6">
        <w:rPr>
          <w:rFonts w:ascii="Times New Roman" w:hAnsi="Times New Roman"/>
          <w:sz w:val="26"/>
          <w:szCs w:val="26"/>
        </w:rPr>
        <w:t>.0</w:t>
      </w:r>
      <w:r w:rsidR="00F95394" w:rsidRPr="000A77D6">
        <w:rPr>
          <w:rFonts w:ascii="Times New Roman" w:hAnsi="Times New Roman"/>
          <w:sz w:val="26"/>
          <w:szCs w:val="26"/>
        </w:rPr>
        <w:t>2</w:t>
      </w:r>
      <w:r w:rsidR="00AD0EED" w:rsidRPr="000A77D6">
        <w:rPr>
          <w:rFonts w:ascii="Times New Roman" w:hAnsi="Times New Roman"/>
          <w:sz w:val="26"/>
          <w:szCs w:val="26"/>
        </w:rPr>
        <w:t>.201</w:t>
      </w:r>
      <w:r w:rsidR="001C060C">
        <w:rPr>
          <w:rFonts w:ascii="Times New Roman" w:hAnsi="Times New Roman"/>
          <w:sz w:val="26"/>
          <w:szCs w:val="26"/>
        </w:rPr>
        <w:t>1</w:t>
      </w:r>
      <w:r w:rsidR="000C73F1" w:rsidRPr="000A77D6">
        <w:rPr>
          <w:rFonts w:ascii="Times New Roman" w:hAnsi="Times New Roman"/>
          <w:sz w:val="26"/>
          <w:szCs w:val="26"/>
        </w:rPr>
        <w:t xml:space="preserve"> </w:t>
      </w:r>
      <w:r w:rsidR="00AA5289" w:rsidRPr="000A77D6">
        <w:rPr>
          <w:rFonts w:ascii="Times New Roman" w:hAnsi="Times New Roman"/>
          <w:sz w:val="26"/>
          <w:szCs w:val="26"/>
        </w:rPr>
        <w:t>№</w:t>
      </w:r>
      <w:r w:rsidR="00BE04DA" w:rsidRPr="000A77D6">
        <w:rPr>
          <w:rFonts w:ascii="Times New Roman" w:hAnsi="Times New Roman"/>
          <w:sz w:val="26"/>
          <w:szCs w:val="26"/>
        </w:rPr>
        <w:t xml:space="preserve"> </w:t>
      </w:r>
      <w:r w:rsidR="00F95394" w:rsidRPr="000A77D6">
        <w:rPr>
          <w:rFonts w:ascii="Times New Roman" w:hAnsi="Times New Roman"/>
          <w:sz w:val="26"/>
          <w:szCs w:val="26"/>
        </w:rPr>
        <w:t>54</w:t>
      </w:r>
      <w:r w:rsidR="001C060C">
        <w:rPr>
          <w:rFonts w:ascii="Times New Roman" w:hAnsi="Times New Roman"/>
          <w:sz w:val="26"/>
          <w:szCs w:val="26"/>
        </w:rPr>
        <w:t xml:space="preserve"> </w:t>
      </w:r>
    </w:p>
    <w:p w:rsidR="00065A83" w:rsidRDefault="00065A83" w:rsidP="00846F95">
      <w:pPr>
        <w:rPr>
          <w:sz w:val="26"/>
          <w:szCs w:val="26"/>
        </w:rPr>
      </w:pPr>
    </w:p>
    <w:p w:rsidR="007A7696" w:rsidRPr="000A77D6" w:rsidRDefault="007A7696" w:rsidP="00846F95">
      <w:pPr>
        <w:rPr>
          <w:sz w:val="26"/>
          <w:szCs w:val="26"/>
        </w:rPr>
      </w:pPr>
    </w:p>
    <w:p w:rsidR="00CD2140" w:rsidRPr="00CD2140" w:rsidRDefault="00CD2140" w:rsidP="00CD21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2140">
        <w:rPr>
          <w:sz w:val="26"/>
          <w:szCs w:val="26"/>
        </w:rPr>
        <w:t xml:space="preserve">В целях обеспечения рассмотрения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Норильска, </w:t>
      </w:r>
    </w:p>
    <w:p w:rsidR="00DE2AA1" w:rsidRPr="007F10EE" w:rsidRDefault="00DE2AA1" w:rsidP="001426D4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F10EE">
        <w:rPr>
          <w:rFonts w:ascii="Times New Roman" w:hAnsi="Times New Roman"/>
          <w:sz w:val="26"/>
          <w:szCs w:val="26"/>
        </w:rPr>
        <w:t>ПОСТАНОВЛЯЮ:</w:t>
      </w:r>
    </w:p>
    <w:p w:rsidR="001426D4" w:rsidRPr="007F10EE" w:rsidRDefault="001426D4" w:rsidP="001426D4"/>
    <w:p w:rsidR="000232AA" w:rsidRDefault="00E129AB" w:rsidP="00AF0B7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</w:t>
      </w:r>
      <w:r w:rsidR="004548A1" w:rsidRPr="007F10EE">
        <w:rPr>
          <w:sz w:val="26"/>
          <w:szCs w:val="26"/>
        </w:rPr>
        <w:t xml:space="preserve">. </w:t>
      </w:r>
      <w:r w:rsidR="00456D90" w:rsidRPr="000A77D6">
        <w:rPr>
          <w:sz w:val="26"/>
          <w:szCs w:val="26"/>
        </w:rPr>
        <w:t>Внести в</w:t>
      </w:r>
      <w:r w:rsidR="00C52C8D" w:rsidRPr="000A77D6">
        <w:rPr>
          <w:sz w:val="26"/>
          <w:szCs w:val="26"/>
        </w:rPr>
        <w:t xml:space="preserve"> </w:t>
      </w:r>
      <w:hyperlink r:id="rId9" w:history="1">
        <w:r w:rsidR="00486D7E" w:rsidRPr="000A77D6">
          <w:rPr>
            <w:sz w:val="26"/>
            <w:szCs w:val="26"/>
          </w:rPr>
          <w:t>состав</w:t>
        </w:r>
      </w:hyperlink>
      <w:r w:rsidR="00A164A0">
        <w:rPr>
          <w:sz w:val="26"/>
          <w:szCs w:val="26"/>
        </w:rPr>
        <w:t xml:space="preserve"> к</w:t>
      </w:r>
      <w:r w:rsidR="00486D7E" w:rsidRPr="000A77D6">
        <w:rPr>
          <w:sz w:val="26"/>
          <w:szCs w:val="26"/>
        </w:rPr>
        <w:t xml:space="preserve">омиссии по рассмотрению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</w:t>
      </w:r>
      <w:r w:rsidR="005866B3">
        <w:rPr>
          <w:sz w:val="26"/>
          <w:szCs w:val="26"/>
        </w:rPr>
        <w:t>города Норильска, утвержденный п</w:t>
      </w:r>
      <w:r w:rsidR="00486D7E" w:rsidRPr="000A77D6">
        <w:rPr>
          <w:sz w:val="26"/>
          <w:szCs w:val="26"/>
        </w:rPr>
        <w:t>остановлением Администрации города Норильска от 07.02.2011 № 54 (далее - Комиссия), следующие изменения:</w:t>
      </w:r>
    </w:p>
    <w:p w:rsidR="00DD3205" w:rsidRDefault="00113E14" w:rsidP="00113E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D3205">
        <w:rPr>
          <w:sz w:val="26"/>
          <w:szCs w:val="26"/>
        </w:rPr>
        <w:t xml:space="preserve">Вывести из состава Комиссии </w:t>
      </w:r>
      <w:r w:rsidR="00CD2140">
        <w:rPr>
          <w:sz w:val="26"/>
          <w:szCs w:val="26"/>
        </w:rPr>
        <w:t>Тимченко Олега Сергеевича</w:t>
      </w:r>
      <w:r w:rsidR="00DD3205" w:rsidRPr="00651D89">
        <w:rPr>
          <w:sz w:val="26"/>
          <w:szCs w:val="26"/>
        </w:rPr>
        <w:t>.</w:t>
      </w:r>
    </w:p>
    <w:p w:rsidR="00DD3205" w:rsidRDefault="00DD3205" w:rsidP="00113E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C060C">
        <w:rPr>
          <w:sz w:val="26"/>
          <w:szCs w:val="26"/>
        </w:rPr>
        <w:t>2</w:t>
      </w:r>
      <w:r w:rsidR="00113E14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="001C060C">
        <w:rPr>
          <w:sz w:val="26"/>
          <w:szCs w:val="26"/>
        </w:rPr>
        <w:t xml:space="preserve">вести в состав Комиссии в качестве председателя Комиссии: </w:t>
      </w:r>
    </w:p>
    <w:p w:rsidR="007A7696" w:rsidRDefault="004F3A01" w:rsidP="007A76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D2140">
        <w:rPr>
          <w:sz w:val="26"/>
          <w:szCs w:val="26"/>
        </w:rPr>
        <w:t>Щербакова Андрея Ивановича</w:t>
      </w:r>
      <w:r w:rsidR="00AF3A66">
        <w:rPr>
          <w:sz w:val="26"/>
          <w:szCs w:val="26"/>
        </w:rPr>
        <w:t xml:space="preserve"> –</w:t>
      </w:r>
      <w:r w:rsidR="001C060C">
        <w:rPr>
          <w:sz w:val="26"/>
          <w:szCs w:val="26"/>
        </w:rPr>
        <w:t xml:space="preserve"> </w:t>
      </w:r>
      <w:r w:rsidR="00AF3A66">
        <w:rPr>
          <w:sz w:val="26"/>
          <w:szCs w:val="26"/>
        </w:rPr>
        <w:t>начальника Управления по правопорядку Администрации города Норильска</w:t>
      </w:r>
      <w:r w:rsidR="001C060C">
        <w:rPr>
          <w:sz w:val="26"/>
          <w:szCs w:val="26"/>
        </w:rPr>
        <w:t>.</w:t>
      </w:r>
    </w:p>
    <w:p w:rsidR="007A7696" w:rsidRDefault="001C060C" w:rsidP="007A76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3A66">
        <w:rPr>
          <w:sz w:val="26"/>
          <w:szCs w:val="26"/>
        </w:rPr>
        <w:t>3</w:t>
      </w:r>
      <w:r w:rsidR="00486D7E" w:rsidRPr="000A77D6">
        <w:rPr>
          <w:sz w:val="26"/>
          <w:szCs w:val="26"/>
        </w:rPr>
        <w:t>.</w:t>
      </w:r>
      <w:r w:rsidR="00113E14">
        <w:rPr>
          <w:sz w:val="26"/>
          <w:szCs w:val="26"/>
        </w:rPr>
        <w:t xml:space="preserve"> </w:t>
      </w:r>
      <w:r w:rsidR="00CD2140">
        <w:rPr>
          <w:sz w:val="26"/>
          <w:szCs w:val="26"/>
        </w:rPr>
        <w:t>Наименование должности секретаря</w:t>
      </w:r>
      <w:r w:rsidR="00486D7E" w:rsidRPr="000A77D6">
        <w:rPr>
          <w:sz w:val="26"/>
          <w:szCs w:val="26"/>
        </w:rPr>
        <w:t xml:space="preserve"> Комиссии </w:t>
      </w:r>
      <w:r w:rsidR="00CD2140">
        <w:rPr>
          <w:sz w:val="26"/>
          <w:szCs w:val="26"/>
        </w:rPr>
        <w:t>Куприяновой</w:t>
      </w:r>
      <w:r w:rsidR="00486D7E" w:rsidRPr="000A77D6">
        <w:rPr>
          <w:sz w:val="26"/>
          <w:szCs w:val="26"/>
        </w:rPr>
        <w:t xml:space="preserve"> Натальи В</w:t>
      </w:r>
      <w:r w:rsidR="00CD2140">
        <w:rPr>
          <w:sz w:val="26"/>
          <w:szCs w:val="26"/>
        </w:rPr>
        <w:t>ладимировны</w:t>
      </w:r>
      <w:r w:rsidR="00486D7E" w:rsidRPr="000A77D6">
        <w:rPr>
          <w:sz w:val="26"/>
          <w:szCs w:val="26"/>
        </w:rPr>
        <w:t xml:space="preserve"> изложить в следующей редакции: </w:t>
      </w:r>
    </w:p>
    <w:p w:rsidR="00486D7E" w:rsidRPr="000A77D6" w:rsidRDefault="00486D7E" w:rsidP="007A76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77D6">
        <w:rPr>
          <w:sz w:val="26"/>
          <w:szCs w:val="26"/>
        </w:rPr>
        <w:t>«</w:t>
      </w:r>
      <w:r w:rsidR="00CD2140">
        <w:rPr>
          <w:sz w:val="26"/>
          <w:szCs w:val="26"/>
        </w:rPr>
        <w:t>главный специалист</w:t>
      </w:r>
      <w:r w:rsidRPr="000A77D6">
        <w:rPr>
          <w:sz w:val="26"/>
          <w:szCs w:val="26"/>
        </w:rPr>
        <w:t xml:space="preserve"> отдел</w:t>
      </w:r>
      <w:r w:rsidR="00CD2140">
        <w:rPr>
          <w:sz w:val="26"/>
          <w:szCs w:val="26"/>
        </w:rPr>
        <w:t>а внешних взаимодействий</w:t>
      </w:r>
      <w:r w:rsidRPr="000A77D6">
        <w:rPr>
          <w:sz w:val="26"/>
          <w:szCs w:val="26"/>
        </w:rPr>
        <w:t xml:space="preserve"> Управления </w:t>
      </w:r>
      <w:r w:rsidR="00BC42A5">
        <w:rPr>
          <w:sz w:val="26"/>
          <w:szCs w:val="26"/>
        </w:rPr>
        <w:t xml:space="preserve">по правопорядку </w:t>
      </w:r>
      <w:r w:rsidRPr="000A77D6">
        <w:rPr>
          <w:sz w:val="26"/>
          <w:szCs w:val="26"/>
        </w:rPr>
        <w:t>Администрации города Норильска»</w:t>
      </w:r>
      <w:r w:rsidR="000A77D6">
        <w:rPr>
          <w:sz w:val="26"/>
          <w:szCs w:val="26"/>
        </w:rPr>
        <w:t>.</w:t>
      </w:r>
    </w:p>
    <w:p w:rsidR="007A7696" w:rsidRDefault="00486D7E" w:rsidP="007A76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77D6">
        <w:rPr>
          <w:sz w:val="26"/>
          <w:szCs w:val="26"/>
        </w:rPr>
        <w:t>1.</w:t>
      </w:r>
      <w:r w:rsidR="00AF3A66">
        <w:rPr>
          <w:sz w:val="26"/>
          <w:szCs w:val="26"/>
        </w:rPr>
        <w:t>4</w:t>
      </w:r>
      <w:r w:rsidRPr="000A77D6">
        <w:rPr>
          <w:sz w:val="26"/>
          <w:szCs w:val="26"/>
        </w:rPr>
        <w:t>.</w:t>
      </w:r>
      <w:r w:rsidR="007E70E1">
        <w:rPr>
          <w:sz w:val="26"/>
          <w:szCs w:val="26"/>
        </w:rPr>
        <w:t xml:space="preserve"> </w:t>
      </w:r>
      <w:r w:rsidRPr="000A77D6">
        <w:rPr>
          <w:sz w:val="26"/>
          <w:szCs w:val="26"/>
        </w:rPr>
        <w:t xml:space="preserve">Наименование должности члена Комиссии </w:t>
      </w:r>
      <w:r w:rsidR="00CD2140">
        <w:rPr>
          <w:sz w:val="26"/>
          <w:szCs w:val="26"/>
        </w:rPr>
        <w:t xml:space="preserve">Бойкова Евгения Александровича </w:t>
      </w:r>
      <w:r w:rsidRPr="000A77D6">
        <w:rPr>
          <w:sz w:val="26"/>
          <w:szCs w:val="26"/>
        </w:rPr>
        <w:t xml:space="preserve">изложить в следующей редакции: </w:t>
      </w:r>
    </w:p>
    <w:p w:rsidR="00486D7E" w:rsidRDefault="00486D7E" w:rsidP="007A76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77D6">
        <w:rPr>
          <w:sz w:val="26"/>
          <w:szCs w:val="26"/>
        </w:rPr>
        <w:t xml:space="preserve">«начальник отдела по взаимодействию с правоохранительными органами </w:t>
      </w:r>
      <w:r w:rsidR="00636407">
        <w:rPr>
          <w:sz w:val="26"/>
          <w:szCs w:val="26"/>
        </w:rPr>
        <w:t>Управления по правопорядку Администрации</w:t>
      </w:r>
      <w:r w:rsidRPr="000A77D6">
        <w:rPr>
          <w:sz w:val="26"/>
          <w:szCs w:val="26"/>
        </w:rPr>
        <w:t xml:space="preserve"> города Норильска».</w:t>
      </w:r>
    </w:p>
    <w:p w:rsidR="007A7696" w:rsidRDefault="00243331" w:rsidP="007A769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3A66">
        <w:rPr>
          <w:sz w:val="26"/>
          <w:szCs w:val="26"/>
        </w:rPr>
        <w:t>5</w:t>
      </w:r>
      <w:r w:rsidR="00113E14">
        <w:rPr>
          <w:sz w:val="26"/>
          <w:szCs w:val="26"/>
        </w:rPr>
        <w:t xml:space="preserve">. </w:t>
      </w:r>
      <w:r w:rsidR="00636407">
        <w:rPr>
          <w:sz w:val="26"/>
          <w:szCs w:val="26"/>
        </w:rPr>
        <w:t xml:space="preserve">Наименование должности </w:t>
      </w:r>
      <w:r w:rsidR="00CD2140">
        <w:rPr>
          <w:sz w:val="26"/>
          <w:szCs w:val="26"/>
        </w:rPr>
        <w:t>члена</w:t>
      </w:r>
      <w:r w:rsidR="00636407" w:rsidRPr="003505B4">
        <w:rPr>
          <w:sz w:val="26"/>
          <w:szCs w:val="26"/>
        </w:rPr>
        <w:t xml:space="preserve"> Комис</w:t>
      </w:r>
      <w:r w:rsidR="00636407">
        <w:rPr>
          <w:sz w:val="26"/>
          <w:szCs w:val="26"/>
        </w:rPr>
        <w:t xml:space="preserve">сии </w:t>
      </w:r>
      <w:r w:rsidR="00CD2140">
        <w:rPr>
          <w:sz w:val="26"/>
          <w:szCs w:val="26"/>
        </w:rPr>
        <w:t>Анненковой</w:t>
      </w:r>
      <w:r w:rsidR="00636407">
        <w:rPr>
          <w:sz w:val="26"/>
          <w:szCs w:val="26"/>
        </w:rPr>
        <w:t xml:space="preserve"> Натальи В</w:t>
      </w:r>
      <w:r w:rsidR="00400A7B">
        <w:rPr>
          <w:sz w:val="26"/>
          <w:szCs w:val="26"/>
        </w:rPr>
        <w:t>ячеславовны</w:t>
      </w:r>
      <w:r w:rsidR="00636407" w:rsidRPr="003505B4">
        <w:rPr>
          <w:sz w:val="26"/>
          <w:szCs w:val="26"/>
        </w:rPr>
        <w:t xml:space="preserve"> изложить в следующей редакции:</w:t>
      </w:r>
    </w:p>
    <w:p w:rsidR="00636407" w:rsidRPr="00B14C6F" w:rsidRDefault="007A7696" w:rsidP="007A769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00A7B">
        <w:rPr>
          <w:sz w:val="26"/>
          <w:szCs w:val="26"/>
        </w:rPr>
        <w:t>начальник отдела внешних взаимодействий</w:t>
      </w:r>
      <w:r w:rsidR="00636407" w:rsidRPr="003505B4">
        <w:rPr>
          <w:sz w:val="26"/>
          <w:szCs w:val="26"/>
        </w:rPr>
        <w:t xml:space="preserve"> Управления </w:t>
      </w:r>
      <w:r w:rsidR="00636407">
        <w:rPr>
          <w:sz w:val="26"/>
          <w:szCs w:val="26"/>
        </w:rPr>
        <w:t xml:space="preserve">по правопорядку </w:t>
      </w:r>
      <w:r w:rsidR="00636407" w:rsidRPr="003505B4">
        <w:rPr>
          <w:sz w:val="26"/>
          <w:szCs w:val="26"/>
        </w:rPr>
        <w:t>Администрации города Норильска».</w:t>
      </w:r>
    </w:p>
    <w:p w:rsidR="007A7696" w:rsidRDefault="0005653A" w:rsidP="007A76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A7696">
        <w:rPr>
          <w:sz w:val="26"/>
          <w:szCs w:val="26"/>
        </w:rPr>
        <w:t>Внести в</w:t>
      </w:r>
      <w:r w:rsidR="00113E14">
        <w:rPr>
          <w:sz w:val="26"/>
          <w:szCs w:val="26"/>
        </w:rPr>
        <w:t xml:space="preserve"> Положени</w:t>
      </w:r>
      <w:r w:rsidR="007A7696">
        <w:rPr>
          <w:sz w:val="26"/>
          <w:szCs w:val="26"/>
        </w:rPr>
        <w:t>е</w:t>
      </w:r>
      <w:r>
        <w:rPr>
          <w:sz w:val="26"/>
          <w:szCs w:val="26"/>
        </w:rPr>
        <w:t xml:space="preserve"> о комиссии по рассмотрению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</w:t>
      </w:r>
      <w:r>
        <w:rPr>
          <w:sz w:val="26"/>
          <w:szCs w:val="26"/>
        </w:rPr>
        <w:lastRenderedPageBreak/>
        <w:t>города Норильска</w:t>
      </w:r>
      <w:r w:rsidR="00243331" w:rsidRPr="00C4194E">
        <w:rPr>
          <w:sz w:val="26"/>
          <w:szCs w:val="26"/>
        </w:rPr>
        <w:t>, утвержденное постановлением Администрации города Норильска от 07.02.2011 № 54</w:t>
      </w:r>
      <w:r w:rsidR="007A7696">
        <w:rPr>
          <w:sz w:val="26"/>
          <w:szCs w:val="26"/>
        </w:rPr>
        <w:t xml:space="preserve"> (далее – Положение)</w:t>
      </w:r>
      <w:r w:rsidR="00243331" w:rsidRPr="00C4194E">
        <w:rPr>
          <w:sz w:val="26"/>
          <w:szCs w:val="26"/>
        </w:rPr>
        <w:t xml:space="preserve">, </w:t>
      </w:r>
      <w:r w:rsidR="00113E14">
        <w:rPr>
          <w:sz w:val="26"/>
          <w:szCs w:val="26"/>
        </w:rPr>
        <w:t>следующее</w:t>
      </w:r>
      <w:r w:rsidR="007A7696">
        <w:rPr>
          <w:sz w:val="26"/>
          <w:szCs w:val="26"/>
        </w:rPr>
        <w:t xml:space="preserve"> </w:t>
      </w:r>
      <w:r w:rsidR="00113E14">
        <w:rPr>
          <w:sz w:val="26"/>
          <w:szCs w:val="26"/>
        </w:rPr>
        <w:t>и</w:t>
      </w:r>
      <w:r w:rsidR="007A7696">
        <w:rPr>
          <w:sz w:val="26"/>
          <w:szCs w:val="26"/>
        </w:rPr>
        <w:t>зменение</w:t>
      </w:r>
      <w:r w:rsidR="00CE26A2" w:rsidRPr="000A77D6">
        <w:rPr>
          <w:sz w:val="26"/>
          <w:szCs w:val="26"/>
        </w:rPr>
        <w:t>:</w:t>
      </w:r>
    </w:p>
    <w:p w:rsidR="007A7696" w:rsidRDefault="007A7696" w:rsidP="007A76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Пункт 3.7 Положения изложить в следующей редакции</w:t>
      </w:r>
      <w:r w:rsidRPr="000A77D6">
        <w:rPr>
          <w:sz w:val="26"/>
          <w:szCs w:val="26"/>
        </w:rPr>
        <w:t>:</w:t>
      </w:r>
    </w:p>
    <w:p w:rsidR="00C8461F" w:rsidRDefault="00AF0B70" w:rsidP="007A76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«3.7. Организационное обеспечение деятельности Комиссии осуществляет отдел </w:t>
      </w:r>
      <w:r w:rsidR="00113E14">
        <w:rPr>
          <w:sz w:val="26"/>
          <w:szCs w:val="26"/>
        </w:rPr>
        <w:t>внешних взаимодействий</w:t>
      </w:r>
      <w:r>
        <w:rPr>
          <w:sz w:val="26"/>
          <w:szCs w:val="26"/>
        </w:rPr>
        <w:t xml:space="preserve"> </w:t>
      </w:r>
      <w:r w:rsidRPr="00C4194E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>по правопорядку Администрации города Норильска.</w:t>
      </w:r>
      <w:r w:rsidR="00C8461F">
        <w:rPr>
          <w:sz w:val="26"/>
          <w:szCs w:val="26"/>
        </w:rPr>
        <w:t>».</w:t>
      </w:r>
    </w:p>
    <w:p w:rsidR="004548A1" w:rsidRPr="000A77D6" w:rsidRDefault="00DD3205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548A1" w:rsidRPr="000A77D6">
        <w:rPr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4548A1" w:rsidRPr="000A77D6">
        <w:rPr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6679E6" w:rsidRPr="007F10EE" w:rsidRDefault="006679E6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6F95" w:rsidRDefault="00846F95" w:rsidP="00AF0B70">
      <w:pPr>
        <w:ind w:firstLine="709"/>
        <w:jc w:val="both"/>
        <w:rPr>
          <w:sz w:val="26"/>
          <w:szCs w:val="26"/>
        </w:rPr>
      </w:pPr>
    </w:p>
    <w:p w:rsidR="007F1DC6" w:rsidRPr="007F10EE" w:rsidRDefault="007F1DC6" w:rsidP="0075336B">
      <w:pPr>
        <w:jc w:val="both"/>
        <w:rPr>
          <w:sz w:val="26"/>
          <w:szCs w:val="26"/>
        </w:rPr>
      </w:pPr>
    </w:p>
    <w:p w:rsidR="0005653A" w:rsidRDefault="000919AF" w:rsidP="0075336B">
      <w:pPr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Глава </w:t>
      </w:r>
      <w:r w:rsidR="00DE2AA1" w:rsidRPr="007F10EE">
        <w:rPr>
          <w:sz w:val="26"/>
          <w:szCs w:val="26"/>
        </w:rPr>
        <w:t xml:space="preserve">города Норильска    </w:t>
      </w:r>
      <w:r w:rsidR="00D15464" w:rsidRPr="007F10EE">
        <w:rPr>
          <w:sz w:val="26"/>
          <w:szCs w:val="26"/>
        </w:rPr>
        <w:t xml:space="preserve">  </w:t>
      </w:r>
      <w:r w:rsidR="00DE2AA1" w:rsidRPr="007F10EE">
        <w:rPr>
          <w:sz w:val="26"/>
          <w:szCs w:val="26"/>
        </w:rPr>
        <w:t xml:space="preserve">             </w:t>
      </w:r>
      <w:r w:rsidR="0075336B" w:rsidRPr="007F10EE">
        <w:rPr>
          <w:sz w:val="26"/>
          <w:szCs w:val="26"/>
        </w:rPr>
        <w:t xml:space="preserve"> </w:t>
      </w:r>
      <w:r w:rsidR="00684679" w:rsidRPr="007F10EE">
        <w:rPr>
          <w:sz w:val="26"/>
          <w:szCs w:val="26"/>
        </w:rPr>
        <w:t xml:space="preserve">  </w:t>
      </w:r>
      <w:r w:rsidR="005404CE" w:rsidRPr="007F10EE">
        <w:rPr>
          <w:sz w:val="26"/>
          <w:szCs w:val="26"/>
        </w:rPr>
        <w:t xml:space="preserve">        </w:t>
      </w:r>
      <w:r w:rsidRPr="007F10EE">
        <w:rPr>
          <w:sz w:val="26"/>
          <w:szCs w:val="26"/>
        </w:rPr>
        <w:t xml:space="preserve">                                            </w:t>
      </w:r>
      <w:r w:rsidR="005404CE" w:rsidRPr="007F10EE">
        <w:rPr>
          <w:sz w:val="26"/>
          <w:szCs w:val="26"/>
        </w:rPr>
        <w:t xml:space="preserve"> </w:t>
      </w:r>
      <w:r w:rsidR="00DD3205">
        <w:rPr>
          <w:sz w:val="26"/>
          <w:szCs w:val="26"/>
        </w:rPr>
        <w:t xml:space="preserve"> </w:t>
      </w:r>
      <w:r w:rsidR="00116A5B">
        <w:rPr>
          <w:sz w:val="26"/>
          <w:szCs w:val="26"/>
        </w:rPr>
        <w:t xml:space="preserve"> </w:t>
      </w:r>
      <w:r w:rsidR="00DD3205">
        <w:rPr>
          <w:sz w:val="26"/>
          <w:szCs w:val="26"/>
        </w:rPr>
        <w:t xml:space="preserve"> </w:t>
      </w:r>
      <w:r w:rsidR="005404CE" w:rsidRPr="007F10EE">
        <w:rPr>
          <w:sz w:val="26"/>
          <w:szCs w:val="26"/>
        </w:rPr>
        <w:t xml:space="preserve"> </w:t>
      </w:r>
      <w:r w:rsidR="00DD3205">
        <w:rPr>
          <w:sz w:val="26"/>
          <w:szCs w:val="26"/>
        </w:rPr>
        <w:t>Д.В</w:t>
      </w:r>
      <w:r w:rsidR="000A77D6">
        <w:rPr>
          <w:sz w:val="26"/>
          <w:szCs w:val="26"/>
        </w:rPr>
        <w:t xml:space="preserve">. </w:t>
      </w:r>
      <w:r w:rsidR="007F1DC6">
        <w:rPr>
          <w:sz w:val="26"/>
          <w:szCs w:val="26"/>
        </w:rPr>
        <w:t>Карасе</w:t>
      </w:r>
      <w:r w:rsidR="00DD3205">
        <w:rPr>
          <w:sz w:val="26"/>
          <w:szCs w:val="26"/>
        </w:rPr>
        <w:t>в</w:t>
      </w:r>
    </w:p>
    <w:sectPr w:rsidR="0005653A" w:rsidSect="00056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4C" w:rsidRDefault="006D4F4C" w:rsidP="006929BE">
      <w:r>
        <w:separator/>
      </w:r>
    </w:p>
  </w:endnote>
  <w:endnote w:type="continuationSeparator" w:id="0">
    <w:p w:rsidR="006D4F4C" w:rsidRDefault="006D4F4C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4C" w:rsidRDefault="006D4F4C" w:rsidP="006929BE">
      <w:r>
        <w:separator/>
      </w:r>
    </w:p>
  </w:footnote>
  <w:footnote w:type="continuationSeparator" w:id="0">
    <w:p w:rsidR="006D4F4C" w:rsidRDefault="006D4F4C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30D38"/>
    <w:rsid w:val="00033D6E"/>
    <w:rsid w:val="000363A9"/>
    <w:rsid w:val="000406BA"/>
    <w:rsid w:val="00042D22"/>
    <w:rsid w:val="0005653A"/>
    <w:rsid w:val="00056E7B"/>
    <w:rsid w:val="0006414D"/>
    <w:rsid w:val="00064975"/>
    <w:rsid w:val="00065A83"/>
    <w:rsid w:val="00065C35"/>
    <w:rsid w:val="0007010E"/>
    <w:rsid w:val="00084088"/>
    <w:rsid w:val="000860F9"/>
    <w:rsid w:val="000919AF"/>
    <w:rsid w:val="000A5751"/>
    <w:rsid w:val="000A77D6"/>
    <w:rsid w:val="000B7F02"/>
    <w:rsid w:val="000C14AD"/>
    <w:rsid w:val="000C1C1C"/>
    <w:rsid w:val="000C2C53"/>
    <w:rsid w:val="000C73F1"/>
    <w:rsid w:val="0010046F"/>
    <w:rsid w:val="00113E14"/>
    <w:rsid w:val="0011565E"/>
    <w:rsid w:val="00116A5B"/>
    <w:rsid w:val="00120718"/>
    <w:rsid w:val="00130E3C"/>
    <w:rsid w:val="00131BEB"/>
    <w:rsid w:val="0013292B"/>
    <w:rsid w:val="00133F2D"/>
    <w:rsid w:val="001426D4"/>
    <w:rsid w:val="00144F22"/>
    <w:rsid w:val="00155D3C"/>
    <w:rsid w:val="00161750"/>
    <w:rsid w:val="00166209"/>
    <w:rsid w:val="00170FDD"/>
    <w:rsid w:val="00184C35"/>
    <w:rsid w:val="00195392"/>
    <w:rsid w:val="001A158C"/>
    <w:rsid w:val="001A675F"/>
    <w:rsid w:val="001C060C"/>
    <w:rsid w:val="001D6FE8"/>
    <w:rsid w:val="001E6B33"/>
    <w:rsid w:val="0020136E"/>
    <w:rsid w:val="00220ACD"/>
    <w:rsid w:val="00231C89"/>
    <w:rsid w:val="00243331"/>
    <w:rsid w:val="00244E27"/>
    <w:rsid w:val="002666E1"/>
    <w:rsid w:val="00292C79"/>
    <w:rsid w:val="002978C8"/>
    <w:rsid w:val="002B16EC"/>
    <w:rsid w:val="002B6837"/>
    <w:rsid w:val="002B75AA"/>
    <w:rsid w:val="002C458D"/>
    <w:rsid w:val="002F087E"/>
    <w:rsid w:val="00300702"/>
    <w:rsid w:val="00307ECF"/>
    <w:rsid w:val="0034682A"/>
    <w:rsid w:val="003546AF"/>
    <w:rsid w:val="00362D28"/>
    <w:rsid w:val="00382264"/>
    <w:rsid w:val="00395681"/>
    <w:rsid w:val="003B43AF"/>
    <w:rsid w:val="003C065B"/>
    <w:rsid w:val="003C348A"/>
    <w:rsid w:val="003E322A"/>
    <w:rsid w:val="003F134D"/>
    <w:rsid w:val="00400A7B"/>
    <w:rsid w:val="00402E8A"/>
    <w:rsid w:val="004105B6"/>
    <w:rsid w:val="0041201D"/>
    <w:rsid w:val="004146E7"/>
    <w:rsid w:val="00426DBE"/>
    <w:rsid w:val="0043108D"/>
    <w:rsid w:val="00442AE3"/>
    <w:rsid w:val="00446BE6"/>
    <w:rsid w:val="004548A1"/>
    <w:rsid w:val="00456D90"/>
    <w:rsid w:val="004617F0"/>
    <w:rsid w:val="00475F5C"/>
    <w:rsid w:val="00480780"/>
    <w:rsid w:val="004839B4"/>
    <w:rsid w:val="00486D7E"/>
    <w:rsid w:val="00490F6F"/>
    <w:rsid w:val="004A1B2B"/>
    <w:rsid w:val="004A5D0D"/>
    <w:rsid w:val="004E0492"/>
    <w:rsid w:val="004F3A01"/>
    <w:rsid w:val="004F3E3C"/>
    <w:rsid w:val="004F4A3E"/>
    <w:rsid w:val="005000D2"/>
    <w:rsid w:val="005212AC"/>
    <w:rsid w:val="00521F39"/>
    <w:rsid w:val="005404CE"/>
    <w:rsid w:val="00563FBB"/>
    <w:rsid w:val="005808C6"/>
    <w:rsid w:val="00581CD9"/>
    <w:rsid w:val="00581FCB"/>
    <w:rsid w:val="005866B3"/>
    <w:rsid w:val="00595AD9"/>
    <w:rsid w:val="005E59F5"/>
    <w:rsid w:val="0060571F"/>
    <w:rsid w:val="00610869"/>
    <w:rsid w:val="0061244C"/>
    <w:rsid w:val="00615EB4"/>
    <w:rsid w:val="0061707B"/>
    <w:rsid w:val="00622CB3"/>
    <w:rsid w:val="00636407"/>
    <w:rsid w:val="00651D89"/>
    <w:rsid w:val="00665D30"/>
    <w:rsid w:val="006679E6"/>
    <w:rsid w:val="00684679"/>
    <w:rsid w:val="00687C59"/>
    <w:rsid w:val="006929BE"/>
    <w:rsid w:val="0069308E"/>
    <w:rsid w:val="006B32BC"/>
    <w:rsid w:val="006B3BAB"/>
    <w:rsid w:val="006C0CF0"/>
    <w:rsid w:val="006C5856"/>
    <w:rsid w:val="006C7B5D"/>
    <w:rsid w:val="006D1425"/>
    <w:rsid w:val="006D4F4C"/>
    <w:rsid w:val="006D5EE6"/>
    <w:rsid w:val="006E55E0"/>
    <w:rsid w:val="006E585C"/>
    <w:rsid w:val="006F2E73"/>
    <w:rsid w:val="006F375B"/>
    <w:rsid w:val="00710278"/>
    <w:rsid w:val="007178FF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6546"/>
    <w:rsid w:val="007A6CA5"/>
    <w:rsid w:val="007A7696"/>
    <w:rsid w:val="007B7CD6"/>
    <w:rsid w:val="007C1E7E"/>
    <w:rsid w:val="007C2410"/>
    <w:rsid w:val="007C7482"/>
    <w:rsid w:val="007D79BF"/>
    <w:rsid w:val="007E0641"/>
    <w:rsid w:val="007E3F6B"/>
    <w:rsid w:val="007E462E"/>
    <w:rsid w:val="007E6FBD"/>
    <w:rsid w:val="007E70E1"/>
    <w:rsid w:val="007E796D"/>
    <w:rsid w:val="007F10EE"/>
    <w:rsid w:val="007F1AFA"/>
    <w:rsid w:val="007F1DC6"/>
    <w:rsid w:val="007F429B"/>
    <w:rsid w:val="007F52F2"/>
    <w:rsid w:val="008106DE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2D0"/>
    <w:rsid w:val="00870A1A"/>
    <w:rsid w:val="008853C6"/>
    <w:rsid w:val="00885930"/>
    <w:rsid w:val="008A1F6C"/>
    <w:rsid w:val="008A6BE4"/>
    <w:rsid w:val="008A7133"/>
    <w:rsid w:val="008B2996"/>
    <w:rsid w:val="008C3F2C"/>
    <w:rsid w:val="008D440D"/>
    <w:rsid w:val="008D69B4"/>
    <w:rsid w:val="008E59CE"/>
    <w:rsid w:val="008F3737"/>
    <w:rsid w:val="009031AF"/>
    <w:rsid w:val="00906D3E"/>
    <w:rsid w:val="00911F08"/>
    <w:rsid w:val="00916226"/>
    <w:rsid w:val="00922C3B"/>
    <w:rsid w:val="00925D66"/>
    <w:rsid w:val="00930BBF"/>
    <w:rsid w:val="00936E19"/>
    <w:rsid w:val="009371CE"/>
    <w:rsid w:val="00942CE0"/>
    <w:rsid w:val="00954101"/>
    <w:rsid w:val="00957E6F"/>
    <w:rsid w:val="00963E07"/>
    <w:rsid w:val="009721BC"/>
    <w:rsid w:val="009948A7"/>
    <w:rsid w:val="009B052B"/>
    <w:rsid w:val="009B74A6"/>
    <w:rsid w:val="009E107D"/>
    <w:rsid w:val="009E2535"/>
    <w:rsid w:val="009F27BA"/>
    <w:rsid w:val="009F5468"/>
    <w:rsid w:val="00A1362C"/>
    <w:rsid w:val="00A164A0"/>
    <w:rsid w:val="00A332D4"/>
    <w:rsid w:val="00A460B8"/>
    <w:rsid w:val="00A46F3D"/>
    <w:rsid w:val="00A52198"/>
    <w:rsid w:val="00A5452A"/>
    <w:rsid w:val="00A54FE8"/>
    <w:rsid w:val="00A6508F"/>
    <w:rsid w:val="00A6757A"/>
    <w:rsid w:val="00A67C2F"/>
    <w:rsid w:val="00A7490E"/>
    <w:rsid w:val="00A75DB8"/>
    <w:rsid w:val="00A8791B"/>
    <w:rsid w:val="00A904CA"/>
    <w:rsid w:val="00A94B3A"/>
    <w:rsid w:val="00A94BB0"/>
    <w:rsid w:val="00AA3105"/>
    <w:rsid w:val="00AA5289"/>
    <w:rsid w:val="00AA52F5"/>
    <w:rsid w:val="00AB7068"/>
    <w:rsid w:val="00AC609F"/>
    <w:rsid w:val="00AC69CD"/>
    <w:rsid w:val="00AD0EED"/>
    <w:rsid w:val="00AF0B70"/>
    <w:rsid w:val="00AF3A66"/>
    <w:rsid w:val="00AF418A"/>
    <w:rsid w:val="00B0050E"/>
    <w:rsid w:val="00B02434"/>
    <w:rsid w:val="00B06C6B"/>
    <w:rsid w:val="00B43B4F"/>
    <w:rsid w:val="00B43CDB"/>
    <w:rsid w:val="00B45E93"/>
    <w:rsid w:val="00B51036"/>
    <w:rsid w:val="00B522FD"/>
    <w:rsid w:val="00B636E8"/>
    <w:rsid w:val="00B65F62"/>
    <w:rsid w:val="00B66D67"/>
    <w:rsid w:val="00B7137A"/>
    <w:rsid w:val="00B84011"/>
    <w:rsid w:val="00B911EC"/>
    <w:rsid w:val="00BB5634"/>
    <w:rsid w:val="00BB7881"/>
    <w:rsid w:val="00BB797D"/>
    <w:rsid w:val="00BC1C7F"/>
    <w:rsid w:val="00BC42A5"/>
    <w:rsid w:val="00BD05B4"/>
    <w:rsid w:val="00BE04DA"/>
    <w:rsid w:val="00C40D00"/>
    <w:rsid w:val="00C42D45"/>
    <w:rsid w:val="00C517EB"/>
    <w:rsid w:val="00C51F4E"/>
    <w:rsid w:val="00C52C8D"/>
    <w:rsid w:val="00C63874"/>
    <w:rsid w:val="00C65FB5"/>
    <w:rsid w:val="00C70DB4"/>
    <w:rsid w:val="00C81A1D"/>
    <w:rsid w:val="00C8461F"/>
    <w:rsid w:val="00CB53E9"/>
    <w:rsid w:val="00CC4B0A"/>
    <w:rsid w:val="00CC7E0E"/>
    <w:rsid w:val="00CD2140"/>
    <w:rsid w:val="00CD7325"/>
    <w:rsid w:val="00CE26A2"/>
    <w:rsid w:val="00CF060A"/>
    <w:rsid w:val="00CF193A"/>
    <w:rsid w:val="00CF46A9"/>
    <w:rsid w:val="00D00E3A"/>
    <w:rsid w:val="00D15299"/>
    <w:rsid w:val="00D15464"/>
    <w:rsid w:val="00D27B0A"/>
    <w:rsid w:val="00D36340"/>
    <w:rsid w:val="00D479FA"/>
    <w:rsid w:val="00D523DC"/>
    <w:rsid w:val="00D5503A"/>
    <w:rsid w:val="00D5605F"/>
    <w:rsid w:val="00D563D1"/>
    <w:rsid w:val="00D6099E"/>
    <w:rsid w:val="00D900A4"/>
    <w:rsid w:val="00DA1F0D"/>
    <w:rsid w:val="00DA40A2"/>
    <w:rsid w:val="00DA4EE3"/>
    <w:rsid w:val="00DB6E50"/>
    <w:rsid w:val="00DC1A79"/>
    <w:rsid w:val="00DC5D72"/>
    <w:rsid w:val="00DC6F71"/>
    <w:rsid w:val="00DD3205"/>
    <w:rsid w:val="00DD4D60"/>
    <w:rsid w:val="00DD5925"/>
    <w:rsid w:val="00DE2AA1"/>
    <w:rsid w:val="00E013FF"/>
    <w:rsid w:val="00E0744C"/>
    <w:rsid w:val="00E129AB"/>
    <w:rsid w:val="00E23D5F"/>
    <w:rsid w:val="00E424E2"/>
    <w:rsid w:val="00E43DEA"/>
    <w:rsid w:val="00E5282B"/>
    <w:rsid w:val="00E53CB7"/>
    <w:rsid w:val="00E54777"/>
    <w:rsid w:val="00EB0347"/>
    <w:rsid w:val="00EB3E9F"/>
    <w:rsid w:val="00EC0C66"/>
    <w:rsid w:val="00EC2764"/>
    <w:rsid w:val="00ED2811"/>
    <w:rsid w:val="00ED4011"/>
    <w:rsid w:val="00ED7057"/>
    <w:rsid w:val="00EE0D85"/>
    <w:rsid w:val="00EE407D"/>
    <w:rsid w:val="00F047F5"/>
    <w:rsid w:val="00F10677"/>
    <w:rsid w:val="00F23E50"/>
    <w:rsid w:val="00F24C90"/>
    <w:rsid w:val="00F264E3"/>
    <w:rsid w:val="00F4528D"/>
    <w:rsid w:val="00F664F3"/>
    <w:rsid w:val="00F7465D"/>
    <w:rsid w:val="00F84535"/>
    <w:rsid w:val="00F95394"/>
    <w:rsid w:val="00FA5E12"/>
    <w:rsid w:val="00FB164A"/>
    <w:rsid w:val="00FC7D8C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A1593110FF9BF4F40A578E89888C5514F237530C4512E757FA5C7813B239DC868B014E3365AEDE83A0F4846C7F3275C6B533CB90A3D691EB12595k1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1BC5-4BD4-416B-B4A2-04F73FB9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3</cp:revision>
  <cp:lastPrinted>2023-11-02T02:32:00Z</cp:lastPrinted>
  <dcterms:created xsi:type="dcterms:W3CDTF">2023-11-14T04:05:00Z</dcterms:created>
  <dcterms:modified xsi:type="dcterms:W3CDTF">2023-12-08T04:02:00Z</dcterms:modified>
</cp:coreProperties>
</file>