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208E6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19.12.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475335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8264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C45E36" w:rsidRDefault="00C45E36" w:rsidP="005A1E3D">
      <w:pPr>
        <w:ind w:right="44" w:firstLine="709"/>
        <w:jc w:val="both"/>
        <w:rPr>
          <w:sz w:val="26"/>
        </w:rPr>
      </w:pPr>
    </w:p>
    <w:p w:rsidR="001D0F8E" w:rsidRDefault="005A1E3D" w:rsidP="00C45E36">
      <w:pPr>
        <w:ind w:right="44" w:firstLine="709"/>
        <w:jc w:val="both"/>
        <w:rPr>
          <w:sz w:val="26"/>
        </w:rPr>
      </w:pPr>
      <w:r w:rsidRPr="005A1E3D">
        <w:rPr>
          <w:sz w:val="26"/>
        </w:rPr>
        <w:t>По результатам рассмотрения</w:t>
      </w:r>
      <w:r w:rsidR="002C09B0">
        <w:rPr>
          <w:sz w:val="26"/>
        </w:rPr>
        <w:t xml:space="preserve"> заявления</w:t>
      </w:r>
      <w:r w:rsidR="00F53BFD">
        <w:rPr>
          <w:sz w:val="26"/>
        </w:rPr>
        <w:t xml:space="preserve"> </w:t>
      </w:r>
      <w:r w:rsidR="00AD77F6">
        <w:rPr>
          <w:sz w:val="26"/>
        </w:rPr>
        <w:t>п</w:t>
      </w:r>
      <w:r w:rsidR="00AD77F6" w:rsidRPr="00C45E36">
        <w:rPr>
          <w:sz w:val="26"/>
        </w:rPr>
        <w:t xml:space="preserve">убличного акционерного общества «Горно-металлургическая компания «Норильский никель» </w:t>
      </w:r>
      <w:r w:rsidR="00C45E36">
        <w:rPr>
          <w:sz w:val="26"/>
        </w:rPr>
        <w:t xml:space="preserve">(далее - </w:t>
      </w:r>
      <w:r>
        <w:rPr>
          <w:sz w:val="26"/>
          <w:szCs w:val="26"/>
        </w:rPr>
        <w:t>ПАО «ГМК «Норильский никель»</w:t>
      </w:r>
      <w:r w:rsidR="00C45E36">
        <w:rPr>
          <w:sz w:val="26"/>
          <w:szCs w:val="26"/>
        </w:rPr>
        <w:t>)</w:t>
      </w:r>
      <w:r w:rsidR="00DB4CCE">
        <w:rPr>
          <w:sz w:val="26"/>
        </w:rPr>
        <w:t xml:space="preserve"> </w:t>
      </w:r>
      <w:r w:rsidR="00AD77F6">
        <w:rPr>
          <w:sz w:val="26"/>
        </w:rPr>
        <w:t>от 28.11.2023 № ЗФ/52936-исх</w:t>
      </w:r>
      <w:proofErr w:type="gramStart"/>
      <w:r w:rsidR="00AD77F6">
        <w:rPr>
          <w:sz w:val="26"/>
        </w:rPr>
        <w:t xml:space="preserve">   (</w:t>
      </w:r>
      <w:proofErr w:type="spellStart"/>
      <w:proofErr w:type="gramEnd"/>
      <w:r w:rsidR="00AD77F6">
        <w:rPr>
          <w:sz w:val="26"/>
        </w:rPr>
        <w:t>вх</w:t>
      </w:r>
      <w:proofErr w:type="spellEnd"/>
      <w:r w:rsidR="00AD77F6">
        <w:rPr>
          <w:sz w:val="26"/>
        </w:rPr>
        <w:t xml:space="preserve">. № 9819 от 29.11.2023)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</w:t>
      </w:r>
      <w:r w:rsidR="00AD77F6">
        <w:rPr>
          <w:sz w:val="26"/>
        </w:rPr>
        <w:t>е</w:t>
      </w:r>
      <w:r w:rsidR="009E34F7">
        <w:rPr>
          <w:sz w:val="26"/>
        </w:rPr>
        <w:t xml:space="preserve"> вид</w:t>
      </w:r>
      <w:r w:rsidR="00AD77F6">
        <w:rPr>
          <w:sz w:val="26"/>
        </w:rPr>
        <w:t>ы</w:t>
      </w:r>
      <w:r w:rsidR="009E34F7">
        <w:rPr>
          <w:sz w:val="26"/>
        </w:rPr>
        <w:t xml:space="preserve"> использования земельного участка</w:t>
      </w:r>
      <w:r w:rsidR="00622120" w:rsidRPr="00622120">
        <w:rPr>
          <w:sz w:val="26"/>
        </w:rPr>
        <w:t xml:space="preserve"> </w:t>
      </w:r>
      <w:r w:rsidR="001D0F8E" w:rsidRPr="00CF6C4D">
        <w:rPr>
          <w:sz w:val="26"/>
          <w:szCs w:val="26"/>
        </w:rPr>
        <w:t>с кадастровым номером 24:55:0</w:t>
      </w:r>
      <w:r w:rsidR="001D0F8E">
        <w:rPr>
          <w:sz w:val="26"/>
          <w:szCs w:val="26"/>
        </w:rPr>
        <w:t>4</w:t>
      </w:r>
      <w:r w:rsidR="001D0F8E" w:rsidRPr="00CF6C4D">
        <w:rPr>
          <w:sz w:val="26"/>
          <w:szCs w:val="26"/>
        </w:rPr>
        <w:t>0</w:t>
      </w:r>
      <w:r>
        <w:rPr>
          <w:sz w:val="26"/>
          <w:szCs w:val="26"/>
        </w:rPr>
        <w:t>202</w:t>
      </w:r>
      <w:r w:rsidR="001D0F8E">
        <w:rPr>
          <w:sz w:val="26"/>
          <w:szCs w:val="26"/>
        </w:rPr>
        <w:t>1</w:t>
      </w:r>
      <w:r w:rsidR="001D0F8E" w:rsidRPr="00CF6C4D">
        <w:rPr>
          <w:sz w:val="26"/>
          <w:szCs w:val="26"/>
        </w:rPr>
        <w:t>:</w:t>
      </w:r>
      <w:r>
        <w:rPr>
          <w:sz w:val="26"/>
          <w:szCs w:val="26"/>
        </w:rPr>
        <w:t>1198</w:t>
      </w:r>
      <w:r w:rsidR="001D0F8E" w:rsidRPr="00CF6C4D">
        <w:rPr>
          <w:sz w:val="26"/>
          <w:szCs w:val="26"/>
        </w:rPr>
        <w:t xml:space="preserve"> </w:t>
      </w:r>
      <w:r w:rsidR="009E34F7">
        <w:rPr>
          <w:sz w:val="26"/>
        </w:rPr>
        <w:t>«</w:t>
      </w:r>
      <w:r w:rsidRPr="005A1E3D">
        <w:rPr>
          <w:sz w:val="26"/>
        </w:rPr>
        <w:t>общежития</w:t>
      </w:r>
      <w:r w:rsidR="00AD77F6">
        <w:rPr>
          <w:sz w:val="26"/>
        </w:rPr>
        <w:t>»</w:t>
      </w:r>
      <w:r>
        <w:rPr>
          <w:sz w:val="26"/>
        </w:rPr>
        <w:t xml:space="preserve">, </w:t>
      </w:r>
      <w:r w:rsidR="00AD77F6">
        <w:rPr>
          <w:sz w:val="26"/>
        </w:rPr>
        <w:t>«</w:t>
      </w:r>
      <w:r w:rsidRPr="005A1E3D">
        <w:rPr>
          <w:sz w:val="26"/>
        </w:rPr>
        <w:t>гостиничное обслуживание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</w:t>
      </w:r>
      <w:r w:rsidR="000D562D">
        <w:rPr>
          <w:sz w:val="26"/>
          <w:szCs w:val="26"/>
        </w:rPr>
        <w:t>11</w:t>
      </w:r>
      <w:r w:rsidR="00F876F1" w:rsidRPr="00781556">
        <w:rPr>
          <w:sz w:val="26"/>
          <w:szCs w:val="26"/>
        </w:rPr>
        <w:t xml:space="preserve"> ст. 39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>Градостроительн</w:t>
      </w:r>
      <w:r>
        <w:rPr>
          <w:sz w:val="26"/>
          <w:szCs w:val="26"/>
        </w:rPr>
        <w:t xml:space="preserve">ого </w:t>
      </w:r>
      <w:r w:rsidRPr="005A1E3D">
        <w:rPr>
          <w:sz w:val="26"/>
          <w:szCs w:val="26"/>
        </w:rPr>
        <w:t>кодекс</w:t>
      </w:r>
      <w:r>
        <w:rPr>
          <w:sz w:val="26"/>
          <w:szCs w:val="26"/>
        </w:rPr>
        <w:t>а</w:t>
      </w:r>
      <w:r w:rsidRPr="005A1E3D">
        <w:rPr>
          <w:sz w:val="26"/>
          <w:szCs w:val="26"/>
        </w:rPr>
        <w:t xml:space="preserve">  Российской  Федерации,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>Федеральным  за</w:t>
      </w:r>
      <w:r>
        <w:rPr>
          <w:sz w:val="26"/>
          <w:szCs w:val="26"/>
        </w:rPr>
        <w:t>коном  от  06.10.2003  № 131-ФЗ «</w:t>
      </w:r>
      <w:r w:rsidRPr="005A1E3D">
        <w:rPr>
          <w:sz w:val="26"/>
          <w:szCs w:val="26"/>
        </w:rPr>
        <w:t>Об общих принципах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>организации  местного  самоуправления  в  Российской  Федерации</w:t>
      </w:r>
      <w:r>
        <w:rPr>
          <w:sz w:val="26"/>
          <w:szCs w:val="26"/>
        </w:rPr>
        <w:t>»</w:t>
      </w:r>
      <w:r w:rsidRPr="005A1E3D">
        <w:rPr>
          <w:sz w:val="26"/>
          <w:szCs w:val="26"/>
        </w:rPr>
        <w:t>, Правил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>землепользования  и  застройки  муниципального  образования город Норильск,</w:t>
      </w:r>
      <w:r>
        <w:rPr>
          <w:sz w:val="26"/>
          <w:szCs w:val="26"/>
        </w:rPr>
        <w:t xml:space="preserve"> утвержденных</w:t>
      </w:r>
      <w:r w:rsidRPr="005A1E3D">
        <w:rPr>
          <w:sz w:val="26"/>
          <w:szCs w:val="26"/>
        </w:rPr>
        <w:t xml:space="preserve">    решением    Норильского    городского   Совета   депутатов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 xml:space="preserve">от  10.11.2009  </w:t>
      </w:r>
      <w:r>
        <w:rPr>
          <w:sz w:val="26"/>
          <w:szCs w:val="26"/>
        </w:rPr>
        <w:t>№ 22-533 (далее – Правила)</w:t>
      </w:r>
      <w:r w:rsidR="001D0F8E" w:rsidRPr="00994C3E">
        <w:rPr>
          <w:sz w:val="26"/>
        </w:rPr>
        <w:t>, учитывая</w:t>
      </w:r>
      <w:r w:rsidR="001D0F8E" w:rsidRPr="005A2D34">
        <w:rPr>
          <w:sz w:val="26"/>
          <w:szCs w:val="26"/>
        </w:rPr>
        <w:t>, что условно</w:t>
      </w:r>
      <w:r w:rsidR="001D0F8E" w:rsidRPr="005A2D34">
        <w:rPr>
          <w:sz w:val="26"/>
        </w:rPr>
        <w:t xml:space="preserve"> разрешенны</w:t>
      </w:r>
      <w:r w:rsidR="00AD77F6">
        <w:rPr>
          <w:sz w:val="26"/>
        </w:rPr>
        <w:t>е</w:t>
      </w:r>
      <w:r w:rsidR="001D0F8E" w:rsidRPr="005A2D34">
        <w:rPr>
          <w:sz w:val="26"/>
        </w:rPr>
        <w:t xml:space="preserve"> вид</w:t>
      </w:r>
      <w:r w:rsidR="00AD77F6">
        <w:rPr>
          <w:sz w:val="26"/>
        </w:rPr>
        <w:t>ы</w:t>
      </w:r>
      <w:r w:rsidR="001D0F8E" w:rsidRPr="005A2D34">
        <w:rPr>
          <w:sz w:val="26"/>
        </w:rPr>
        <w:t xml:space="preserve"> испо</w:t>
      </w:r>
      <w:r w:rsidR="001D0F8E">
        <w:rPr>
          <w:sz w:val="26"/>
        </w:rPr>
        <w:t xml:space="preserve">льзования земельного участка </w:t>
      </w:r>
      <w:r w:rsidR="001D0F8E" w:rsidRPr="00C06BB0">
        <w:rPr>
          <w:sz w:val="26"/>
          <w:szCs w:val="26"/>
        </w:rPr>
        <w:t>«</w:t>
      </w:r>
      <w:r w:rsidRPr="005A1E3D">
        <w:rPr>
          <w:sz w:val="26"/>
        </w:rPr>
        <w:t>общежития</w:t>
      </w:r>
      <w:r w:rsidR="00AD77F6">
        <w:rPr>
          <w:sz w:val="26"/>
        </w:rPr>
        <w:t>»</w:t>
      </w:r>
      <w:r w:rsidRPr="005A1E3D">
        <w:rPr>
          <w:sz w:val="26"/>
        </w:rPr>
        <w:t xml:space="preserve">, </w:t>
      </w:r>
      <w:r w:rsidR="00AD77F6">
        <w:rPr>
          <w:sz w:val="26"/>
        </w:rPr>
        <w:t>«</w:t>
      </w:r>
      <w:r w:rsidRPr="005A1E3D">
        <w:rPr>
          <w:sz w:val="26"/>
        </w:rPr>
        <w:t>гостиничное обслуживание</w:t>
      </w:r>
      <w:r w:rsidR="001D0F8E" w:rsidRPr="00C06BB0">
        <w:rPr>
          <w:sz w:val="26"/>
          <w:szCs w:val="26"/>
        </w:rPr>
        <w:t>»</w:t>
      </w:r>
      <w:r w:rsidR="001D0F8E">
        <w:rPr>
          <w:sz w:val="26"/>
        </w:rPr>
        <w:t xml:space="preserve"> </w:t>
      </w:r>
      <w:r w:rsidR="001D0F8E" w:rsidRPr="005A2D34">
        <w:rPr>
          <w:sz w:val="26"/>
        </w:rPr>
        <w:t>включен</w:t>
      </w:r>
      <w:r w:rsidR="00AD77F6">
        <w:rPr>
          <w:sz w:val="26"/>
        </w:rPr>
        <w:t>ы</w:t>
      </w:r>
      <w:r w:rsidR="001D0F8E" w:rsidRPr="005A2D34">
        <w:rPr>
          <w:sz w:val="26"/>
        </w:rPr>
        <w:t xml:space="preserve"> в градостроительный регламент </w:t>
      </w:r>
      <w:r w:rsidR="001D0F8E">
        <w:rPr>
          <w:sz w:val="26"/>
        </w:rPr>
        <w:t xml:space="preserve">территориальной зоны </w:t>
      </w:r>
      <w:r w:rsidRPr="005A1E3D">
        <w:rPr>
          <w:sz w:val="26"/>
        </w:rPr>
        <w:t xml:space="preserve">объектов высших и средних специальных учебных заведений - ЦС-2 </w:t>
      </w:r>
      <w:r w:rsidR="001D0F8E" w:rsidRPr="005A2D34">
        <w:rPr>
          <w:sz w:val="26"/>
        </w:rPr>
        <w:t xml:space="preserve">Правил в установленном </w:t>
      </w:r>
      <w:r w:rsidR="00475335">
        <w:rPr>
          <w:sz w:val="26"/>
        </w:rPr>
        <w:t xml:space="preserve">для внесения изменений в Правила </w:t>
      </w:r>
      <w:r w:rsidR="001D0F8E" w:rsidRPr="005A2D34">
        <w:rPr>
          <w:sz w:val="26"/>
        </w:rPr>
        <w:t xml:space="preserve">порядке после проведения публичных слушаний по инициативе </w:t>
      </w:r>
      <w:r w:rsidRPr="005A1E3D">
        <w:rPr>
          <w:sz w:val="26"/>
        </w:rPr>
        <w:t>ПАО «ГМК «Норильский никель»</w:t>
      </w:r>
      <w:r w:rsidR="00C45E36">
        <w:rPr>
          <w:sz w:val="26"/>
        </w:rPr>
        <w:t xml:space="preserve">, </w:t>
      </w:r>
      <w:r w:rsidR="00C45E36" w:rsidRPr="00C45E36">
        <w:rPr>
          <w:sz w:val="26"/>
        </w:rPr>
        <w:t>на основании</w:t>
      </w:r>
      <w:r w:rsidR="00C45E36">
        <w:rPr>
          <w:sz w:val="26"/>
        </w:rPr>
        <w:t xml:space="preserve"> </w:t>
      </w:r>
      <w:r w:rsidR="00C45E36" w:rsidRPr="00C45E36">
        <w:rPr>
          <w:sz w:val="26"/>
        </w:rPr>
        <w:t>рекомендации Комиссии по</w:t>
      </w:r>
      <w:r w:rsidR="00C45E36">
        <w:rPr>
          <w:sz w:val="26"/>
        </w:rPr>
        <w:t xml:space="preserve"> </w:t>
      </w:r>
      <w:r w:rsidR="00C45E36" w:rsidRPr="00C45E36">
        <w:rPr>
          <w:sz w:val="26"/>
        </w:rPr>
        <w:t>землепользованию  и  застройке  муниципального  образования  город Норильск</w:t>
      </w:r>
      <w:r w:rsidR="00C45E36">
        <w:rPr>
          <w:sz w:val="26"/>
        </w:rPr>
        <w:t>,</w:t>
      </w:r>
    </w:p>
    <w:p w:rsidR="00454740" w:rsidRPr="0053198B" w:rsidRDefault="00454740" w:rsidP="001D0F8E">
      <w:pPr>
        <w:ind w:right="44"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>на условно разрешенны</w:t>
      </w:r>
      <w:r w:rsidR="00AD77F6">
        <w:rPr>
          <w:sz w:val="26"/>
          <w:szCs w:val="26"/>
        </w:rPr>
        <w:t>е</w:t>
      </w:r>
      <w:r w:rsidR="00F02D8D" w:rsidRPr="0098208A">
        <w:rPr>
          <w:sz w:val="26"/>
          <w:szCs w:val="26"/>
        </w:rPr>
        <w:t xml:space="preserve"> вид</w:t>
      </w:r>
      <w:r w:rsidR="00AD77F6">
        <w:rPr>
          <w:sz w:val="26"/>
          <w:szCs w:val="26"/>
        </w:rPr>
        <w:t>ы</w:t>
      </w:r>
      <w:r w:rsidR="00F02D8D" w:rsidRPr="0098208A">
        <w:rPr>
          <w:sz w:val="26"/>
          <w:szCs w:val="26"/>
        </w:rPr>
        <w:t xml:space="preserve">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0D562D" w:rsidRPr="00CF6C4D">
        <w:rPr>
          <w:sz w:val="26"/>
          <w:szCs w:val="26"/>
        </w:rPr>
        <w:t xml:space="preserve">с кадастровым номером </w:t>
      </w:r>
      <w:r w:rsidR="005A1E3D" w:rsidRPr="00CF6C4D">
        <w:rPr>
          <w:sz w:val="26"/>
          <w:szCs w:val="26"/>
        </w:rPr>
        <w:t>24:55:0</w:t>
      </w:r>
      <w:r w:rsidR="005A1E3D">
        <w:rPr>
          <w:sz w:val="26"/>
          <w:szCs w:val="26"/>
        </w:rPr>
        <w:t>4</w:t>
      </w:r>
      <w:r w:rsidR="005A1E3D" w:rsidRPr="00CF6C4D">
        <w:rPr>
          <w:sz w:val="26"/>
          <w:szCs w:val="26"/>
        </w:rPr>
        <w:t>0</w:t>
      </w:r>
      <w:r w:rsidR="005A1E3D">
        <w:rPr>
          <w:sz w:val="26"/>
          <w:szCs w:val="26"/>
        </w:rPr>
        <w:t>2021</w:t>
      </w:r>
      <w:r w:rsidR="005A1E3D" w:rsidRPr="00CF6C4D">
        <w:rPr>
          <w:sz w:val="26"/>
          <w:szCs w:val="26"/>
        </w:rPr>
        <w:t>:</w:t>
      </w:r>
      <w:r w:rsidR="005A1E3D">
        <w:rPr>
          <w:sz w:val="26"/>
          <w:szCs w:val="26"/>
        </w:rPr>
        <w:t>1198</w:t>
      </w:r>
      <w:r w:rsidR="005A1E3D" w:rsidRPr="00CF6C4D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5A1E3D" w:rsidRPr="005A1E3D">
        <w:rPr>
          <w:sz w:val="26"/>
        </w:rPr>
        <w:t>общежития</w:t>
      </w:r>
      <w:r w:rsidR="00AD77F6">
        <w:rPr>
          <w:sz w:val="26"/>
        </w:rPr>
        <w:t>»</w:t>
      </w:r>
      <w:r w:rsidR="005A1E3D" w:rsidRPr="005A1E3D">
        <w:rPr>
          <w:sz w:val="26"/>
        </w:rPr>
        <w:t xml:space="preserve">, </w:t>
      </w:r>
      <w:r w:rsidR="00AD77F6">
        <w:rPr>
          <w:sz w:val="26"/>
        </w:rPr>
        <w:t>«</w:t>
      </w:r>
      <w:r w:rsidR="005A1E3D" w:rsidRPr="005A1E3D">
        <w:rPr>
          <w:sz w:val="26"/>
        </w:rPr>
        <w:t>гостиничное обслуживание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2C68B5" w:rsidRPr="002C68B5">
        <w:rPr>
          <w:sz w:val="26"/>
        </w:rPr>
        <w:t xml:space="preserve">объектов высших и средних специальных учебных заведений - ЦС-2 </w:t>
      </w:r>
      <w:r w:rsidR="00096C59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5A1E3D" w:rsidRPr="005A1E3D">
        <w:rPr>
          <w:sz w:val="26"/>
          <w:szCs w:val="26"/>
        </w:rPr>
        <w:t>Красноярский край, г. Норильск, ул. 50 лет Октября</w:t>
      </w:r>
      <w:r w:rsidR="009479BD" w:rsidRPr="00CA3B26">
        <w:rPr>
          <w:sz w:val="26"/>
          <w:szCs w:val="26"/>
        </w:rPr>
        <w:t>.</w:t>
      </w:r>
    </w:p>
    <w:p w:rsidR="002C68B5" w:rsidRPr="002C68B5" w:rsidRDefault="000D562D" w:rsidP="002C68B5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="002C68B5" w:rsidRPr="002C68B5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C68B5" w:rsidRPr="002C68B5" w:rsidRDefault="002C68B5" w:rsidP="002C68B5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2C68B5">
        <w:rPr>
          <w:color w:val="000000"/>
          <w:sz w:val="26"/>
          <w:szCs w:val="26"/>
        </w:rPr>
        <w:t>2.1.</w:t>
      </w:r>
      <w:r w:rsidRPr="002C68B5">
        <w:rPr>
          <w:color w:val="000000"/>
          <w:sz w:val="26"/>
          <w:szCs w:val="26"/>
        </w:rPr>
        <w:tab/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издания;</w:t>
      </w:r>
    </w:p>
    <w:p w:rsidR="002C68B5" w:rsidRDefault="002C68B5" w:rsidP="002C68B5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2C68B5">
        <w:rPr>
          <w:color w:val="000000"/>
          <w:sz w:val="26"/>
          <w:szCs w:val="26"/>
        </w:rPr>
        <w:t>2.2.</w:t>
      </w:r>
      <w:r w:rsidRPr="002C68B5">
        <w:rPr>
          <w:color w:val="000000"/>
          <w:sz w:val="26"/>
          <w:szCs w:val="26"/>
        </w:rPr>
        <w:tab/>
        <w:t>ПАО «ГМК «Норильский никель»</w:t>
      </w:r>
      <w:r>
        <w:rPr>
          <w:color w:val="000000"/>
          <w:sz w:val="26"/>
          <w:szCs w:val="26"/>
        </w:rPr>
        <w:t xml:space="preserve"> </w:t>
      </w:r>
      <w:r w:rsidRPr="002C68B5">
        <w:rPr>
          <w:color w:val="000000"/>
          <w:sz w:val="26"/>
          <w:szCs w:val="26"/>
        </w:rPr>
        <w:t>в установленный срок.</w:t>
      </w:r>
    </w:p>
    <w:p w:rsidR="00F876F1" w:rsidRPr="00332571" w:rsidRDefault="00F876F1" w:rsidP="002C68B5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45E36">
      <w:type w:val="continuous"/>
      <w:pgSz w:w="11907" w:h="16840"/>
      <w:pgMar w:top="426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168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59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562D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5677F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0F8E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09B0"/>
    <w:rsid w:val="002C30E1"/>
    <w:rsid w:val="002C688F"/>
    <w:rsid w:val="002C68B5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06A"/>
    <w:rsid w:val="00452611"/>
    <w:rsid w:val="00453A31"/>
    <w:rsid w:val="00454740"/>
    <w:rsid w:val="0046314D"/>
    <w:rsid w:val="00466A08"/>
    <w:rsid w:val="004711A6"/>
    <w:rsid w:val="00475335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1E3D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3CF5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858A0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36306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479BD"/>
    <w:rsid w:val="0095033A"/>
    <w:rsid w:val="009530BF"/>
    <w:rsid w:val="00954D3B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3E56"/>
    <w:rsid w:val="00A54963"/>
    <w:rsid w:val="00A621B1"/>
    <w:rsid w:val="00A66A73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D77F6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158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5E36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3B26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208E6"/>
    <w:rsid w:val="00D35E46"/>
    <w:rsid w:val="00D36102"/>
    <w:rsid w:val="00D3678D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55CE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4130-6B61-44CD-9DE3-A7CBEB83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2023-07-11T02:52:00Z</cp:lastPrinted>
  <dcterms:created xsi:type="dcterms:W3CDTF">2023-12-13T08:49:00Z</dcterms:created>
  <dcterms:modified xsi:type="dcterms:W3CDTF">2023-12-19T04:25:00Z</dcterms:modified>
</cp:coreProperties>
</file>