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8A" w:rsidRPr="00D9428A" w:rsidRDefault="00D9428A" w:rsidP="00D9428A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D78AE" wp14:editId="48DB8713">
            <wp:extent cx="46482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8A" w:rsidRPr="00D9428A" w:rsidRDefault="00D9428A" w:rsidP="00D9428A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2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D9428A" w:rsidRPr="00D9428A" w:rsidRDefault="00D9428A" w:rsidP="00D942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28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D9428A" w:rsidRPr="00D9428A" w:rsidRDefault="00D9428A" w:rsidP="00D9428A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28A" w:rsidRPr="00D9428A" w:rsidRDefault="00D9428A" w:rsidP="00D9428A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9428A" w:rsidRPr="00D9428A" w:rsidRDefault="00D9428A" w:rsidP="00D9428A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428A" w:rsidRPr="00D9428A" w:rsidRDefault="00FC76B9" w:rsidP="00D9428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02.08.</w:t>
      </w:r>
      <w:r w:rsidR="00D9428A"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2019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</w:t>
      </w:r>
      <w:r w:rsidR="00D9428A"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г. Норильск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D9428A"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347</w:t>
      </w:r>
    </w:p>
    <w:p w:rsidR="00D9428A" w:rsidRPr="00D9428A" w:rsidRDefault="00D9428A" w:rsidP="00D942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428A" w:rsidRPr="00D9428A" w:rsidRDefault="00D9428A" w:rsidP="00D942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428A" w:rsidRDefault="00D9428A" w:rsidP="00D9428A">
      <w:pPr>
        <w:pStyle w:val="2"/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 внесении изменений в постановление Администрации города Норильска </w:t>
      </w:r>
      <w:r w:rsidR="00901B26">
        <w:rPr>
          <w:rFonts w:ascii="Times New Roman" w:hAnsi="Times New Roman"/>
          <w:sz w:val="26"/>
          <w:szCs w:val="26"/>
          <w:lang w:val="ru-RU"/>
        </w:rPr>
        <w:t>от </w:t>
      </w:r>
      <w:r>
        <w:rPr>
          <w:rFonts w:ascii="Times New Roman" w:hAnsi="Times New Roman"/>
          <w:sz w:val="26"/>
          <w:szCs w:val="26"/>
          <w:lang w:val="ru-RU"/>
        </w:rPr>
        <w:t xml:space="preserve">27.11.2008 № 2128 </w:t>
      </w:r>
    </w:p>
    <w:p w:rsidR="00D9428A" w:rsidRDefault="00D9428A" w:rsidP="00D9428A">
      <w:pPr>
        <w:pStyle w:val="2"/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702" w:rsidRPr="00AF4788" w:rsidRDefault="00662702" w:rsidP="00D9428A">
      <w:pPr>
        <w:pStyle w:val="2"/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428A" w:rsidRPr="00D0430A" w:rsidRDefault="00D9428A" w:rsidP="00D9428A">
      <w:pPr>
        <w:pStyle w:val="a3"/>
        <w:tabs>
          <w:tab w:val="left" w:pos="0"/>
        </w:tabs>
        <w:ind w:firstLine="709"/>
        <w:rPr>
          <w:color w:val="FF0000"/>
          <w:szCs w:val="26"/>
          <w:lang w:val="ru-RU"/>
        </w:rPr>
      </w:pPr>
      <w:r>
        <w:rPr>
          <w:szCs w:val="26"/>
        </w:rPr>
        <w:t xml:space="preserve">В целях </w:t>
      </w:r>
      <w:r>
        <w:rPr>
          <w:szCs w:val="26"/>
          <w:lang w:val="ru-RU"/>
        </w:rPr>
        <w:t xml:space="preserve">приведения </w:t>
      </w:r>
      <w:r w:rsidR="001F4E47">
        <w:rPr>
          <w:szCs w:val="26"/>
          <w:lang w:val="ru-RU"/>
        </w:rPr>
        <w:t>отдельных правовых ак</w:t>
      </w:r>
      <w:r w:rsidR="003C0306">
        <w:rPr>
          <w:szCs w:val="26"/>
          <w:lang w:val="ru-RU"/>
        </w:rPr>
        <w:t>тов Администрации города Норильска</w:t>
      </w:r>
      <w:r w:rsidR="00433191">
        <w:rPr>
          <w:szCs w:val="26"/>
          <w:lang w:val="ru-RU"/>
        </w:rPr>
        <w:t xml:space="preserve"> в соответстви</w:t>
      </w:r>
      <w:r w:rsidR="0076203F">
        <w:rPr>
          <w:szCs w:val="26"/>
          <w:lang w:val="ru-RU"/>
        </w:rPr>
        <w:t>и</w:t>
      </w:r>
      <w:r w:rsidR="00433191">
        <w:rPr>
          <w:szCs w:val="26"/>
          <w:lang w:val="ru-RU"/>
        </w:rPr>
        <w:t xml:space="preserve"> с действующим законодательством</w:t>
      </w:r>
      <w:r w:rsidR="001F4E47">
        <w:rPr>
          <w:szCs w:val="26"/>
          <w:lang w:val="ru-RU"/>
        </w:rPr>
        <w:t xml:space="preserve">, </w:t>
      </w:r>
    </w:p>
    <w:p w:rsidR="00D9428A" w:rsidRPr="00D9428A" w:rsidRDefault="00D9428A" w:rsidP="0076203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28A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D9428A" w:rsidRPr="00D9428A" w:rsidRDefault="00D9428A" w:rsidP="00D94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428A" w:rsidRPr="00D9428A" w:rsidRDefault="00D9428A" w:rsidP="00D0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28A">
        <w:rPr>
          <w:rFonts w:ascii="Times New Roman" w:eastAsia="Calibri" w:hAnsi="Times New Roman" w:cs="Times New Roman"/>
          <w:bCs/>
          <w:sz w:val="26"/>
          <w:szCs w:val="26"/>
        </w:rPr>
        <w:t>1. Внести в Положение</w:t>
      </w:r>
      <w:r w:rsidRPr="00D9428A">
        <w:rPr>
          <w:rFonts w:ascii="Times New Roman" w:hAnsi="Times New Roman" w:cs="Times New Roman"/>
          <w:sz w:val="26"/>
          <w:szCs w:val="26"/>
        </w:rPr>
        <w:t xml:space="preserve"> о наблюдательном совете автономного учреждения муниципального образования город Норильск, утвержденное постановлением Главы Администрации города Норильска от 27.11.2008 № 2128 (далее – Положение), следующие изменения</w:t>
      </w:r>
      <w:r w:rsidR="00901B26">
        <w:rPr>
          <w:rFonts w:ascii="Times New Roman" w:hAnsi="Times New Roman" w:cs="Times New Roman"/>
          <w:sz w:val="26"/>
          <w:szCs w:val="26"/>
        </w:rPr>
        <w:t>:</w:t>
      </w:r>
    </w:p>
    <w:p w:rsidR="00D9428A" w:rsidRPr="00D9428A" w:rsidRDefault="00D9428A" w:rsidP="00D0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28A">
        <w:rPr>
          <w:rFonts w:ascii="Times New Roman" w:hAnsi="Times New Roman" w:cs="Times New Roman"/>
          <w:sz w:val="26"/>
          <w:szCs w:val="26"/>
        </w:rPr>
        <w:t xml:space="preserve">1.1. </w:t>
      </w:r>
      <w:r w:rsidRPr="00D9428A">
        <w:rPr>
          <w:rFonts w:ascii="Times New Roman" w:hAnsi="Times New Roman" w:cs="Times New Roman"/>
          <w:bCs/>
          <w:sz w:val="26"/>
          <w:szCs w:val="26"/>
        </w:rPr>
        <w:t xml:space="preserve">В абзаце втором пункта 3.5 </w:t>
      </w:r>
      <w:r w:rsidRPr="00D9428A">
        <w:rPr>
          <w:rFonts w:ascii="Times New Roman" w:hAnsi="Times New Roman" w:cs="Times New Roman"/>
          <w:sz w:val="26"/>
          <w:szCs w:val="26"/>
        </w:rPr>
        <w:t>Положения слова «пунктах 1 - 4 и 8</w:t>
      </w:r>
      <w:r w:rsidR="00401A1E">
        <w:rPr>
          <w:rFonts w:ascii="Times New Roman" w:hAnsi="Times New Roman" w:cs="Times New Roman"/>
          <w:sz w:val="26"/>
          <w:szCs w:val="26"/>
        </w:rPr>
        <w:t xml:space="preserve"> части 1 статьи 11 Федерального закона</w:t>
      </w:r>
      <w:r w:rsidRPr="00D9428A">
        <w:rPr>
          <w:rFonts w:ascii="Times New Roman" w:hAnsi="Times New Roman" w:cs="Times New Roman"/>
          <w:sz w:val="26"/>
          <w:szCs w:val="26"/>
        </w:rPr>
        <w:t>» заменить словами «пунктах 1 - 4, 7 и 8</w:t>
      </w:r>
      <w:r w:rsidR="00401A1E">
        <w:rPr>
          <w:rFonts w:ascii="Times New Roman" w:hAnsi="Times New Roman" w:cs="Times New Roman"/>
          <w:sz w:val="26"/>
          <w:szCs w:val="26"/>
        </w:rPr>
        <w:t xml:space="preserve"> части 1 статьи 11 Федерального закона</w:t>
      </w:r>
      <w:r w:rsidR="003178FE">
        <w:rPr>
          <w:rFonts w:ascii="Times New Roman" w:hAnsi="Times New Roman" w:cs="Times New Roman"/>
          <w:sz w:val="26"/>
          <w:szCs w:val="26"/>
        </w:rPr>
        <w:t>».</w:t>
      </w:r>
    </w:p>
    <w:p w:rsidR="00D9428A" w:rsidRDefault="00D9428A" w:rsidP="00D0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28A">
        <w:rPr>
          <w:rFonts w:ascii="Times New Roman" w:hAnsi="Times New Roman" w:cs="Times New Roman"/>
          <w:sz w:val="26"/>
          <w:szCs w:val="26"/>
        </w:rPr>
        <w:t xml:space="preserve">1.2. Абзац четвертый пункта 3.5 Положения </w:t>
      </w:r>
      <w:r w:rsidR="00F0728F">
        <w:rPr>
          <w:rFonts w:ascii="Times New Roman" w:hAnsi="Times New Roman" w:cs="Times New Roman"/>
          <w:sz w:val="26"/>
          <w:szCs w:val="26"/>
        </w:rPr>
        <w:t xml:space="preserve">исключить. </w:t>
      </w:r>
    </w:p>
    <w:p w:rsidR="00E218D2" w:rsidRPr="00175405" w:rsidRDefault="00E218D2" w:rsidP="00D0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405">
        <w:rPr>
          <w:rFonts w:ascii="Times New Roman" w:hAnsi="Times New Roman" w:cs="Times New Roman"/>
          <w:sz w:val="26"/>
          <w:szCs w:val="26"/>
        </w:rPr>
        <w:t>1.3. Абзац пятый пун</w:t>
      </w:r>
      <w:r w:rsidR="00417D01" w:rsidRPr="00175405">
        <w:rPr>
          <w:rFonts w:ascii="Times New Roman" w:hAnsi="Times New Roman" w:cs="Times New Roman"/>
          <w:sz w:val="26"/>
          <w:szCs w:val="26"/>
        </w:rPr>
        <w:t xml:space="preserve">кта 3.5 Положения считать абзацем четвертым. </w:t>
      </w:r>
    </w:p>
    <w:p w:rsidR="005006B1" w:rsidRDefault="005006B1" w:rsidP="00D0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405">
        <w:rPr>
          <w:rFonts w:ascii="Times New Roman" w:hAnsi="Times New Roman" w:cs="Times New Roman"/>
          <w:sz w:val="26"/>
          <w:szCs w:val="26"/>
        </w:rPr>
        <w:t xml:space="preserve">1.4. </w:t>
      </w:r>
      <w:r w:rsidR="00C1145B" w:rsidRPr="00175405">
        <w:rPr>
          <w:rFonts w:ascii="Times New Roman" w:hAnsi="Times New Roman" w:cs="Times New Roman"/>
          <w:sz w:val="26"/>
          <w:szCs w:val="26"/>
        </w:rPr>
        <w:t>В абзаце первом пункта 3.6 Положения слова «</w:t>
      </w:r>
      <w:r w:rsidRPr="00175405">
        <w:rPr>
          <w:rFonts w:ascii="Times New Roman" w:hAnsi="Times New Roman" w:cs="Times New Roman"/>
          <w:sz w:val="26"/>
          <w:szCs w:val="26"/>
        </w:rPr>
        <w:t xml:space="preserve">пунктах 1 - </w:t>
      </w:r>
      <w:hyperlink r:id="rId6" w:history="1">
        <w:r w:rsidRPr="00175405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175405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175405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175405">
        <w:rPr>
          <w:rFonts w:ascii="Times New Roman" w:hAnsi="Times New Roman" w:cs="Times New Roman"/>
          <w:sz w:val="26"/>
          <w:szCs w:val="26"/>
        </w:rPr>
        <w:t xml:space="preserve"> и 11 части 1 статьи 11 Федерального закона</w:t>
      </w:r>
      <w:r w:rsidR="00C1145B" w:rsidRPr="00175405">
        <w:rPr>
          <w:rFonts w:ascii="Times New Roman" w:hAnsi="Times New Roman" w:cs="Times New Roman"/>
          <w:sz w:val="26"/>
          <w:szCs w:val="26"/>
        </w:rPr>
        <w:t>» заменить словами «пунктах 1 - 6,</w:t>
      </w:r>
      <w:r w:rsidR="00175405" w:rsidRPr="00175405">
        <w:rPr>
          <w:rFonts w:ascii="Times New Roman" w:hAnsi="Times New Roman" w:cs="Times New Roman"/>
          <w:sz w:val="26"/>
          <w:szCs w:val="26"/>
        </w:rPr>
        <w:t>7,</w:t>
      </w:r>
      <w:r w:rsidR="00C1145B" w:rsidRPr="00175405">
        <w:rPr>
          <w:rFonts w:ascii="Times New Roman" w:hAnsi="Times New Roman" w:cs="Times New Roman"/>
          <w:sz w:val="26"/>
          <w:szCs w:val="26"/>
        </w:rPr>
        <w:t xml:space="preserve"> 8 и 11 части 1 статьи 11 Федерального закона»</w:t>
      </w:r>
      <w:r w:rsidR="008B3AE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006B1" w:rsidRPr="00D9428A" w:rsidRDefault="008B3AE8" w:rsidP="00D0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Абзац четвертый пункта 3.6 Положения исключить. </w:t>
      </w:r>
    </w:p>
    <w:p w:rsidR="00D9428A" w:rsidRPr="00D9428A" w:rsidRDefault="00D9428A" w:rsidP="00D0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28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Pr="00D9428A">
        <w:rPr>
          <w:rFonts w:ascii="Times New Roman" w:hAnsi="Times New Roman" w:cs="Times New Roman"/>
          <w:bCs/>
          <w:sz w:val="26"/>
          <w:szCs w:val="26"/>
        </w:rPr>
        <w:t>.</w:t>
      </w:r>
    </w:p>
    <w:p w:rsidR="00D9428A" w:rsidRPr="00D9428A" w:rsidRDefault="00D9428A" w:rsidP="00D04365">
      <w:pPr>
        <w:pStyle w:val="2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428A" w:rsidRPr="00D9428A" w:rsidRDefault="00D9428A" w:rsidP="00D9428A">
      <w:pPr>
        <w:pStyle w:val="2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428A" w:rsidRPr="00D9428A" w:rsidRDefault="00D9428A" w:rsidP="00D9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val="x-none" w:eastAsia="ru-RU"/>
        </w:rPr>
      </w:pPr>
    </w:p>
    <w:p w:rsidR="00D9428A" w:rsidRPr="00D9428A" w:rsidRDefault="00D9428A" w:rsidP="00D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города Норильска</w:t>
      </w:r>
      <w:r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proofErr w:type="spellStart"/>
      <w:r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Р.В</w:t>
      </w:r>
      <w:proofErr w:type="spellEnd"/>
      <w:r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942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D9428A" w:rsidRPr="00D9428A" w:rsidRDefault="00D9428A" w:rsidP="00D9428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428A" w:rsidRPr="00D9428A" w:rsidRDefault="00D9428A" w:rsidP="00D9428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01B26" w:rsidRPr="00D9428A" w:rsidRDefault="00901B26" w:rsidP="00901B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01B26" w:rsidRPr="00D9428A" w:rsidSect="00C67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8A"/>
    <w:rsid w:val="0009724D"/>
    <w:rsid w:val="000A05CA"/>
    <w:rsid w:val="00175405"/>
    <w:rsid w:val="001F4E47"/>
    <w:rsid w:val="003178FE"/>
    <w:rsid w:val="003C0306"/>
    <w:rsid w:val="00401A1E"/>
    <w:rsid w:val="00417D01"/>
    <w:rsid w:val="00433191"/>
    <w:rsid w:val="005006B1"/>
    <w:rsid w:val="00662702"/>
    <w:rsid w:val="0076203F"/>
    <w:rsid w:val="008B3AE8"/>
    <w:rsid w:val="00901B26"/>
    <w:rsid w:val="00AF5C4E"/>
    <w:rsid w:val="00C1145B"/>
    <w:rsid w:val="00D04365"/>
    <w:rsid w:val="00D91BF9"/>
    <w:rsid w:val="00D9428A"/>
    <w:rsid w:val="00DA2344"/>
    <w:rsid w:val="00E218D2"/>
    <w:rsid w:val="00EC7A6A"/>
    <w:rsid w:val="00F0728F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63F1-895C-4711-977D-047B9AA2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42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9428A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D9428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9428A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91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DD65236B4AA229F523C2A6DE7C1457DAF2FF57B2FA88361A8AEAEBF076A59619031D50D17899113F9521F85A049C7A3AFB5DDC3E7DF380DL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DD65236B4AA229F523C2A6DE7C1457DAF2FF57B2FA88361A8AEAEBF076A59619031D50D17899111F9521F85A049C7A3AFB5DDC3E7DF380DL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Мандрикова Лариса Юрьевна</cp:lastModifiedBy>
  <cp:revision>4</cp:revision>
  <cp:lastPrinted>2019-07-31T08:25:00Z</cp:lastPrinted>
  <dcterms:created xsi:type="dcterms:W3CDTF">2019-07-31T08:23:00Z</dcterms:created>
  <dcterms:modified xsi:type="dcterms:W3CDTF">2019-08-02T10:08:00Z</dcterms:modified>
</cp:coreProperties>
</file>