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572C4B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11.12.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FE7DA9">
        <w:rPr>
          <w:rFonts w:ascii="Times New Roman" w:eastAsia="Calibri" w:hAnsi="Times New Roman" w:cs="Times New Roman"/>
          <w:bCs/>
          <w:sz w:val="26"/>
          <w:szCs w:val="26"/>
        </w:rPr>
        <w:t>9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№ 587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F09B2" w:rsidRPr="00CE3AC4" w:rsidRDefault="00AF09B2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A4641" w:rsidRPr="00696053" w:rsidRDefault="00CE3AC4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6053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5F3048" w:rsidRPr="00696053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="004C75D4" w:rsidRPr="00696053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4C75D4" w:rsidRPr="00696053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5F3048" w:rsidRPr="00696053">
        <w:rPr>
          <w:rFonts w:ascii="Times New Roman" w:eastAsia="Calibri" w:hAnsi="Times New Roman" w:cs="Times New Roman"/>
          <w:bCs/>
          <w:sz w:val="26"/>
          <w:szCs w:val="26"/>
        </w:rPr>
        <w:t>от 12.02.2013 № 49</w:t>
      </w:r>
    </w:p>
    <w:p w:rsidR="00AF09B2" w:rsidRDefault="00AF09B2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96053" w:rsidRPr="00696053" w:rsidRDefault="00696053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3048" w:rsidRPr="00696053" w:rsidRDefault="00D75D7C" w:rsidP="00936E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6053">
        <w:rPr>
          <w:rFonts w:ascii="Times New Roman" w:eastAsia="Calibri" w:hAnsi="Times New Roman" w:cs="Times New Roman"/>
          <w:sz w:val="26"/>
          <w:szCs w:val="26"/>
        </w:rPr>
        <w:t>В связи с внутриструктурными изменениями в Администрации города Норильска, в</w:t>
      </w:r>
      <w:r w:rsidR="005F3048" w:rsidRPr="00696053">
        <w:rPr>
          <w:rFonts w:ascii="Times New Roman" w:eastAsia="Calibri" w:hAnsi="Times New Roman" w:cs="Times New Roman"/>
          <w:sz w:val="26"/>
          <w:szCs w:val="26"/>
        </w:rPr>
        <w:t xml:space="preserve"> целях уточнения Перечня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</w:t>
      </w:r>
    </w:p>
    <w:p w:rsidR="00CE3AC4" w:rsidRPr="00696053" w:rsidRDefault="00864C45" w:rsidP="00936E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053">
        <w:rPr>
          <w:rFonts w:ascii="Times New Roman" w:eastAsia="Calibri" w:hAnsi="Times New Roman" w:cs="Times New Roman"/>
          <w:sz w:val="26"/>
          <w:szCs w:val="26"/>
        </w:rPr>
        <w:t>ПОСТАНОВЛЯЮ</w:t>
      </w:r>
      <w:r w:rsidR="00D81F8E" w:rsidRPr="0069605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E3AC4" w:rsidRPr="00696053" w:rsidRDefault="00CE3AC4" w:rsidP="00936E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7335" w:rsidRPr="00696053" w:rsidRDefault="005F3048" w:rsidP="00936EBC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6053">
        <w:rPr>
          <w:rFonts w:ascii="Times New Roman" w:eastAsia="Calibri" w:hAnsi="Times New Roman" w:cs="Times New Roman"/>
          <w:sz w:val="26"/>
          <w:szCs w:val="26"/>
        </w:rPr>
        <w:t xml:space="preserve">1. Внести в 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утвержденный Постановлением Администрации города Норильска от 12.02.2013 № 49 (далее </w:t>
      </w:r>
      <w:r w:rsidR="00D75D7C" w:rsidRPr="00696053">
        <w:rPr>
          <w:rFonts w:ascii="Times New Roman" w:eastAsia="Calibri" w:hAnsi="Times New Roman" w:cs="Times New Roman"/>
          <w:sz w:val="26"/>
          <w:szCs w:val="26"/>
        </w:rPr>
        <w:t>–</w:t>
      </w:r>
      <w:r w:rsidRPr="00696053">
        <w:rPr>
          <w:rFonts w:ascii="Times New Roman" w:eastAsia="Calibri" w:hAnsi="Times New Roman" w:cs="Times New Roman"/>
          <w:sz w:val="26"/>
          <w:szCs w:val="26"/>
        </w:rPr>
        <w:t xml:space="preserve"> Перечень), следующ</w:t>
      </w:r>
      <w:r w:rsidR="004C75D4" w:rsidRPr="00696053">
        <w:rPr>
          <w:rFonts w:ascii="Times New Roman" w:eastAsia="Calibri" w:hAnsi="Times New Roman" w:cs="Times New Roman"/>
          <w:sz w:val="26"/>
          <w:szCs w:val="26"/>
        </w:rPr>
        <w:t>ие изменения</w:t>
      </w:r>
      <w:r w:rsidRPr="0069605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C75D4" w:rsidRPr="00696053" w:rsidRDefault="009A5577" w:rsidP="00936EB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6053">
        <w:rPr>
          <w:rFonts w:ascii="Times New Roman" w:eastAsia="Calibri" w:hAnsi="Times New Roman" w:cs="Times New Roman"/>
          <w:sz w:val="26"/>
          <w:szCs w:val="26"/>
        </w:rPr>
        <w:t>1.</w:t>
      </w:r>
      <w:r w:rsidR="005F3048" w:rsidRPr="00696053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4C75D4" w:rsidRPr="00696053">
        <w:rPr>
          <w:rFonts w:ascii="Times New Roman" w:eastAsia="Calibri" w:hAnsi="Times New Roman" w:cs="Times New Roman"/>
          <w:sz w:val="26"/>
          <w:szCs w:val="26"/>
        </w:rPr>
        <w:t>В Разделе 1 «В сфере имущественно-земельных отношений, строительства и регулирования предпринимательской деятельности» Перечня:</w:t>
      </w:r>
    </w:p>
    <w:p w:rsidR="001C0B0B" w:rsidRPr="00696053" w:rsidRDefault="001C0B0B" w:rsidP="00936EBC">
      <w:pPr>
        <w:pStyle w:val="a9"/>
        <w:ind w:firstLine="709"/>
        <w:rPr>
          <w:rFonts w:ascii="Times New Roman" w:hAnsi="Times New Roman" w:cs="Times New Roman"/>
          <w:sz w:val="26"/>
          <w:szCs w:val="26"/>
        </w:rPr>
      </w:pPr>
      <w:r w:rsidRPr="00696053">
        <w:rPr>
          <w:rFonts w:ascii="Times New Roman" w:eastAsia="Calibri" w:hAnsi="Times New Roman" w:cs="Times New Roman"/>
          <w:sz w:val="26"/>
          <w:szCs w:val="26"/>
        </w:rPr>
        <w:t>1.1.1.</w:t>
      </w:r>
      <w:r w:rsidRPr="00696053">
        <w:rPr>
          <w:rFonts w:ascii="Times New Roman" w:eastAsia="Calibri" w:hAnsi="Times New Roman" w:cs="Times New Roman"/>
          <w:sz w:val="26"/>
          <w:szCs w:val="26"/>
        </w:rPr>
        <w:tab/>
      </w:r>
      <w:r w:rsidR="00D75D7C" w:rsidRPr="00696053">
        <w:rPr>
          <w:rFonts w:ascii="Times New Roman" w:hAnsi="Times New Roman" w:cs="Times New Roman"/>
          <w:sz w:val="26"/>
          <w:szCs w:val="26"/>
        </w:rPr>
        <w:t>П</w:t>
      </w:r>
      <w:r w:rsidRPr="00696053">
        <w:rPr>
          <w:rFonts w:ascii="Times New Roman" w:hAnsi="Times New Roman" w:cs="Times New Roman"/>
          <w:sz w:val="26"/>
          <w:szCs w:val="26"/>
        </w:rPr>
        <w:t xml:space="preserve">ункт 6 изложить в </w:t>
      </w:r>
      <w:r w:rsidR="005B6B53" w:rsidRPr="00696053">
        <w:rPr>
          <w:rFonts w:ascii="Times New Roman" w:hAnsi="Times New Roman" w:cs="Times New Roman"/>
          <w:sz w:val="26"/>
          <w:szCs w:val="26"/>
        </w:rPr>
        <w:t>следующей</w:t>
      </w:r>
      <w:r w:rsidRPr="00696053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1C0B0B" w:rsidRPr="001C0B0B" w:rsidRDefault="001C0B0B" w:rsidP="001C0B0B">
      <w:pPr>
        <w:pStyle w:val="a9"/>
        <w:rPr>
          <w:rFonts w:ascii="Times New Roman" w:hAnsi="Times New Roman" w:cs="Times New Roman"/>
          <w:sz w:val="26"/>
          <w:szCs w:val="26"/>
        </w:rPr>
      </w:pPr>
      <w:r w:rsidRPr="001C0B0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5079"/>
        <w:gridCol w:w="3969"/>
      </w:tblGrid>
      <w:tr w:rsidR="001C0B0B" w:rsidRPr="001C0B0B" w:rsidTr="00D75D7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B" w:rsidRPr="001C0B0B" w:rsidRDefault="001C0B0B" w:rsidP="001C0B0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B" w:rsidRPr="001C0B0B" w:rsidRDefault="001C0B0B" w:rsidP="00551F4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B" w:rsidRPr="00D75D7C" w:rsidRDefault="001C0B0B" w:rsidP="001C0B0B">
            <w:pPr>
              <w:pStyle w:val="a9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75D7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</w:tbl>
    <w:p w:rsidR="001C0B0B" w:rsidRPr="001C0B0B" w:rsidRDefault="00D75D7C" w:rsidP="001C0B0B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75D7C" w:rsidRDefault="00D75D7C" w:rsidP="00D75D7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1.1.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1C0B0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В пунктах 12, 14, 16, 20 слова «</w:t>
      </w:r>
      <w:r w:rsidRPr="00D75D7C">
        <w:rPr>
          <w:rFonts w:ascii="Times New Roman" w:eastAsia="Calibri" w:hAnsi="Times New Roman" w:cs="Times New Roman"/>
          <w:sz w:val="26"/>
          <w:szCs w:val="26"/>
        </w:rPr>
        <w:t>Управление по градостроительству и землепользованию</w:t>
      </w:r>
      <w:r>
        <w:rPr>
          <w:rFonts w:ascii="Times New Roman" w:eastAsia="Calibri" w:hAnsi="Times New Roman" w:cs="Times New Roman"/>
          <w:sz w:val="26"/>
          <w:szCs w:val="26"/>
        </w:rPr>
        <w:t>» заменить словами «Управление имущества».</w:t>
      </w:r>
    </w:p>
    <w:p w:rsidR="00D75D7C" w:rsidRDefault="00D75D7C" w:rsidP="00D75D7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1.1.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1C0B0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В пунктах 13, 15, 17 слова «</w:t>
      </w:r>
      <w:r w:rsidRPr="00D75D7C">
        <w:rPr>
          <w:rFonts w:ascii="Times New Roman" w:eastAsia="Calibri" w:hAnsi="Times New Roman" w:cs="Times New Roman"/>
          <w:sz w:val="26"/>
          <w:szCs w:val="26"/>
        </w:rPr>
        <w:t>Управление по градостроительству и землепользованию</w:t>
      </w:r>
      <w:r>
        <w:rPr>
          <w:rFonts w:ascii="Times New Roman" w:eastAsia="Calibri" w:hAnsi="Times New Roman" w:cs="Times New Roman"/>
          <w:sz w:val="26"/>
          <w:szCs w:val="26"/>
        </w:rPr>
        <w:t>» исключить.</w:t>
      </w:r>
    </w:p>
    <w:p w:rsidR="00277BA3" w:rsidRPr="001C0B0B" w:rsidRDefault="00D75D7C" w:rsidP="00277BA3">
      <w:pPr>
        <w:pStyle w:val="a9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1.1.4.</w:t>
      </w:r>
      <w:r w:rsidR="00277B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7BA3">
        <w:rPr>
          <w:rFonts w:ascii="Times New Roman" w:hAnsi="Times New Roman" w:cs="Times New Roman"/>
          <w:sz w:val="26"/>
          <w:szCs w:val="26"/>
        </w:rPr>
        <w:t>Пункт 19</w:t>
      </w:r>
      <w:r w:rsidR="00277BA3" w:rsidRPr="001C0B0B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5B6B53">
        <w:rPr>
          <w:rFonts w:ascii="Times New Roman" w:hAnsi="Times New Roman" w:cs="Times New Roman"/>
          <w:sz w:val="26"/>
          <w:szCs w:val="26"/>
        </w:rPr>
        <w:t>следующей</w:t>
      </w:r>
      <w:r w:rsidR="00277BA3" w:rsidRPr="001C0B0B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277BA3" w:rsidRPr="001C0B0B" w:rsidRDefault="00277BA3" w:rsidP="00277BA3">
      <w:pPr>
        <w:pStyle w:val="a9"/>
        <w:rPr>
          <w:rFonts w:ascii="Times New Roman" w:hAnsi="Times New Roman" w:cs="Times New Roman"/>
          <w:sz w:val="26"/>
          <w:szCs w:val="26"/>
        </w:rPr>
      </w:pPr>
      <w:r w:rsidRPr="001C0B0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5079"/>
        <w:gridCol w:w="3969"/>
      </w:tblGrid>
      <w:tr w:rsidR="00277BA3" w:rsidRPr="001C0B0B" w:rsidTr="00CA410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3" w:rsidRPr="001C0B0B" w:rsidRDefault="00277BA3" w:rsidP="00CA410A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3" w:rsidRPr="001C0B0B" w:rsidRDefault="00277BA3" w:rsidP="00CA410A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77BA3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предоставлении земельных участков многодетным гражданам в собственность бесплатно для ведения садоводства, огородничества, </w:t>
            </w:r>
            <w:r w:rsidRPr="00277B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животноводства, индивидуального жилищного строительства и личного подсобного хозяйства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3" w:rsidRPr="00D75D7C" w:rsidRDefault="00277BA3" w:rsidP="00CA410A">
            <w:pPr>
              <w:pStyle w:val="a9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75D7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Управление по градостроительству и землепользованию Администрации города Норильска</w:t>
            </w:r>
          </w:p>
        </w:tc>
      </w:tr>
    </w:tbl>
    <w:p w:rsidR="00277BA3" w:rsidRDefault="007D4FC7" w:rsidP="007D4FC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».</w:t>
      </w:r>
    </w:p>
    <w:p w:rsidR="005F3048" w:rsidRPr="00D75D7C" w:rsidRDefault="00277BA3" w:rsidP="00D75D7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1.1.5. </w:t>
      </w:r>
      <w:r w:rsidR="00D75D7C">
        <w:rPr>
          <w:rFonts w:ascii="Times New Roman" w:eastAsia="Calibri" w:hAnsi="Times New Roman" w:cs="Times New Roman"/>
          <w:sz w:val="26"/>
          <w:szCs w:val="26"/>
        </w:rPr>
        <w:t>Д</w:t>
      </w:r>
      <w:r w:rsidR="005F3048" w:rsidRPr="00D75D7C">
        <w:rPr>
          <w:rFonts w:ascii="Times New Roman" w:eastAsia="Calibri" w:hAnsi="Times New Roman" w:cs="Times New Roman"/>
          <w:sz w:val="26"/>
          <w:szCs w:val="26"/>
        </w:rPr>
        <w:t>ополнить пункт</w:t>
      </w:r>
      <w:r w:rsidR="004C75D4" w:rsidRPr="00D75D7C">
        <w:rPr>
          <w:rFonts w:ascii="Times New Roman" w:eastAsia="Calibri" w:hAnsi="Times New Roman" w:cs="Times New Roman"/>
          <w:sz w:val="26"/>
          <w:szCs w:val="26"/>
        </w:rPr>
        <w:t>ами</w:t>
      </w:r>
      <w:r w:rsidR="005F3048" w:rsidRPr="00D75D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75D4" w:rsidRPr="00D75D7C">
        <w:rPr>
          <w:rFonts w:ascii="Times New Roman" w:eastAsia="Calibri" w:hAnsi="Times New Roman" w:cs="Times New Roman"/>
          <w:sz w:val="26"/>
          <w:szCs w:val="26"/>
        </w:rPr>
        <w:t xml:space="preserve">59 </w:t>
      </w:r>
      <w:r w:rsidR="00AB319E" w:rsidRPr="00D75D7C">
        <w:rPr>
          <w:rFonts w:ascii="Times New Roman" w:eastAsia="Calibri" w:hAnsi="Times New Roman" w:cs="Times New Roman"/>
          <w:sz w:val="26"/>
          <w:szCs w:val="26"/>
        </w:rPr>
        <w:t>–</w:t>
      </w:r>
      <w:r w:rsidR="004C75D4" w:rsidRPr="00D75D7C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 w:rsidR="00AB319E" w:rsidRPr="00D75D7C">
        <w:rPr>
          <w:rFonts w:ascii="Times New Roman" w:eastAsia="Calibri" w:hAnsi="Times New Roman" w:cs="Times New Roman"/>
          <w:sz w:val="26"/>
          <w:szCs w:val="26"/>
        </w:rPr>
        <w:t>2</w:t>
      </w:r>
      <w:r w:rsidR="005F3048" w:rsidRPr="00D75D7C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5F3048" w:rsidRPr="00B6161E" w:rsidRDefault="005F3048" w:rsidP="00B61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161E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4694"/>
        <w:gridCol w:w="4111"/>
      </w:tblGrid>
      <w:tr w:rsidR="005F3048" w:rsidRPr="001C0B0B" w:rsidTr="00D75D7C">
        <w:tc>
          <w:tcPr>
            <w:tcW w:w="693" w:type="dxa"/>
          </w:tcPr>
          <w:p w:rsidR="005F3048" w:rsidRPr="001C0B0B" w:rsidRDefault="004C75D4" w:rsidP="005F304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694" w:type="dxa"/>
          </w:tcPr>
          <w:p w:rsidR="005F3048" w:rsidRPr="001C0B0B" w:rsidRDefault="005F3048" w:rsidP="00AB319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5F3048" w:rsidRPr="00D75D7C" w:rsidRDefault="005F3048" w:rsidP="00D75D7C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</w:pPr>
            <w:r w:rsidRPr="00D75D7C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4C75D4" w:rsidRPr="001C0B0B" w:rsidTr="00D75D7C">
        <w:tc>
          <w:tcPr>
            <w:tcW w:w="693" w:type="dxa"/>
          </w:tcPr>
          <w:p w:rsidR="004C75D4" w:rsidRPr="001C0B0B" w:rsidRDefault="004C75D4" w:rsidP="005F304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694" w:type="dxa"/>
          </w:tcPr>
          <w:p w:rsidR="004C75D4" w:rsidRPr="001C0B0B" w:rsidRDefault="004C75D4" w:rsidP="00AB319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выдача разрешений на строительство, реконструкцию объектов капитального строительства</w:t>
            </w:r>
          </w:p>
        </w:tc>
        <w:tc>
          <w:tcPr>
            <w:tcW w:w="4111" w:type="dxa"/>
          </w:tcPr>
          <w:p w:rsidR="004C75D4" w:rsidRPr="00D75D7C" w:rsidRDefault="004C75D4" w:rsidP="00D75D7C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</w:pPr>
            <w:r w:rsidRPr="00D75D7C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4C75D4" w:rsidRPr="001C0B0B" w:rsidTr="00D75D7C">
        <w:tc>
          <w:tcPr>
            <w:tcW w:w="693" w:type="dxa"/>
          </w:tcPr>
          <w:p w:rsidR="004C75D4" w:rsidRPr="001C0B0B" w:rsidRDefault="004C75D4" w:rsidP="005F304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694" w:type="dxa"/>
          </w:tcPr>
          <w:p w:rsidR="004C75D4" w:rsidRPr="001C0B0B" w:rsidRDefault="004C75D4" w:rsidP="00AB319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выдача разрешений на ввод объектов в эксплуатацию</w:t>
            </w:r>
          </w:p>
        </w:tc>
        <w:tc>
          <w:tcPr>
            <w:tcW w:w="4111" w:type="dxa"/>
          </w:tcPr>
          <w:p w:rsidR="004C75D4" w:rsidRPr="00D75D7C" w:rsidRDefault="004C75D4" w:rsidP="00D75D7C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</w:pPr>
            <w:r w:rsidRPr="00D75D7C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AB319E" w:rsidRPr="001C0B0B" w:rsidTr="00D75D7C">
        <w:tc>
          <w:tcPr>
            <w:tcW w:w="693" w:type="dxa"/>
          </w:tcPr>
          <w:p w:rsidR="00AB319E" w:rsidRPr="001C0B0B" w:rsidRDefault="00AB319E" w:rsidP="005F304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694" w:type="dxa"/>
          </w:tcPr>
          <w:p w:rsidR="00AB319E" w:rsidRPr="001C0B0B" w:rsidRDefault="00AB319E" w:rsidP="00AB319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111" w:type="dxa"/>
          </w:tcPr>
          <w:p w:rsidR="00AB319E" w:rsidRPr="00D75D7C" w:rsidRDefault="00AB319E" w:rsidP="00D75D7C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</w:pPr>
            <w:r w:rsidRPr="00D75D7C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</w:tbl>
    <w:p w:rsidR="005F3048" w:rsidRDefault="005F3048" w:rsidP="0069605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»</w:t>
      </w:r>
      <w:r w:rsidR="004C75D4" w:rsidRPr="001C0B0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3AC4" w:rsidRDefault="005F3048" w:rsidP="00936EB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2. Опубликовать на</w:t>
      </w:r>
      <w:r w:rsidR="00CD38F9" w:rsidRPr="001C0B0B">
        <w:rPr>
          <w:rFonts w:ascii="Times New Roman" w:eastAsia="Calibri" w:hAnsi="Times New Roman" w:cs="Times New Roman"/>
          <w:sz w:val="26"/>
          <w:szCs w:val="26"/>
        </w:rPr>
        <w:t xml:space="preserve">стоящее </w:t>
      </w:r>
      <w:r w:rsidR="00DC4CA7">
        <w:rPr>
          <w:rFonts w:ascii="Times New Roman" w:eastAsia="Calibri" w:hAnsi="Times New Roman" w:cs="Times New Roman"/>
          <w:sz w:val="26"/>
          <w:szCs w:val="26"/>
        </w:rPr>
        <w:t>п</w:t>
      </w:r>
      <w:r w:rsidR="00CD38F9" w:rsidRPr="001C0B0B">
        <w:rPr>
          <w:rFonts w:ascii="Times New Roman" w:eastAsia="Calibri" w:hAnsi="Times New Roman" w:cs="Times New Roman"/>
          <w:sz w:val="26"/>
          <w:szCs w:val="26"/>
        </w:rPr>
        <w:t>остановление в газете «</w:t>
      </w:r>
      <w:r w:rsidRPr="001C0B0B">
        <w:rPr>
          <w:rFonts w:ascii="Times New Roman" w:eastAsia="Calibri" w:hAnsi="Times New Roman" w:cs="Times New Roman"/>
          <w:sz w:val="26"/>
          <w:szCs w:val="26"/>
        </w:rPr>
        <w:t>Заполярная правда</w:t>
      </w:r>
      <w:r w:rsidR="00CD38F9" w:rsidRPr="001C0B0B">
        <w:rPr>
          <w:rFonts w:ascii="Times New Roman" w:eastAsia="Calibri" w:hAnsi="Times New Roman" w:cs="Times New Roman"/>
          <w:sz w:val="26"/>
          <w:szCs w:val="26"/>
        </w:rPr>
        <w:t>»</w:t>
      </w:r>
      <w:r w:rsidRPr="001C0B0B">
        <w:rPr>
          <w:rFonts w:ascii="Times New Roman" w:eastAsia="Calibri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936EBC" w:rsidRPr="001C0B0B" w:rsidRDefault="00936EBC" w:rsidP="00936EB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0F0E7A">
        <w:rPr>
          <w:rFonts w:ascii="Times New Roman" w:eastAsia="Calibri" w:hAnsi="Times New Roman"/>
          <w:sz w:val="26"/>
          <w:szCs w:val="26"/>
        </w:rPr>
        <w:t xml:space="preserve">Настоящее постановление вступает в силу после его </w:t>
      </w:r>
      <w:r>
        <w:rPr>
          <w:rFonts w:ascii="Times New Roman" w:eastAsia="Calibri" w:hAnsi="Times New Roman"/>
          <w:sz w:val="26"/>
          <w:szCs w:val="26"/>
        </w:rPr>
        <w:t xml:space="preserve">официального </w:t>
      </w:r>
      <w:r w:rsidRPr="000F0E7A">
        <w:rPr>
          <w:rFonts w:ascii="Times New Roman" w:eastAsia="Calibri" w:hAnsi="Times New Roman"/>
          <w:sz w:val="26"/>
          <w:szCs w:val="26"/>
        </w:rPr>
        <w:t xml:space="preserve">опубликования в газете «Заполярная правда» </w:t>
      </w:r>
      <w:r>
        <w:rPr>
          <w:rFonts w:ascii="Times New Roman" w:eastAsia="Calibri" w:hAnsi="Times New Roman"/>
          <w:sz w:val="26"/>
          <w:szCs w:val="26"/>
        </w:rPr>
        <w:t>и распространяет свое действие</w:t>
      </w:r>
      <w:r w:rsidRPr="00842A8D">
        <w:t xml:space="preserve"> </w:t>
      </w:r>
      <w:r w:rsidRPr="00842A8D">
        <w:rPr>
          <w:rFonts w:ascii="Times New Roman" w:eastAsia="Calibri" w:hAnsi="Times New Roman"/>
          <w:sz w:val="26"/>
          <w:szCs w:val="26"/>
        </w:rPr>
        <w:t>на правоотношения, возникшие с 01.08.2019</w:t>
      </w:r>
      <w:r>
        <w:rPr>
          <w:rFonts w:ascii="Times New Roman" w:eastAsia="Calibri" w:hAnsi="Times New Roman"/>
          <w:sz w:val="26"/>
          <w:szCs w:val="26"/>
        </w:rPr>
        <w:t>.</w:t>
      </w:r>
    </w:p>
    <w:p w:rsidR="000D4611" w:rsidRPr="001C0B0B" w:rsidRDefault="000D4611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3048" w:rsidRPr="001C0B0B" w:rsidRDefault="005F3048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3048" w:rsidRPr="001C0B0B" w:rsidRDefault="005F3048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4611" w:rsidRDefault="00F6771A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6771A"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 w:rsidRPr="00F6771A">
        <w:rPr>
          <w:rFonts w:ascii="Times New Roman" w:eastAsia="Calibri" w:hAnsi="Times New Roman" w:cs="Times New Roman"/>
          <w:sz w:val="26"/>
          <w:szCs w:val="26"/>
        </w:rPr>
        <w:t>. Главы города Норильска</w:t>
      </w:r>
      <w:r w:rsidRPr="00F6771A">
        <w:rPr>
          <w:rFonts w:ascii="Times New Roman" w:eastAsia="Calibri" w:hAnsi="Times New Roman" w:cs="Times New Roman"/>
          <w:sz w:val="26"/>
          <w:szCs w:val="26"/>
        </w:rPr>
        <w:tab/>
      </w:r>
      <w:r w:rsidRPr="00F6771A">
        <w:rPr>
          <w:rFonts w:ascii="Times New Roman" w:eastAsia="Calibri" w:hAnsi="Times New Roman" w:cs="Times New Roman"/>
          <w:sz w:val="26"/>
          <w:szCs w:val="26"/>
        </w:rPr>
        <w:tab/>
      </w:r>
      <w:r w:rsidRPr="00F6771A">
        <w:rPr>
          <w:rFonts w:ascii="Times New Roman" w:eastAsia="Calibri" w:hAnsi="Times New Roman" w:cs="Times New Roman"/>
          <w:sz w:val="26"/>
          <w:szCs w:val="26"/>
        </w:rPr>
        <w:tab/>
      </w:r>
      <w:r w:rsidRPr="00F6771A">
        <w:rPr>
          <w:rFonts w:ascii="Times New Roman" w:eastAsia="Calibri" w:hAnsi="Times New Roman" w:cs="Times New Roman"/>
          <w:sz w:val="26"/>
          <w:szCs w:val="26"/>
        </w:rPr>
        <w:tab/>
      </w:r>
      <w:r w:rsidRPr="00F6771A">
        <w:rPr>
          <w:rFonts w:ascii="Times New Roman" w:eastAsia="Calibri" w:hAnsi="Times New Roman" w:cs="Times New Roman"/>
          <w:sz w:val="26"/>
          <w:szCs w:val="26"/>
        </w:rPr>
        <w:tab/>
      </w:r>
      <w:r w:rsidRPr="00F6771A">
        <w:rPr>
          <w:rFonts w:ascii="Times New Roman" w:eastAsia="Calibri" w:hAnsi="Times New Roman" w:cs="Times New Roman"/>
          <w:sz w:val="26"/>
          <w:szCs w:val="26"/>
        </w:rPr>
        <w:tab/>
        <w:t xml:space="preserve">           </w:t>
      </w:r>
      <w:proofErr w:type="spellStart"/>
      <w:r w:rsidRPr="00F6771A">
        <w:rPr>
          <w:rFonts w:ascii="Times New Roman" w:eastAsia="Calibri" w:hAnsi="Times New Roman" w:cs="Times New Roman"/>
          <w:sz w:val="26"/>
          <w:szCs w:val="26"/>
        </w:rPr>
        <w:t>А.В</w:t>
      </w:r>
      <w:proofErr w:type="spellEnd"/>
      <w:r w:rsidRPr="00F6771A">
        <w:rPr>
          <w:rFonts w:ascii="Times New Roman" w:eastAsia="Calibri" w:hAnsi="Times New Roman" w:cs="Times New Roman"/>
          <w:sz w:val="26"/>
          <w:szCs w:val="26"/>
        </w:rPr>
        <w:t>. Малков</w:t>
      </w: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94CE6" w:rsidRDefault="00A94CE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A94CE6" w:rsidSect="007D4F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870"/>
    <w:multiLevelType w:val="multilevel"/>
    <w:tmpl w:val="86829934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1800"/>
      </w:pPr>
      <w:rPr>
        <w:rFonts w:hint="default"/>
      </w:rPr>
    </w:lvl>
  </w:abstractNum>
  <w:abstractNum w:abstractNumId="1">
    <w:nsid w:val="0C6C4B47"/>
    <w:multiLevelType w:val="multilevel"/>
    <w:tmpl w:val="4816FDFA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Calibri" w:hint="default"/>
      </w:rPr>
    </w:lvl>
  </w:abstractNum>
  <w:abstractNum w:abstractNumId="2">
    <w:nsid w:val="32C26E04"/>
    <w:multiLevelType w:val="multilevel"/>
    <w:tmpl w:val="990279E0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E797B35"/>
    <w:multiLevelType w:val="multilevel"/>
    <w:tmpl w:val="D85E12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4A5D04"/>
    <w:multiLevelType w:val="multilevel"/>
    <w:tmpl w:val="50204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C9B7432"/>
    <w:multiLevelType w:val="multilevel"/>
    <w:tmpl w:val="059ED49E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22" w:hanging="1800"/>
      </w:pPr>
      <w:rPr>
        <w:rFonts w:hint="default"/>
      </w:rPr>
    </w:lvl>
  </w:abstractNum>
  <w:abstractNum w:abstractNumId="8">
    <w:nsid w:val="5E0821F9"/>
    <w:multiLevelType w:val="multilevel"/>
    <w:tmpl w:val="15A22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619F65BB"/>
    <w:multiLevelType w:val="multilevel"/>
    <w:tmpl w:val="F0D6DBA6"/>
    <w:lvl w:ilvl="0">
      <w:start w:val="8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055ED"/>
    <w:rsid w:val="00013AF7"/>
    <w:rsid w:val="00041A8E"/>
    <w:rsid w:val="00042451"/>
    <w:rsid w:val="000448D8"/>
    <w:rsid w:val="00097335"/>
    <w:rsid w:val="000974D3"/>
    <w:rsid w:val="000D4611"/>
    <w:rsid w:val="000F2FCF"/>
    <w:rsid w:val="0015736D"/>
    <w:rsid w:val="001B3A05"/>
    <w:rsid w:val="001C0B0B"/>
    <w:rsid w:val="001C301B"/>
    <w:rsid w:val="001F39EE"/>
    <w:rsid w:val="00214A61"/>
    <w:rsid w:val="002224C4"/>
    <w:rsid w:val="00227ACF"/>
    <w:rsid w:val="00262D43"/>
    <w:rsid w:val="00275360"/>
    <w:rsid w:val="00277BA3"/>
    <w:rsid w:val="002E6E1B"/>
    <w:rsid w:val="00301A03"/>
    <w:rsid w:val="00314B5A"/>
    <w:rsid w:val="003164DD"/>
    <w:rsid w:val="00330F09"/>
    <w:rsid w:val="003340B8"/>
    <w:rsid w:val="0038109A"/>
    <w:rsid w:val="00391035"/>
    <w:rsid w:val="003B2FDE"/>
    <w:rsid w:val="003D484B"/>
    <w:rsid w:val="00416725"/>
    <w:rsid w:val="00470208"/>
    <w:rsid w:val="004870B0"/>
    <w:rsid w:val="004C1CF9"/>
    <w:rsid w:val="004C75D4"/>
    <w:rsid w:val="004D1294"/>
    <w:rsid w:val="005240CB"/>
    <w:rsid w:val="00532AC4"/>
    <w:rsid w:val="00551F4B"/>
    <w:rsid w:val="00572C4B"/>
    <w:rsid w:val="00595F71"/>
    <w:rsid w:val="005B6B53"/>
    <w:rsid w:val="005C535B"/>
    <w:rsid w:val="005D71B3"/>
    <w:rsid w:val="005E4E6E"/>
    <w:rsid w:val="005E577A"/>
    <w:rsid w:val="005F3048"/>
    <w:rsid w:val="00622910"/>
    <w:rsid w:val="00632EA6"/>
    <w:rsid w:val="006554C6"/>
    <w:rsid w:val="00661B35"/>
    <w:rsid w:val="0069427A"/>
    <w:rsid w:val="00696053"/>
    <w:rsid w:val="006C58ED"/>
    <w:rsid w:val="006F344E"/>
    <w:rsid w:val="007234DA"/>
    <w:rsid w:val="007349B6"/>
    <w:rsid w:val="00762F31"/>
    <w:rsid w:val="00791A87"/>
    <w:rsid w:val="007B4EFC"/>
    <w:rsid w:val="007D22B3"/>
    <w:rsid w:val="007D4FC7"/>
    <w:rsid w:val="00803BD9"/>
    <w:rsid w:val="008041DD"/>
    <w:rsid w:val="008102A3"/>
    <w:rsid w:val="00863D82"/>
    <w:rsid w:val="00864C45"/>
    <w:rsid w:val="0087692F"/>
    <w:rsid w:val="008808A2"/>
    <w:rsid w:val="008F26E6"/>
    <w:rsid w:val="00914EB0"/>
    <w:rsid w:val="00936EBC"/>
    <w:rsid w:val="00951134"/>
    <w:rsid w:val="00963C10"/>
    <w:rsid w:val="009671FE"/>
    <w:rsid w:val="00981EAD"/>
    <w:rsid w:val="009A5577"/>
    <w:rsid w:val="009F6926"/>
    <w:rsid w:val="00A44343"/>
    <w:rsid w:val="00A94CE6"/>
    <w:rsid w:val="00AB319E"/>
    <w:rsid w:val="00AD5D9A"/>
    <w:rsid w:val="00AF09B2"/>
    <w:rsid w:val="00B6161E"/>
    <w:rsid w:val="00BA3E99"/>
    <w:rsid w:val="00BB2C38"/>
    <w:rsid w:val="00BF61EC"/>
    <w:rsid w:val="00C220D0"/>
    <w:rsid w:val="00C50512"/>
    <w:rsid w:val="00C748AC"/>
    <w:rsid w:val="00CA46F7"/>
    <w:rsid w:val="00CD1D07"/>
    <w:rsid w:val="00CD38F9"/>
    <w:rsid w:val="00CE3AC4"/>
    <w:rsid w:val="00D03119"/>
    <w:rsid w:val="00D04D8C"/>
    <w:rsid w:val="00D06F1A"/>
    <w:rsid w:val="00D07A2C"/>
    <w:rsid w:val="00D26A05"/>
    <w:rsid w:val="00D75D7C"/>
    <w:rsid w:val="00D81F8E"/>
    <w:rsid w:val="00D9035C"/>
    <w:rsid w:val="00DC4CA7"/>
    <w:rsid w:val="00DD1682"/>
    <w:rsid w:val="00E073E9"/>
    <w:rsid w:val="00E3422C"/>
    <w:rsid w:val="00E57DF1"/>
    <w:rsid w:val="00E750CD"/>
    <w:rsid w:val="00E91B08"/>
    <w:rsid w:val="00E94344"/>
    <w:rsid w:val="00F0268C"/>
    <w:rsid w:val="00F057E4"/>
    <w:rsid w:val="00F51B77"/>
    <w:rsid w:val="00F528AC"/>
    <w:rsid w:val="00F6771A"/>
    <w:rsid w:val="00FA4641"/>
    <w:rsid w:val="00FA6BD9"/>
    <w:rsid w:val="00FB29A6"/>
    <w:rsid w:val="00FC29DC"/>
    <w:rsid w:val="00FE7774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F09"/>
  </w:style>
  <w:style w:type="table" w:styleId="a8">
    <w:name w:val="Table Grid"/>
    <w:basedOn w:val="a1"/>
    <w:uiPriority w:val="39"/>
    <w:rsid w:val="005F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C0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FB93-E3CA-458D-874F-73355AB7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7</cp:revision>
  <cp:lastPrinted>2019-12-11T04:41:00Z</cp:lastPrinted>
  <dcterms:created xsi:type="dcterms:W3CDTF">2019-11-13T10:10:00Z</dcterms:created>
  <dcterms:modified xsi:type="dcterms:W3CDTF">2019-12-12T10:19:00Z</dcterms:modified>
</cp:coreProperties>
</file>