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D2" w:rsidRPr="008725B0" w:rsidRDefault="00110A0D" w:rsidP="008725B0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ЗАКЛЮЧЕНИЕ</w:t>
      </w:r>
    </w:p>
    <w:p w:rsidR="00110A0D" w:rsidRPr="008725B0" w:rsidRDefault="00110A0D" w:rsidP="00110A0D">
      <w:pPr>
        <w:jc w:val="center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о результатах публичных слушаний</w:t>
      </w:r>
    </w:p>
    <w:p w:rsidR="00110A0D" w:rsidRPr="008725B0" w:rsidRDefault="00110A0D" w:rsidP="00110A0D">
      <w:pPr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г. Норильск                                                              </w:t>
      </w:r>
      <w:r w:rsidR="00CD0B9A" w:rsidRPr="008725B0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9C6DFD">
        <w:rPr>
          <w:rFonts w:ascii="Times New Roman" w:hAnsi="Times New Roman" w:cs="Times New Roman"/>
          <w:sz w:val="25"/>
          <w:szCs w:val="25"/>
        </w:rPr>
        <w:t xml:space="preserve">           23</w:t>
      </w:r>
      <w:r w:rsidRPr="008725B0">
        <w:rPr>
          <w:rFonts w:ascii="Times New Roman" w:hAnsi="Times New Roman" w:cs="Times New Roman"/>
          <w:sz w:val="25"/>
          <w:szCs w:val="25"/>
        </w:rPr>
        <w:t xml:space="preserve"> </w:t>
      </w:r>
      <w:r w:rsidR="009C6DFD">
        <w:rPr>
          <w:rFonts w:ascii="Times New Roman" w:hAnsi="Times New Roman" w:cs="Times New Roman"/>
          <w:sz w:val="25"/>
          <w:szCs w:val="25"/>
        </w:rPr>
        <w:t>сентября</w:t>
      </w:r>
      <w:r w:rsidRPr="008725B0">
        <w:rPr>
          <w:rFonts w:ascii="Times New Roman" w:hAnsi="Times New Roman" w:cs="Times New Roman"/>
          <w:sz w:val="25"/>
          <w:szCs w:val="25"/>
        </w:rPr>
        <w:t xml:space="preserve"> 202</w:t>
      </w:r>
      <w:r w:rsidR="009C6DFD">
        <w:rPr>
          <w:rFonts w:ascii="Times New Roman" w:hAnsi="Times New Roman" w:cs="Times New Roman"/>
          <w:sz w:val="25"/>
          <w:szCs w:val="25"/>
        </w:rPr>
        <w:t>5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Наименование проекта:</w:t>
      </w:r>
      <w:r w:rsidRPr="008725B0">
        <w:rPr>
          <w:rFonts w:ascii="Times New Roman" w:hAnsi="Times New Roman" w:cs="Times New Roman"/>
          <w:sz w:val="25"/>
          <w:szCs w:val="25"/>
        </w:rPr>
        <w:t xml:space="preserve"> </w:t>
      </w:r>
      <w:r w:rsidR="009C6DFD" w:rsidRPr="009C6DFD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в части дополнения термина «концепция благоустройства модельной зоны», изложения в новой редакции главы 11 Правил (далее – Правила).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Сведения о количестве участников публичных слушаний, которые приняли участие в публичных слушаниях: </w:t>
      </w:r>
      <w:r w:rsidR="008725B0" w:rsidRPr="00CF0391">
        <w:rPr>
          <w:rFonts w:ascii="Times New Roman" w:hAnsi="Times New Roman" w:cs="Times New Roman"/>
          <w:bCs/>
          <w:spacing w:val="-6"/>
          <w:sz w:val="25"/>
          <w:szCs w:val="25"/>
        </w:rPr>
        <w:t>2</w:t>
      </w:r>
      <w:r w:rsidR="00CF0391">
        <w:rPr>
          <w:rFonts w:ascii="Times New Roman" w:hAnsi="Times New Roman" w:cs="Times New Roman"/>
          <w:bCs/>
          <w:spacing w:val="-6"/>
          <w:sz w:val="25"/>
          <w:szCs w:val="25"/>
        </w:rPr>
        <w:t>7</w:t>
      </w:r>
      <w:r w:rsidRPr="00CF0391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человек.</w:t>
      </w:r>
    </w:p>
    <w:p w:rsidR="00110A0D" w:rsidRPr="008725B0" w:rsidRDefault="00110A0D" w:rsidP="008725B0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8725B0">
        <w:rPr>
          <w:rFonts w:ascii="Times New Roman" w:hAnsi="Times New Roman" w:cs="Times New Roman"/>
          <w:b/>
          <w:bCs/>
          <w:spacing w:val="-6"/>
          <w:sz w:val="25"/>
          <w:szCs w:val="25"/>
        </w:rPr>
        <w:t>Реквизиты протоколов публичных слушаний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: № 1 от 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23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9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5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, № 2 от 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23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9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5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,    </w:t>
      </w:r>
      <w:r w:rsidR="007A1C10"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       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№ 3 от 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23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9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5</w:t>
      </w:r>
      <w:r w:rsidRPr="008725B0">
        <w:rPr>
          <w:rFonts w:ascii="Times New Roman" w:hAnsi="Times New Roman" w:cs="Times New Roman"/>
          <w:bCs/>
          <w:spacing w:val="-6"/>
          <w:sz w:val="25"/>
          <w:szCs w:val="25"/>
        </w:rPr>
        <w:t>, № 4</w:t>
      </w:r>
      <w:r w:rsidR="00631FD5" w:rsidRPr="008725B0">
        <w:rPr>
          <w:rFonts w:ascii="Times New Roman" w:hAnsi="Times New Roman" w:cs="Times New Roman"/>
          <w:bCs/>
          <w:spacing w:val="-6"/>
          <w:sz w:val="25"/>
          <w:szCs w:val="25"/>
        </w:rPr>
        <w:t xml:space="preserve"> от 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23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.0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9</w:t>
      </w:r>
      <w:r w:rsidR="002257BA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.202</w:t>
      </w:r>
      <w:r w:rsidR="009C6DFD">
        <w:rPr>
          <w:rFonts w:ascii="Times New Roman" w:hAnsi="Times New Roman" w:cs="Times New Roman"/>
          <w:bCs/>
          <w:spacing w:val="-6"/>
          <w:sz w:val="25"/>
          <w:szCs w:val="25"/>
        </w:rPr>
        <w:t>5</w:t>
      </w:r>
      <w:r w:rsidR="00631FD5" w:rsidRPr="008725B0">
        <w:rPr>
          <w:rFonts w:ascii="Times New Roman" w:hAnsi="Times New Roman" w:cs="Times New Roman"/>
          <w:bCs/>
          <w:spacing w:val="-6"/>
          <w:sz w:val="25"/>
          <w:szCs w:val="25"/>
        </w:rPr>
        <w:t>.</w:t>
      </w:r>
    </w:p>
    <w:p w:rsidR="00110A0D" w:rsidRPr="008725B0" w:rsidRDefault="00110A0D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8725B0">
        <w:rPr>
          <w:rFonts w:ascii="Times New Roman" w:hAnsi="Times New Roman" w:cs="Times New Roman"/>
          <w:sz w:val="25"/>
          <w:szCs w:val="25"/>
        </w:rPr>
        <w:t>:</w:t>
      </w:r>
      <w:r w:rsidRPr="008725B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725B0">
        <w:rPr>
          <w:rFonts w:ascii="Times New Roman" w:hAnsi="Times New Roman" w:cs="Times New Roman"/>
          <w:sz w:val="25"/>
          <w:szCs w:val="25"/>
        </w:rPr>
        <w:t xml:space="preserve">предложений и замечаний по существу обсуждаемого проекта </w:t>
      </w:r>
      <w:r w:rsidRPr="00CF0391">
        <w:rPr>
          <w:rFonts w:ascii="Times New Roman" w:hAnsi="Times New Roman" w:cs="Times New Roman"/>
          <w:sz w:val="25"/>
          <w:szCs w:val="25"/>
        </w:rPr>
        <w:t>не поступало.</w:t>
      </w:r>
    </w:p>
    <w:p w:rsidR="00110A0D" w:rsidRPr="00CF0391" w:rsidRDefault="00110A0D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b/>
          <w:sz w:val="25"/>
          <w:szCs w:val="25"/>
        </w:rPr>
        <w:t>Содержание внесенных предложений и замечаний иных участников публичных слушаний</w:t>
      </w:r>
      <w:r w:rsidRPr="008725B0">
        <w:rPr>
          <w:rFonts w:ascii="Times New Roman" w:hAnsi="Times New Roman" w:cs="Times New Roman"/>
          <w:sz w:val="25"/>
          <w:szCs w:val="25"/>
        </w:rPr>
        <w:t xml:space="preserve">: </w:t>
      </w:r>
      <w:r w:rsidRPr="00CF0391">
        <w:rPr>
          <w:rFonts w:ascii="Times New Roman" w:hAnsi="Times New Roman" w:cs="Times New Roman"/>
          <w:sz w:val="25"/>
          <w:szCs w:val="25"/>
        </w:rPr>
        <w:t>предложений и замечаний размещения проекта и информационных материалов к нему не поступало</w:t>
      </w:r>
      <w:r w:rsidR="007A1C10" w:rsidRPr="00CF0391">
        <w:rPr>
          <w:rFonts w:ascii="Times New Roman" w:hAnsi="Times New Roman" w:cs="Times New Roman"/>
          <w:sz w:val="25"/>
          <w:szCs w:val="25"/>
        </w:rPr>
        <w:t>.</w:t>
      </w:r>
    </w:p>
    <w:p w:rsidR="007A1C10" w:rsidRPr="00CF0391" w:rsidRDefault="007A1C10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F0391">
        <w:rPr>
          <w:rFonts w:ascii="Times New Roman" w:hAnsi="Times New Roman" w:cs="Times New Roman"/>
          <w:sz w:val="25"/>
          <w:szCs w:val="25"/>
        </w:rPr>
        <w:t xml:space="preserve">Аргументированные рекомендации организатора публичных слушаний: </w:t>
      </w:r>
    </w:p>
    <w:p w:rsidR="007A1C10" w:rsidRPr="00CF0391" w:rsidRDefault="007A1C10" w:rsidP="008725B0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F0391">
        <w:rPr>
          <w:rFonts w:ascii="Times New Roman" w:hAnsi="Times New Roman" w:cs="Times New Roman"/>
          <w:sz w:val="25"/>
          <w:szCs w:val="25"/>
          <w:u w:val="single"/>
        </w:rPr>
        <w:t>не поступало</w:t>
      </w:r>
      <w:r w:rsidRPr="00CF0391">
        <w:rPr>
          <w:rFonts w:ascii="Times New Roman" w:hAnsi="Times New Roman" w:cs="Times New Roman"/>
          <w:sz w:val="25"/>
          <w:szCs w:val="25"/>
        </w:rPr>
        <w:t>___________________________________________________________</w:t>
      </w:r>
    </w:p>
    <w:p w:rsidR="00110A0D" w:rsidRPr="00CF0391" w:rsidRDefault="007A1C10" w:rsidP="008725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F0391">
        <w:rPr>
          <w:rFonts w:ascii="Times New Roman" w:hAnsi="Times New Roman" w:cs="Times New Roman"/>
          <w:sz w:val="20"/>
          <w:szCs w:val="20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Pr="00CF0391" w:rsidRDefault="007A1C10" w:rsidP="008725B0">
      <w:pPr>
        <w:spacing w:after="0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CF0391">
        <w:rPr>
          <w:rFonts w:ascii="Times New Roman" w:hAnsi="Times New Roman" w:cs="Times New Roman"/>
          <w:b/>
          <w:sz w:val="25"/>
          <w:szCs w:val="25"/>
        </w:rPr>
        <w:t>Выводы по результатам публичных слушаний:</w:t>
      </w:r>
    </w:p>
    <w:p w:rsidR="007A1C10" w:rsidRPr="00CF0391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F0391">
        <w:rPr>
          <w:rFonts w:ascii="Times New Roman" w:hAnsi="Times New Roman" w:cs="Times New Roman"/>
          <w:sz w:val="25"/>
          <w:szCs w:val="25"/>
        </w:rPr>
        <w:t xml:space="preserve"> 1. Публичные слушания по Проекту проведены в соответствии с </w:t>
      </w:r>
      <w:r w:rsidRPr="00CF039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требованиями ст. 21 Устава городского округа город Норильск Красноярского края,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8725B0" w:rsidRPr="00CF039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Pr="00CF039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11-239.</w:t>
      </w:r>
    </w:p>
    <w:p w:rsidR="007A1C10" w:rsidRPr="00CF0391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F039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2. Проект разработан в соответствии с действующим законодательством.</w:t>
      </w:r>
    </w:p>
    <w:p w:rsidR="007A1C10" w:rsidRPr="008725B0" w:rsidRDefault="007A1C10" w:rsidP="008725B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F039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3. Участниками публичных слушаний представленный Проект одобрен без замечаний.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bookmarkStart w:id="0" w:name="_GoBack"/>
      <w:bookmarkEnd w:id="0"/>
    </w:p>
    <w:p w:rsidR="002257BA" w:rsidRPr="008725B0" w:rsidRDefault="008725B0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2257BA" w:rsidRPr="008725B0">
        <w:rPr>
          <w:rFonts w:ascii="Times New Roman" w:hAnsi="Times New Roman" w:cs="Times New Roman"/>
          <w:sz w:val="25"/>
          <w:szCs w:val="25"/>
        </w:rPr>
        <w:t>аместитель Главы города Норильска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по дорожно-транспортной инфраструктуре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и благоустройству – начальник</w:t>
      </w:r>
      <w:r w:rsidR="00D01F22" w:rsidRPr="008725B0">
        <w:rPr>
          <w:rFonts w:ascii="Times New Roman" w:hAnsi="Times New Roman" w:cs="Times New Roman"/>
          <w:sz w:val="25"/>
          <w:szCs w:val="25"/>
        </w:rPr>
        <w:t xml:space="preserve"> Управления</w:t>
      </w:r>
    </w:p>
    <w:p w:rsidR="00D01F22" w:rsidRPr="008725B0" w:rsidRDefault="002257BA" w:rsidP="00631FD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 xml:space="preserve">дорожно-транспортной инфраструктуры </w:t>
      </w:r>
    </w:p>
    <w:p w:rsidR="00631FD5" w:rsidRPr="008725B0" w:rsidRDefault="002257BA" w:rsidP="00631FD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725B0">
        <w:rPr>
          <w:rFonts w:ascii="Times New Roman" w:hAnsi="Times New Roman" w:cs="Times New Roman"/>
          <w:sz w:val="25"/>
          <w:szCs w:val="25"/>
        </w:rPr>
        <w:t>Администрации города Норильска</w:t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</w:r>
      <w:r w:rsidR="00631FD5" w:rsidRPr="008725B0">
        <w:rPr>
          <w:rFonts w:ascii="Times New Roman" w:hAnsi="Times New Roman"/>
          <w:sz w:val="25"/>
          <w:szCs w:val="25"/>
        </w:rPr>
        <w:tab/>
        <w:t xml:space="preserve">                </w:t>
      </w:r>
      <w:r w:rsidR="00D01F22" w:rsidRPr="008725B0">
        <w:rPr>
          <w:rFonts w:ascii="Times New Roman" w:hAnsi="Times New Roman"/>
          <w:sz w:val="25"/>
          <w:szCs w:val="25"/>
        </w:rPr>
        <w:t xml:space="preserve">   </w:t>
      </w:r>
      <w:r w:rsidR="00631FD5" w:rsidRPr="008725B0">
        <w:rPr>
          <w:rFonts w:ascii="Times New Roman" w:hAnsi="Times New Roman"/>
          <w:sz w:val="25"/>
          <w:szCs w:val="25"/>
        </w:rPr>
        <w:t xml:space="preserve">   </w:t>
      </w:r>
      <w:r w:rsidR="008725B0">
        <w:rPr>
          <w:rFonts w:ascii="Times New Roman" w:hAnsi="Times New Roman"/>
          <w:sz w:val="25"/>
          <w:szCs w:val="25"/>
        </w:rPr>
        <w:t xml:space="preserve">       </w:t>
      </w:r>
      <w:r w:rsidR="00D01F22" w:rsidRPr="008725B0">
        <w:rPr>
          <w:rFonts w:ascii="Times New Roman" w:hAnsi="Times New Roman"/>
          <w:sz w:val="25"/>
          <w:szCs w:val="25"/>
        </w:rPr>
        <w:t>А.А. Яковлев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 w:rsidSect="008725B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0648D0"/>
    <w:rsid w:val="00110A0D"/>
    <w:rsid w:val="002257BA"/>
    <w:rsid w:val="00312AEE"/>
    <w:rsid w:val="004735D2"/>
    <w:rsid w:val="00631FD5"/>
    <w:rsid w:val="007A1C10"/>
    <w:rsid w:val="008725B0"/>
    <w:rsid w:val="009C6DFD"/>
    <w:rsid w:val="00C30841"/>
    <w:rsid w:val="00CD0B9A"/>
    <w:rsid w:val="00CF0391"/>
    <w:rsid w:val="00D01F22"/>
    <w:rsid w:val="00F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F7F6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Фартушина Юлия Викторовна</cp:lastModifiedBy>
  <cp:revision>8</cp:revision>
  <cp:lastPrinted>2023-02-27T08:24:00Z</cp:lastPrinted>
  <dcterms:created xsi:type="dcterms:W3CDTF">2023-02-27T07:57:00Z</dcterms:created>
  <dcterms:modified xsi:type="dcterms:W3CDTF">2025-09-24T05:02:00Z</dcterms:modified>
</cp:coreProperties>
</file>