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036D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09.01.2018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proofErr w:type="gramStart"/>
      <w:r>
        <w:rPr>
          <w:sz w:val="26"/>
        </w:rPr>
        <w:t>№  31</w:t>
      </w:r>
      <w:proofErr w:type="gramEnd"/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D33F0" w:rsidRPr="002D33F0">
        <w:rPr>
          <w:sz w:val="26"/>
        </w:rPr>
        <w:t>А.А.о</w:t>
      </w:r>
      <w:proofErr w:type="spellEnd"/>
      <w:r w:rsidR="002D33F0" w:rsidRPr="002D33F0">
        <w:rPr>
          <w:sz w:val="26"/>
        </w:rPr>
        <w:t xml:space="preserve">. </w:t>
      </w:r>
      <w:proofErr w:type="spellStart"/>
      <w:r w:rsidR="002D33F0" w:rsidRPr="002D33F0">
        <w:rPr>
          <w:sz w:val="26"/>
        </w:rPr>
        <w:t>Аскеров</w:t>
      </w:r>
      <w:r w:rsidR="002D33F0">
        <w:rPr>
          <w:sz w:val="26"/>
        </w:rPr>
        <w:t>а</w:t>
      </w:r>
      <w:proofErr w:type="spellEnd"/>
      <w:r w:rsidR="002D33F0" w:rsidRPr="002D33F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05817" w:rsidRPr="00F05817">
        <w:rPr>
          <w:sz w:val="26"/>
        </w:rPr>
        <w:t xml:space="preserve">для размещения </w:t>
      </w:r>
      <w:r w:rsidR="002D33F0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D33F0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05817" w:rsidRPr="00F05817">
        <w:rPr>
          <w:sz w:val="26"/>
          <w:szCs w:val="26"/>
        </w:rPr>
        <w:t xml:space="preserve">для размещения </w:t>
      </w:r>
      <w:r w:rsidR="002D33F0">
        <w:rPr>
          <w:sz w:val="26"/>
          <w:szCs w:val="26"/>
        </w:rPr>
        <w:t>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D33F0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D33F0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2D33F0" w:rsidRPr="002D33F0">
        <w:rPr>
          <w:sz w:val="26"/>
        </w:rPr>
        <w:t>застройки многоэтажными жилыми домами 9 этажей и выше - Ж-2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2D33F0" w:rsidRPr="002D33F0">
        <w:rPr>
          <w:sz w:val="26"/>
          <w:szCs w:val="26"/>
        </w:rPr>
        <w:t>улица Нансена, район дома № 90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2D33F0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2C1FB5">
      <w:pPr>
        <w:ind w:right="-619"/>
        <w:rPr>
          <w:sz w:val="26"/>
        </w:rPr>
      </w:pPr>
      <w:proofErr w:type="spellStart"/>
      <w:r w:rsidRPr="002C1FB5">
        <w:rPr>
          <w:sz w:val="26"/>
        </w:rPr>
        <w:t>И.о</w:t>
      </w:r>
      <w:proofErr w:type="spellEnd"/>
      <w:r w:rsidRPr="002C1FB5">
        <w:rPr>
          <w:sz w:val="26"/>
        </w:rPr>
        <w:t>. Главы города Норильска</w:t>
      </w:r>
      <w:r w:rsidRPr="002C1FB5">
        <w:rPr>
          <w:sz w:val="26"/>
        </w:rPr>
        <w:tab/>
      </w:r>
      <w:r>
        <w:rPr>
          <w:sz w:val="26"/>
        </w:rPr>
        <w:t xml:space="preserve">                                                                      </w:t>
      </w:r>
      <w:proofErr w:type="spellStart"/>
      <w:r w:rsidRPr="002C1FB5">
        <w:rPr>
          <w:sz w:val="26"/>
        </w:rPr>
        <w:t>А.В</w:t>
      </w:r>
      <w:proofErr w:type="spellEnd"/>
      <w:r w:rsidRPr="002C1FB5">
        <w:rPr>
          <w:sz w:val="26"/>
        </w:rPr>
        <w:t>. Малков</w:t>
      </w:r>
    </w:p>
    <w:p w:rsidR="002C1FB5" w:rsidRDefault="002C1FB5">
      <w:pPr>
        <w:ind w:right="-619"/>
        <w:rPr>
          <w:sz w:val="22"/>
        </w:rPr>
      </w:pPr>
      <w:bookmarkStart w:id="0" w:name="_GoBack"/>
      <w:bookmarkEnd w:id="0"/>
    </w:p>
    <w:sectPr w:rsidR="002C1FB5" w:rsidSect="002D33F0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36D4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4DD6-E696-4F04-8A8C-2D14347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2017-12-21T04:26:00Z</cp:lastPrinted>
  <dcterms:created xsi:type="dcterms:W3CDTF">2017-07-19T02:30:00Z</dcterms:created>
  <dcterms:modified xsi:type="dcterms:W3CDTF">2018-01-09T08:37:00Z</dcterms:modified>
</cp:coreProperties>
</file>