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767" w:rsidRDefault="00715767" w:rsidP="00715767">
      <w:pPr>
        <w:pStyle w:val="a3"/>
        <w:jc w:val="center"/>
        <w:rPr>
          <w:b/>
        </w:rPr>
      </w:pPr>
      <w:r w:rsidRPr="0049709F">
        <w:rPr>
          <w:noProof/>
        </w:rPr>
        <w:drawing>
          <wp:inline distT="0" distB="0" distL="0" distR="0">
            <wp:extent cx="467995" cy="560070"/>
            <wp:effectExtent l="0" t="0" r="825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767" w:rsidRPr="00127B7F" w:rsidRDefault="00715767" w:rsidP="00715767">
      <w:pPr>
        <w:pStyle w:val="a3"/>
        <w:jc w:val="center"/>
        <w:rPr>
          <w:sz w:val="26"/>
          <w:szCs w:val="26"/>
        </w:rPr>
      </w:pPr>
      <w:r w:rsidRPr="00127B7F">
        <w:rPr>
          <w:sz w:val="26"/>
          <w:szCs w:val="26"/>
        </w:rPr>
        <w:t>АДМИНИСТРАЦИЯ ГОРОДА НОРИЛЬСКА</w:t>
      </w:r>
    </w:p>
    <w:p w:rsidR="00715767" w:rsidRPr="00127B7F" w:rsidRDefault="00715767" w:rsidP="00715767">
      <w:pPr>
        <w:pStyle w:val="a3"/>
        <w:jc w:val="center"/>
        <w:rPr>
          <w:sz w:val="26"/>
          <w:szCs w:val="26"/>
        </w:rPr>
      </w:pPr>
      <w:r w:rsidRPr="00127B7F">
        <w:rPr>
          <w:sz w:val="26"/>
          <w:szCs w:val="26"/>
        </w:rPr>
        <w:t>КРАСНОЯРСКОГО КРАЯ</w:t>
      </w:r>
    </w:p>
    <w:p w:rsidR="00715767" w:rsidRPr="005F458B" w:rsidRDefault="00715767" w:rsidP="00715767">
      <w:pPr>
        <w:pStyle w:val="a3"/>
        <w:jc w:val="center"/>
        <w:rPr>
          <w:spacing w:val="60"/>
          <w:sz w:val="26"/>
          <w:szCs w:val="26"/>
        </w:rPr>
      </w:pPr>
    </w:p>
    <w:p w:rsidR="00715767" w:rsidRPr="00355BDA" w:rsidRDefault="00715767" w:rsidP="0071576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Pr="00355BDA">
        <w:rPr>
          <w:b/>
          <w:sz w:val="28"/>
          <w:szCs w:val="28"/>
        </w:rPr>
        <w:t>ЕНИЕ</w:t>
      </w:r>
    </w:p>
    <w:p w:rsidR="00715767" w:rsidRDefault="00715767" w:rsidP="00715767">
      <w:pPr>
        <w:pStyle w:val="a3"/>
        <w:jc w:val="center"/>
        <w:rPr>
          <w:sz w:val="26"/>
        </w:rPr>
      </w:pPr>
    </w:p>
    <w:p w:rsidR="00715767" w:rsidRPr="009C6738" w:rsidRDefault="00EF386D" w:rsidP="00715767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r>
        <w:rPr>
          <w:sz w:val="26"/>
          <w:szCs w:val="26"/>
        </w:rPr>
        <w:t>04.04.</w:t>
      </w:r>
      <w:r w:rsidR="00715767" w:rsidRPr="009C6738">
        <w:rPr>
          <w:sz w:val="26"/>
          <w:szCs w:val="26"/>
        </w:rPr>
        <w:t>2</w:t>
      </w:r>
      <w:r w:rsidR="00715767">
        <w:rPr>
          <w:sz w:val="26"/>
          <w:szCs w:val="26"/>
        </w:rPr>
        <w:t xml:space="preserve">016              </w:t>
      </w:r>
      <w:r>
        <w:rPr>
          <w:sz w:val="26"/>
          <w:szCs w:val="26"/>
        </w:rPr>
        <w:t xml:space="preserve">                     </w:t>
      </w:r>
      <w:r w:rsidR="00715767">
        <w:rPr>
          <w:sz w:val="26"/>
          <w:szCs w:val="26"/>
        </w:rPr>
        <w:t xml:space="preserve">            </w:t>
      </w:r>
      <w:proofErr w:type="spellStart"/>
      <w:r w:rsidR="00715767" w:rsidRPr="009C6738">
        <w:rPr>
          <w:sz w:val="26"/>
          <w:szCs w:val="26"/>
        </w:rPr>
        <w:t>г.Норильск</w:t>
      </w:r>
      <w:proofErr w:type="spellEnd"/>
      <w:r w:rsidR="00715767" w:rsidRPr="009C6738">
        <w:rPr>
          <w:sz w:val="26"/>
          <w:szCs w:val="26"/>
        </w:rPr>
        <w:t xml:space="preserve">       </w:t>
      </w:r>
      <w:r w:rsidR="0071576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</w:t>
      </w:r>
      <w:r w:rsidR="00715767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№ 192</w:t>
      </w:r>
    </w:p>
    <w:p w:rsidR="00715767" w:rsidRDefault="00715767" w:rsidP="00715767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715767" w:rsidRDefault="00715767" w:rsidP="00715767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B2293D" w:rsidRDefault="00744713" w:rsidP="00744713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О внесении изменени</w:t>
      </w:r>
      <w:r w:rsidR="003C23E1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в п</w:t>
      </w:r>
      <w:r w:rsidRPr="00744713">
        <w:rPr>
          <w:rFonts w:ascii="Times New Roman" w:eastAsiaTheme="minorHAnsi" w:hAnsi="Times New Roman"/>
          <w:sz w:val="26"/>
          <w:szCs w:val="26"/>
          <w:lang w:eastAsia="en-US"/>
        </w:rPr>
        <w:t xml:space="preserve">остановление </w:t>
      </w:r>
    </w:p>
    <w:p w:rsidR="00744713" w:rsidRPr="00744713" w:rsidRDefault="00744713" w:rsidP="00744713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  <w:lang w:eastAsia="en-US"/>
        </w:rPr>
      </w:pPr>
      <w:r w:rsidRPr="00744713">
        <w:rPr>
          <w:rFonts w:ascii="Times New Roman" w:eastAsiaTheme="minorHAnsi" w:hAnsi="Times New Roman"/>
          <w:sz w:val="26"/>
          <w:szCs w:val="26"/>
          <w:lang w:eastAsia="en-US"/>
        </w:rPr>
        <w:t>Администрации г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орода Норильска от 12.02.2013 № </w:t>
      </w:r>
      <w:r w:rsidRPr="00744713">
        <w:rPr>
          <w:rFonts w:ascii="Times New Roman" w:eastAsiaTheme="minorHAnsi" w:hAnsi="Times New Roman"/>
          <w:sz w:val="26"/>
          <w:szCs w:val="26"/>
          <w:lang w:eastAsia="en-US"/>
        </w:rPr>
        <w:t>49</w:t>
      </w:r>
    </w:p>
    <w:p w:rsidR="00715767" w:rsidRDefault="00715767" w:rsidP="00715767">
      <w:pPr>
        <w:shd w:val="clear" w:color="auto" w:fill="FFFFFF"/>
        <w:rPr>
          <w:rFonts w:ascii="Times New Roman" w:hAnsi="Times New Roman"/>
          <w:sz w:val="26"/>
          <w:szCs w:val="26"/>
        </w:rPr>
      </w:pPr>
    </w:p>
    <w:p w:rsidR="00933E64" w:rsidRPr="00EB28E7" w:rsidRDefault="00933E64" w:rsidP="00715767">
      <w:pPr>
        <w:shd w:val="clear" w:color="auto" w:fill="FFFFFF"/>
        <w:rPr>
          <w:rFonts w:ascii="Times New Roman" w:hAnsi="Times New Roman"/>
          <w:sz w:val="26"/>
          <w:szCs w:val="26"/>
        </w:rPr>
      </w:pPr>
    </w:p>
    <w:p w:rsidR="00744713" w:rsidRPr="00744713" w:rsidRDefault="00744713" w:rsidP="00B2293D">
      <w:pPr>
        <w:pStyle w:val="ConsPlusNormal"/>
        <w:ind w:firstLine="709"/>
        <w:jc w:val="both"/>
        <w:rPr>
          <w:sz w:val="26"/>
          <w:szCs w:val="26"/>
        </w:rPr>
      </w:pPr>
      <w:r w:rsidRPr="00744713">
        <w:rPr>
          <w:sz w:val="26"/>
          <w:szCs w:val="26"/>
        </w:rPr>
        <w:t xml:space="preserve">В целях уточнения </w:t>
      </w:r>
      <w:hyperlink r:id="rId5" w:history="1">
        <w:r w:rsidRPr="00744713">
          <w:rPr>
            <w:sz w:val="26"/>
            <w:szCs w:val="26"/>
          </w:rPr>
          <w:t>Перечня</w:t>
        </w:r>
      </w:hyperlink>
      <w:r w:rsidRPr="00744713">
        <w:rPr>
          <w:sz w:val="26"/>
          <w:szCs w:val="26"/>
        </w:rPr>
        <w:t xml:space="preserve"> муниципальных услуг и иных услуг, предоставляемых в структурном подразделении краевого государственного бюджетно</w:t>
      </w:r>
      <w:r>
        <w:rPr>
          <w:sz w:val="26"/>
          <w:szCs w:val="26"/>
        </w:rPr>
        <w:t>го учреждения «</w:t>
      </w:r>
      <w:r w:rsidRPr="00744713">
        <w:rPr>
          <w:sz w:val="26"/>
          <w:szCs w:val="26"/>
        </w:rPr>
        <w:t>Многофункциональный центр предоставления госуда</w:t>
      </w:r>
      <w:r>
        <w:rPr>
          <w:sz w:val="26"/>
          <w:szCs w:val="26"/>
        </w:rPr>
        <w:t>рственных и муниципальных услуг»</w:t>
      </w:r>
      <w:r w:rsidRPr="00744713">
        <w:rPr>
          <w:sz w:val="26"/>
          <w:szCs w:val="26"/>
        </w:rPr>
        <w:t xml:space="preserve"> в городе Норильске</w:t>
      </w:r>
      <w:r w:rsidR="00B00924">
        <w:rPr>
          <w:sz w:val="26"/>
          <w:szCs w:val="26"/>
        </w:rPr>
        <w:t>,</w:t>
      </w:r>
    </w:p>
    <w:p w:rsidR="00715767" w:rsidRPr="00EB28E7" w:rsidRDefault="00715767" w:rsidP="00B2293D">
      <w:pPr>
        <w:shd w:val="clear" w:color="auto" w:fill="FFFFFF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B28E7"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715767" w:rsidRPr="00EB28E7" w:rsidRDefault="00715767" w:rsidP="00B2293D">
      <w:pPr>
        <w:shd w:val="clear" w:color="auto" w:fill="FFFFFF"/>
        <w:ind w:firstLine="709"/>
        <w:rPr>
          <w:rFonts w:ascii="Times New Roman" w:hAnsi="Times New Roman"/>
          <w:sz w:val="26"/>
          <w:szCs w:val="26"/>
        </w:rPr>
      </w:pPr>
    </w:p>
    <w:p w:rsidR="008054D5" w:rsidRPr="00B00924" w:rsidRDefault="00715767" w:rsidP="00B2293D">
      <w:pPr>
        <w:pStyle w:val="ConsPlusNormal"/>
        <w:ind w:firstLine="709"/>
        <w:jc w:val="both"/>
        <w:rPr>
          <w:sz w:val="26"/>
          <w:szCs w:val="26"/>
        </w:rPr>
      </w:pPr>
      <w:r w:rsidRPr="00B00924">
        <w:rPr>
          <w:spacing w:val="-2"/>
          <w:sz w:val="26"/>
          <w:szCs w:val="26"/>
        </w:rPr>
        <w:t xml:space="preserve">1. </w:t>
      </w:r>
      <w:r w:rsidR="008054D5" w:rsidRPr="00B00924">
        <w:rPr>
          <w:sz w:val="26"/>
          <w:szCs w:val="26"/>
        </w:rPr>
        <w:t xml:space="preserve">Внести в </w:t>
      </w:r>
      <w:hyperlink r:id="rId6" w:history="1">
        <w:r w:rsidR="008054D5" w:rsidRPr="00B00924">
          <w:rPr>
            <w:sz w:val="26"/>
            <w:szCs w:val="26"/>
          </w:rPr>
          <w:t>Перечень</w:t>
        </w:r>
      </w:hyperlink>
      <w:r w:rsidR="008054D5" w:rsidRPr="00B00924">
        <w:rPr>
          <w:sz w:val="26"/>
          <w:szCs w:val="26"/>
        </w:rPr>
        <w:t xml:space="preserve"> муниципальных услуг и иных услуг, предоставляемых в структурном подразделении краевого государственного бюджетного учреждения «Многофункциональный центр предоставления государственных и муниципальных услуг» в городе Норильске, утвержденный постановлением Администрации города Норильска от 12.02.2013 № 49 (далее - Перечень), следующие изменени</w:t>
      </w:r>
      <w:r w:rsidR="003C23E1">
        <w:rPr>
          <w:sz w:val="26"/>
          <w:szCs w:val="26"/>
        </w:rPr>
        <w:t>е</w:t>
      </w:r>
      <w:r w:rsidR="008054D5" w:rsidRPr="00B00924">
        <w:rPr>
          <w:sz w:val="26"/>
          <w:szCs w:val="26"/>
        </w:rPr>
        <w:t>:</w:t>
      </w:r>
    </w:p>
    <w:p w:rsidR="008054D5" w:rsidRPr="008054D5" w:rsidRDefault="008054D5" w:rsidP="00B2293D">
      <w:pPr>
        <w:pStyle w:val="ConsPlusNormal"/>
        <w:ind w:firstLine="709"/>
        <w:jc w:val="both"/>
        <w:rPr>
          <w:sz w:val="26"/>
          <w:szCs w:val="26"/>
        </w:rPr>
      </w:pPr>
      <w:r w:rsidRPr="008054D5">
        <w:rPr>
          <w:sz w:val="26"/>
          <w:szCs w:val="26"/>
        </w:rPr>
        <w:t xml:space="preserve">1.1. </w:t>
      </w:r>
      <w:hyperlink r:id="rId7" w:history="1">
        <w:r w:rsidRPr="008054D5">
          <w:rPr>
            <w:sz w:val="26"/>
            <w:szCs w:val="26"/>
          </w:rPr>
          <w:t>Дополнить</w:t>
        </w:r>
      </w:hyperlink>
      <w:r w:rsidRPr="00B00924">
        <w:rPr>
          <w:sz w:val="26"/>
          <w:szCs w:val="26"/>
        </w:rPr>
        <w:t xml:space="preserve"> раздел 2 «В сфере социальной защиты»</w:t>
      </w:r>
      <w:r w:rsidRPr="008054D5">
        <w:rPr>
          <w:sz w:val="26"/>
          <w:szCs w:val="26"/>
        </w:rPr>
        <w:t xml:space="preserve"> Перечня пунктом </w:t>
      </w:r>
      <w:r w:rsidR="008A3EFB" w:rsidRPr="00B00924">
        <w:rPr>
          <w:sz w:val="26"/>
          <w:szCs w:val="26"/>
        </w:rPr>
        <w:t>1</w:t>
      </w:r>
      <w:r w:rsidR="003C23E1">
        <w:rPr>
          <w:sz w:val="26"/>
          <w:szCs w:val="26"/>
        </w:rPr>
        <w:t>3</w:t>
      </w:r>
      <w:r w:rsidRPr="008054D5">
        <w:rPr>
          <w:sz w:val="26"/>
          <w:szCs w:val="26"/>
        </w:rPr>
        <w:t xml:space="preserve"> следующего содержания:</w:t>
      </w:r>
    </w:p>
    <w:p w:rsidR="008054D5" w:rsidRPr="008054D5" w:rsidRDefault="008A3EFB" w:rsidP="003C23E1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5594"/>
        <w:gridCol w:w="3052"/>
      </w:tblGrid>
      <w:tr w:rsidR="008054D5" w:rsidRPr="008054D5" w:rsidTr="003C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D5" w:rsidRPr="008054D5" w:rsidRDefault="003C23E1" w:rsidP="003C23E1">
            <w:pPr>
              <w:autoSpaceDE w:val="0"/>
              <w:autoSpaceDN w:val="0"/>
              <w:adjustRightInd w:val="0"/>
              <w:ind w:firstLine="364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D5" w:rsidRPr="008054D5" w:rsidRDefault="008A3EFB" w:rsidP="003C23E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Оказание единовременной материальной помощи для обустройства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D5" w:rsidRPr="008054D5" w:rsidRDefault="008A3EFB" w:rsidP="003C23E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Управление по персоналу Администрации города Норильска</w:t>
            </w:r>
          </w:p>
        </w:tc>
      </w:tr>
    </w:tbl>
    <w:p w:rsidR="008054D5" w:rsidRPr="008054D5" w:rsidRDefault="00075441" w:rsidP="00B2293D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                                                                                             </w:t>
      </w:r>
      <w:r w:rsidR="003C23E1"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                     »</w:t>
      </w:r>
      <w:r w:rsidR="008054D5" w:rsidRPr="008054D5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715767" w:rsidRPr="00712559" w:rsidRDefault="00B00924" w:rsidP="00B2293D">
      <w:pPr>
        <w:shd w:val="clear" w:color="auto" w:fill="FFFFFF"/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</w:t>
      </w:r>
      <w:r w:rsidR="00715767" w:rsidRPr="00712559">
        <w:rPr>
          <w:rFonts w:ascii="Times New Roman" w:hAnsi="Times New Roman"/>
          <w:color w:val="000000"/>
          <w:sz w:val="26"/>
          <w:szCs w:val="26"/>
        </w:rPr>
        <w:t xml:space="preserve">. Опубликовать </w:t>
      </w:r>
      <w:r w:rsidR="00715767" w:rsidRPr="00712559">
        <w:rPr>
          <w:rFonts w:ascii="Times New Roman" w:hAnsi="Times New Roman"/>
          <w:sz w:val="26"/>
          <w:szCs w:val="26"/>
        </w:rPr>
        <w:t>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715767">
        <w:rPr>
          <w:rFonts w:ascii="Times New Roman" w:hAnsi="Times New Roman"/>
          <w:sz w:val="26"/>
          <w:szCs w:val="26"/>
        </w:rPr>
        <w:t>.</w:t>
      </w:r>
    </w:p>
    <w:p w:rsidR="00715767" w:rsidRPr="00EB28E7" w:rsidRDefault="00715767" w:rsidP="00B2293D">
      <w:pPr>
        <w:shd w:val="clear" w:color="auto" w:fill="FFFFFF"/>
        <w:ind w:firstLine="709"/>
        <w:rPr>
          <w:rFonts w:ascii="Times New Roman" w:hAnsi="Times New Roman"/>
          <w:sz w:val="26"/>
          <w:szCs w:val="26"/>
        </w:rPr>
      </w:pPr>
    </w:p>
    <w:p w:rsidR="00715767" w:rsidRPr="00EB28E7" w:rsidRDefault="00715767" w:rsidP="00715767">
      <w:pPr>
        <w:shd w:val="clear" w:color="auto" w:fill="FFFFFF"/>
        <w:ind w:firstLine="709"/>
        <w:rPr>
          <w:rFonts w:ascii="Times New Roman" w:hAnsi="Times New Roman"/>
          <w:sz w:val="26"/>
          <w:szCs w:val="26"/>
        </w:rPr>
      </w:pPr>
    </w:p>
    <w:p w:rsidR="00715767" w:rsidRPr="00EB28E7" w:rsidRDefault="00715767" w:rsidP="00715767">
      <w:pPr>
        <w:rPr>
          <w:sz w:val="26"/>
          <w:szCs w:val="26"/>
        </w:rPr>
      </w:pPr>
    </w:p>
    <w:p w:rsidR="00715767" w:rsidRPr="00EB28E7" w:rsidRDefault="00715767" w:rsidP="00715767">
      <w:pPr>
        <w:rPr>
          <w:rFonts w:ascii="Times New Roman" w:hAnsi="Times New Roman"/>
          <w:sz w:val="26"/>
          <w:szCs w:val="26"/>
        </w:rPr>
      </w:pPr>
      <w:r w:rsidRPr="00EB28E7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EB28E7">
        <w:rPr>
          <w:rFonts w:ascii="Times New Roman" w:hAnsi="Times New Roman"/>
          <w:sz w:val="26"/>
          <w:szCs w:val="26"/>
        </w:rPr>
        <w:tab/>
      </w:r>
      <w:r w:rsidRPr="00EB28E7">
        <w:rPr>
          <w:rFonts w:ascii="Times New Roman" w:hAnsi="Times New Roman"/>
          <w:sz w:val="26"/>
          <w:szCs w:val="26"/>
        </w:rPr>
        <w:tab/>
      </w:r>
      <w:r w:rsidRPr="00EB28E7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B00924">
        <w:rPr>
          <w:rFonts w:ascii="Times New Roman" w:hAnsi="Times New Roman"/>
          <w:sz w:val="26"/>
          <w:szCs w:val="26"/>
        </w:rPr>
        <w:t xml:space="preserve">    </w:t>
      </w:r>
      <w:r w:rsidRPr="00EB28E7">
        <w:rPr>
          <w:rFonts w:ascii="Times New Roman" w:hAnsi="Times New Roman"/>
          <w:sz w:val="26"/>
          <w:szCs w:val="26"/>
        </w:rPr>
        <w:t>Е.Ю. Поздняков</w:t>
      </w: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</w:p>
    <w:p w:rsidR="00715767" w:rsidRDefault="00715767" w:rsidP="0071576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6"/>
        </w:rPr>
      </w:pPr>
      <w:bookmarkStart w:id="0" w:name="_GoBack"/>
      <w:bookmarkEnd w:id="0"/>
    </w:p>
    <w:sectPr w:rsidR="00715767" w:rsidSect="000754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67"/>
    <w:rsid w:val="00075441"/>
    <w:rsid w:val="000A6FE8"/>
    <w:rsid w:val="00235872"/>
    <w:rsid w:val="00270A55"/>
    <w:rsid w:val="003476D6"/>
    <w:rsid w:val="0036058D"/>
    <w:rsid w:val="003C23E1"/>
    <w:rsid w:val="00466CEE"/>
    <w:rsid w:val="00547DA1"/>
    <w:rsid w:val="00622CDE"/>
    <w:rsid w:val="00684242"/>
    <w:rsid w:val="00715767"/>
    <w:rsid w:val="007258DA"/>
    <w:rsid w:val="00744713"/>
    <w:rsid w:val="008054D5"/>
    <w:rsid w:val="008A3EFB"/>
    <w:rsid w:val="00933E64"/>
    <w:rsid w:val="00B00924"/>
    <w:rsid w:val="00B2293D"/>
    <w:rsid w:val="00BA2916"/>
    <w:rsid w:val="00BF0975"/>
    <w:rsid w:val="00DB7489"/>
    <w:rsid w:val="00EF386D"/>
    <w:rsid w:val="00FD7B47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F9844-63D0-4323-96CE-7E066909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767"/>
    <w:pPr>
      <w:spacing w:after="0" w:line="240" w:lineRule="auto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5767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15767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4713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C23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23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3B6612B520133359CFE4784A18B922D2F59C50E1389E8F1B4BB40171B8B6AE281344C31A8A0D34DD8DE363At3c0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B6612B520133359CFE4784A18B922D2F59C50E1389E8F1B4BB40171B8B6AE281344C31A8A0D34DD8DE3639t3cAC" TargetMode="External"/><Relationship Id="rId5" Type="http://schemas.openxmlformats.org/officeDocument/2006/relationships/hyperlink" Target="consultantplus://offline/ref=8A624EB97E6C9D694D765348E974CFE38E5A7F51584E60F758FE369AFAB371F12690A3A26A4CC24CF28FB73EO2aAC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Грицюк Марина Геннадьевна</cp:lastModifiedBy>
  <cp:revision>7</cp:revision>
  <cp:lastPrinted>2016-03-07T06:24:00Z</cp:lastPrinted>
  <dcterms:created xsi:type="dcterms:W3CDTF">2016-03-07T06:18:00Z</dcterms:created>
  <dcterms:modified xsi:type="dcterms:W3CDTF">2016-04-04T02:36:00Z</dcterms:modified>
</cp:coreProperties>
</file>