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Default="00D1391F" w:rsidP="00B67F09">
      <w:pPr>
        <w:tabs>
          <w:tab w:val="left" w:pos="1418"/>
        </w:tabs>
        <w:ind w:left="8931"/>
        <w:rPr>
          <w:sz w:val="26"/>
          <w:szCs w:val="26"/>
        </w:rPr>
      </w:pPr>
      <w:r>
        <w:rPr>
          <w:sz w:val="26"/>
          <w:szCs w:val="26"/>
        </w:rPr>
        <w:t>Утверждено распоряжением</w:t>
      </w:r>
    </w:p>
    <w:p w:rsidR="00B67F09" w:rsidRPr="0022643C" w:rsidRDefault="00B67F09" w:rsidP="00B67F09">
      <w:pPr>
        <w:tabs>
          <w:tab w:val="left" w:pos="1418"/>
        </w:tabs>
        <w:ind w:left="8931"/>
        <w:rPr>
          <w:sz w:val="26"/>
          <w:szCs w:val="26"/>
        </w:rPr>
      </w:pPr>
      <w:r w:rsidRPr="0022643C">
        <w:rPr>
          <w:sz w:val="26"/>
          <w:szCs w:val="26"/>
        </w:rPr>
        <w:t>Администрации</w:t>
      </w:r>
      <w:r>
        <w:rPr>
          <w:sz w:val="26"/>
          <w:szCs w:val="26"/>
        </w:rPr>
        <w:t xml:space="preserve"> </w:t>
      </w:r>
      <w:r w:rsidRPr="0022643C">
        <w:rPr>
          <w:sz w:val="26"/>
          <w:szCs w:val="26"/>
        </w:rPr>
        <w:t>города Норильска</w:t>
      </w:r>
    </w:p>
    <w:p w:rsidR="00B67F09" w:rsidRDefault="00B67F09" w:rsidP="00B67F09">
      <w:pPr>
        <w:tabs>
          <w:tab w:val="left" w:pos="1080"/>
        </w:tabs>
        <w:ind w:left="8931"/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7D1CE8">
        <w:rPr>
          <w:sz w:val="26"/>
          <w:szCs w:val="26"/>
        </w:rPr>
        <w:t xml:space="preserve"> </w:t>
      </w:r>
      <w:bookmarkStart w:id="0" w:name="_GoBack"/>
      <w:r w:rsidR="007D1CE8">
        <w:rPr>
          <w:sz w:val="26"/>
          <w:szCs w:val="26"/>
        </w:rPr>
        <w:t>03.11.2017 № 6466</w:t>
      </w:r>
      <w:bookmarkEnd w:id="0"/>
    </w:p>
    <w:p w:rsidR="00B67F09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D36D80">
        <w:rPr>
          <w:sz w:val="26"/>
          <w:szCs w:val="26"/>
        </w:rPr>
        <w:t xml:space="preserve">Перечень земельных участков, в отношении которых право на заключение договора аренды </w:t>
      </w:r>
      <w:r>
        <w:rPr>
          <w:sz w:val="26"/>
          <w:szCs w:val="26"/>
        </w:rPr>
        <w:t>выставляется на аукцион</w:t>
      </w:r>
    </w:p>
    <w:p w:rsidR="00B67F09" w:rsidRPr="005F2368" w:rsidRDefault="00B67F09" w:rsidP="00B67F09">
      <w:pPr>
        <w:tabs>
          <w:tab w:val="left" w:pos="1080"/>
        </w:tabs>
        <w:rPr>
          <w:sz w:val="26"/>
          <w:szCs w:val="26"/>
        </w:rPr>
      </w:pPr>
    </w:p>
    <w:tbl>
      <w:tblPr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1"/>
        <w:gridCol w:w="3407"/>
        <w:gridCol w:w="3118"/>
        <w:gridCol w:w="1985"/>
        <w:gridCol w:w="992"/>
        <w:gridCol w:w="992"/>
        <w:gridCol w:w="1276"/>
        <w:gridCol w:w="1134"/>
        <w:gridCol w:w="1276"/>
      </w:tblGrid>
      <w:tr w:rsidR="00E947A2" w:rsidRPr="005E51DB" w:rsidTr="00A71995">
        <w:trPr>
          <w:trHeight w:val="43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47A2" w:rsidRPr="00554E1A" w:rsidRDefault="00E947A2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54E1A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41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Default="00E947A2" w:rsidP="00DC04EF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Предмет аукциона</w:t>
            </w:r>
          </w:p>
          <w:p w:rsidR="00E947A2" w:rsidRPr="000C7810" w:rsidRDefault="00E947A2" w:rsidP="00DC04EF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Право на заключение договора аренды земельного участка</w:t>
            </w:r>
          </w:p>
        </w:tc>
      </w:tr>
      <w:tr w:rsidR="00E947A2" w:rsidRPr="005E51DB" w:rsidTr="00A71995">
        <w:trPr>
          <w:trHeight w:val="1404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Pr="005E51DB" w:rsidRDefault="00E947A2" w:rsidP="00E947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Pr="00D1391F" w:rsidRDefault="00E947A2" w:rsidP="00E947A2">
            <w:pPr>
              <w:jc w:val="center"/>
              <w:rPr>
                <w:color w:val="000000"/>
                <w:sz w:val="20"/>
                <w:szCs w:val="20"/>
              </w:rPr>
            </w:pPr>
            <w:r w:rsidRPr="00D1391F">
              <w:rPr>
                <w:color w:val="000000"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Pr="00D1391F" w:rsidRDefault="00E947A2" w:rsidP="00E947A2">
            <w:pPr>
              <w:jc w:val="center"/>
              <w:rPr>
                <w:color w:val="000000"/>
                <w:sz w:val="20"/>
                <w:szCs w:val="20"/>
              </w:rPr>
            </w:pPr>
            <w:r w:rsidRPr="00D1391F">
              <w:rPr>
                <w:color w:val="000000"/>
                <w:sz w:val="20"/>
                <w:szCs w:val="20"/>
              </w:rPr>
              <w:t>Категория земель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Pr="00D1391F" w:rsidRDefault="00267F17" w:rsidP="00E947A2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</w:t>
            </w:r>
            <w:r w:rsidR="00E947A2" w:rsidRPr="00307853">
              <w:rPr>
                <w:color w:val="000000"/>
                <w:sz w:val="20"/>
                <w:szCs w:val="20"/>
              </w:rPr>
              <w:t>елевое назначение земельного участка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47A2" w:rsidRPr="005E51DB" w:rsidRDefault="00E947A2" w:rsidP="00E947A2">
            <w:pPr>
              <w:jc w:val="center"/>
              <w:rPr>
                <w:color w:val="000000"/>
                <w:sz w:val="20"/>
                <w:szCs w:val="20"/>
              </w:rPr>
            </w:pPr>
            <w:r w:rsidRPr="000C7810">
              <w:rPr>
                <w:color w:val="000000"/>
                <w:sz w:val="18"/>
                <w:szCs w:val="20"/>
              </w:rPr>
              <w:t>Площадь земельного участка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Pr="005E51DB" w:rsidRDefault="00E947A2" w:rsidP="00E947A2">
            <w:pPr>
              <w:jc w:val="center"/>
              <w:rPr>
                <w:color w:val="000000"/>
                <w:sz w:val="20"/>
                <w:szCs w:val="20"/>
              </w:rPr>
            </w:pPr>
            <w:r w:rsidRPr="000C7810">
              <w:rPr>
                <w:color w:val="000000"/>
                <w:sz w:val="18"/>
                <w:szCs w:val="20"/>
              </w:rPr>
              <w:t>Срок аренды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Pr="000C7810" w:rsidRDefault="00E947A2" w:rsidP="00E947A2">
            <w:pPr>
              <w:jc w:val="center"/>
              <w:rPr>
                <w:color w:val="000000"/>
                <w:sz w:val="18"/>
                <w:szCs w:val="20"/>
              </w:rPr>
            </w:pPr>
            <w:r w:rsidRPr="000C7810">
              <w:rPr>
                <w:color w:val="000000"/>
                <w:sz w:val="18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Pr="000C7810" w:rsidRDefault="00E947A2" w:rsidP="00E947A2">
            <w:pPr>
              <w:jc w:val="center"/>
              <w:rPr>
                <w:color w:val="000000"/>
                <w:sz w:val="18"/>
                <w:szCs w:val="20"/>
              </w:rPr>
            </w:pPr>
            <w:r w:rsidRPr="000C7810">
              <w:rPr>
                <w:sz w:val="18"/>
                <w:szCs w:val="20"/>
              </w:rPr>
              <w:t>Шаг аукциона, без учета НДС, руб., (3 %)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Pr="000C7810" w:rsidRDefault="00E947A2" w:rsidP="00E947A2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20"/>
              </w:rPr>
            </w:pPr>
            <w:r w:rsidRPr="000C7810">
              <w:rPr>
                <w:sz w:val="18"/>
                <w:szCs w:val="20"/>
              </w:rPr>
              <w:t>Задаток без учета НДС, руб.,</w:t>
            </w:r>
          </w:p>
          <w:p w:rsidR="00E947A2" w:rsidRPr="000C7810" w:rsidRDefault="00E947A2" w:rsidP="00E947A2">
            <w:pPr>
              <w:jc w:val="center"/>
              <w:rPr>
                <w:sz w:val="18"/>
                <w:szCs w:val="20"/>
              </w:rPr>
            </w:pPr>
            <w:r w:rsidRPr="000C7810">
              <w:rPr>
                <w:sz w:val="18"/>
                <w:szCs w:val="20"/>
              </w:rPr>
              <w:t>(25%)</w:t>
            </w:r>
          </w:p>
        </w:tc>
      </w:tr>
      <w:tr w:rsidR="00E5087B" w:rsidRPr="005E51DB" w:rsidTr="00A71995">
        <w:trPr>
          <w:trHeight w:val="1404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Pr="005E51D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 w:rsidRPr="008F6C80">
              <w:rPr>
                <w:color w:val="000000"/>
                <w:sz w:val="20"/>
                <w:szCs w:val="20"/>
              </w:rPr>
              <w:t>24:55:0402020:2425</w:t>
            </w:r>
          </w:p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ГО </w:t>
            </w:r>
            <w:r w:rsidR="00A71995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район Центральный, улица Лауреатов, территория "ГСК № 364", № 14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категория земли – </w:t>
            </w:r>
            <w:r w:rsidRPr="00723194">
              <w:rPr>
                <w:color w:val="000000"/>
                <w:sz w:val="20"/>
                <w:szCs w:val="20"/>
              </w:rPr>
              <w:t>земли населенных пунктов</w:t>
            </w:r>
            <w:r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40F3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114,00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950,00</w:t>
            </w:r>
          </w:p>
        </w:tc>
      </w:tr>
      <w:tr w:rsidR="00E5087B" w:rsidRPr="005E51DB" w:rsidTr="00A71995">
        <w:trPr>
          <w:trHeight w:val="1404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Pr="005E51D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24:55:0402020:2426</w:t>
            </w:r>
          </w:p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ГО </w:t>
            </w:r>
            <w:r w:rsidR="00A71995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район Центральный, улица Лауреатов, территория "ГСК № 364", № 13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r w:rsidRPr="00280329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5087B" w:rsidRPr="008F6C80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 w:rsidRPr="00601B5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40F3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111,00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925,00</w:t>
            </w:r>
          </w:p>
        </w:tc>
      </w:tr>
      <w:tr w:rsidR="00E5087B" w:rsidRPr="005E51DB" w:rsidTr="00A71995">
        <w:trPr>
          <w:trHeight w:val="1404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Pr="005E51D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 w:rsidRPr="008F6C80">
              <w:rPr>
                <w:color w:val="000000"/>
                <w:sz w:val="20"/>
                <w:szCs w:val="20"/>
              </w:rPr>
              <w:t>24:55:0401003:567</w:t>
            </w:r>
          </w:p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ГО </w:t>
            </w:r>
            <w:r w:rsidR="00A71995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район Центральный, улица Югославская, территория "Гаражно-строительный кооператив № 330", № 58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r w:rsidRPr="00280329">
              <w:rPr>
                <w:color w:val="000000"/>
                <w:sz w:val="20"/>
                <w:szCs w:val="20"/>
              </w:rPr>
              <w:t>категория земли – земли населенных пунктов. Вид разрешенного использования "объекты гаражного назначения"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5087B" w:rsidRPr="008F6C80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 w:rsidRPr="00601B5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E40F3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40F3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875,00</w:t>
            </w:r>
          </w:p>
        </w:tc>
      </w:tr>
      <w:tr w:rsidR="00E5087B" w:rsidRPr="005E51DB" w:rsidTr="00A71995">
        <w:trPr>
          <w:trHeight w:val="1404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Pr="005E51D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24:55:0401003:568</w:t>
            </w:r>
          </w:p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ГО </w:t>
            </w:r>
            <w:r w:rsidR="00A71995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район Центральный, улица Югославская, территория "Гаражно-строительный кооператив № 330", № 56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категория земли – </w:t>
            </w:r>
            <w:r w:rsidRPr="00723194">
              <w:rPr>
                <w:color w:val="000000"/>
                <w:sz w:val="20"/>
                <w:szCs w:val="20"/>
              </w:rPr>
              <w:t>земли населенных пунктов</w:t>
            </w:r>
            <w:r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5087B" w:rsidRPr="008F6C80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 w:rsidRPr="00601B5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E40F3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40F3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875,00</w:t>
            </w:r>
          </w:p>
        </w:tc>
      </w:tr>
      <w:tr w:rsidR="00E5087B" w:rsidRPr="005E51DB" w:rsidTr="00A71995">
        <w:trPr>
          <w:trHeight w:val="1404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Pr="005E51DB" w:rsidRDefault="00ED6229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24:55:0201004:2231</w:t>
            </w:r>
          </w:p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ГО </w:t>
            </w:r>
            <w:r w:rsidR="00A71995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район Талнах, улица Строителей, территория "Гаражно-строительный кооператив "Талнах", ряд № 1", № 2Б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"объекты гаражного назначения"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5087B" w:rsidRPr="008F6C80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 w:rsidRPr="00601B5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E40F3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40F3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875,00</w:t>
            </w:r>
          </w:p>
        </w:tc>
      </w:tr>
      <w:tr w:rsidR="00E5087B" w:rsidRPr="005E51DB" w:rsidTr="00A71995">
        <w:trPr>
          <w:trHeight w:val="1404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Pr="005E51DB" w:rsidRDefault="00ED6229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24:55:0201004:2230</w:t>
            </w:r>
          </w:p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ГО </w:t>
            </w:r>
            <w:r w:rsidR="00A71995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район Талнах, улица Строителей, территория "Гаражно-строительный кооператив "Талнах", ряд № 4", № 15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r w:rsidRPr="009E172A"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Вид разрешенного использования "объекты гаражного назначения"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для размещения гаража "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5087B" w:rsidRPr="008F6C80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 w:rsidRPr="00601B5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E40F3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400,00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192,00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87B" w:rsidRDefault="00E5087B" w:rsidP="00E508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40F3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600,00</w:t>
            </w:r>
          </w:p>
        </w:tc>
      </w:tr>
      <w:tr w:rsidR="00E947A2" w:rsidRPr="005E51DB" w:rsidTr="00A71995">
        <w:trPr>
          <w:trHeight w:val="1290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Default="00ED6229" w:rsidP="00E94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Default="00E947A2" w:rsidP="00E94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24:55:0202008:153</w:t>
            </w:r>
          </w:p>
          <w:p w:rsidR="00E947A2" w:rsidRDefault="00E947A2" w:rsidP="00E94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ГО </w:t>
            </w:r>
            <w:r w:rsidR="00A71995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район Талнах, территория карьер "Видный", № 222/41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Default="00E947A2" w:rsidP="00E947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Default="00E947A2" w:rsidP="00E947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объекты гаражного назначения - для размещения гаража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947A2" w:rsidRDefault="00E947A2" w:rsidP="00E94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Default="00E947A2" w:rsidP="00E94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мес</w:t>
            </w:r>
            <w:r w:rsidR="00C01646"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Default="00E947A2" w:rsidP="00E94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C0164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Default="00E947A2" w:rsidP="00E94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7A2" w:rsidRDefault="00E947A2" w:rsidP="00E947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0164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875,00</w:t>
            </w:r>
          </w:p>
        </w:tc>
      </w:tr>
      <w:tr w:rsidR="00C01646" w:rsidRPr="005E51DB" w:rsidTr="00A7199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ED6229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24:55:0202008:157</w:t>
            </w:r>
          </w:p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ГО </w:t>
            </w:r>
            <w:r w:rsidR="00A71995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район Талнах, территория карьер "Видный", № 222/42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объекты гаражного назначения - для размещения гаража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</w:pPr>
            <w:r w:rsidRPr="0023439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1 875,00</w:t>
            </w:r>
          </w:p>
        </w:tc>
      </w:tr>
      <w:tr w:rsidR="00C01646" w:rsidRPr="005E51DB" w:rsidTr="00A71995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ED6229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24:55:0602006:951</w:t>
            </w:r>
          </w:p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ГО </w:t>
            </w:r>
            <w:r w:rsidR="00A71995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район Кайеркан, территория "Автодорога Норильск-Алыкель, 22 км", территория "Гаражно-строительный кооператив № 8", № 47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объекты гаражного назначения - для размещения гаража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</w:pPr>
            <w:r w:rsidRPr="0023439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1 875,00</w:t>
            </w:r>
          </w:p>
        </w:tc>
      </w:tr>
      <w:tr w:rsidR="00C01646" w:rsidRPr="005E51DB" w:rsidTr="00A7199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ED6229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24:55:0602006:956</w:t>
            </w:r>
          </w:p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ГО </w:t>
            </w:r>
            <w:r w:rsidR="00A71995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район Кайеркан, территория "Автодорога Норильск-Алыкель, 22 км", территория "Гаражно-строительный кооператив № 8", № 46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объекты гаражного назначения - для размещения гаража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</w:pPr>
            <w:r w:rsidRPr="0023439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1 275,00</w:t>
            </w:r>
          </w:p>
        </w:tc>
      </w:tr>
      <w:tr w:rsidR="00C01646" w:rsidRPr="005E51DB" w:rsidTr="00A7199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ED6229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24:55:0403002:2102</w:t>
            </w:r>
          </w:p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ГО </w:t>
            </w:r>
            <w:r w:rsidR="00A71995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улица Энергетическая, территория "Гаражно-строительный кооператив № 294", № 25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категория земли – </w:t>
            </w:r>
            <w:r w:rsidR="00E91FDA">
              <w:rPr>
                <w:color w:val="000000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объекты гаражного назначения - для размещения гаража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</w:pPr>
            <w:r w:rsidRPr="0023439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1 350,00</w:t>
            </w:r>
          </w:p>
        </w:tc>
      </w:tr>
      <w:tr w:rsidR="00C01646" w:rsidRPr="005E51DB" w:rsidTr="00A7199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ED6229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24:55:0202008:281</w:t>
            </w:r>
          </w:p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ГО </w:t>
            </w:r>
            <w:r w:rsidR="00A71995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район Талнах, улица Енисейская, территория "Гаражно-строительный кооператив № 221",</w:t>
            </w:r>
          </w:p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20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категория земли – </w:t>
            </w:r>
            <w:r w:rsidR="00E91FDA">
              <w:rPr>
                <w:color w:val="000000"/>
                <w:sz w:val="20"/>
                <w:szCs w:val="20"/>
              </w:rPr>
              <w:t>земли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объекты гаражного назначения - для размещения гаража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</w:pPr>
            <w:r w:rsidRPr="0023439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1 800,00</w:t>
            </w:r>
          </w:p>
        </w:tc>
      </w:tr>
      <w:tr w:rsidR="00C01646" w:rsidRPr="005E51DB" w:rsidTr="00A7199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ED6229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24:55:0403005:1591</w:t>
            </w:r>
          </w:p>
          <w:p w:rsidR="00C01646" w:rsidRDefault="00C01646" w:rsidP="00A719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РФ, Красноярский край, ГО </w:t>
            </w:r>
            <w:r w:rsidR="00A71995">
              <w:rPr>
                <w:color w:val="000000"/>
                <w:sz w:val="20"/>
                <w:szCs w:val="20"/>
              </w:rPr>
              <w:t>город</w:t>
            </w:r>
            <w:r>
              <w:rPr>
                <w:color w:val="000000"/>
                <w:sz w:val="20"/>
                <w:szCs w:val="20"/>
              </w:rPr>
              <w:t xml:space="preserve"> Норильск, улица Заводская, территория "Гаражно-строительный кооператив № 435", № 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объекты гаражного назначения - для размещения гаража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</w:pPr>
            <w:r w:rsidRPr="0023439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1 875,00</w:t>
            </w:r>
          </w:p>
        </w:tc>
      </w:tr>
      <w:tr w:rsidR="00C01646" w:rsidRPr="005E51DB" w:rsidTr="00A7199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ED6229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24:55:0202008:282</w:t>
            </w:r>
          </w:p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РФ, Красноярский край, ГО г</w:t>
            </w:r>
            <w:r w:rsidR="00A71995">
              <w:rPr>
                <w:color w:val="000000"/>
                <w:sz w:val="20"/>
                <w:szCs w:val="20"/>
              </w:rPr>
              <w:t>ород</w:t>
            </w:r>
            <w:r>
              <w:rPr>
                <w:color w:val="000000"/>
                <w:sz w:val="20"/>
                <w:szCs w:val="20"/>
              </w:rPr>
              <w:t xml:space="preserve"> Норильск, район Талнах, улица Енисейская, территория "Гаражно-строительный кооператив № 222",</w:t>
            </w:r>
          </w:p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14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объекты гаражного назначения - для размещения гаража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</w:pPr>
            <w:r w:rsidRPr="0023439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875,00</w:t>
            </w:r>
          </w:p>
        </w:tc>
      </w:tr>
      <w:tr w:rsidR="00C01646" w:rsidRPr="005E51DB" w:rsidTr="00A7199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ED6229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24:55:0202007:465</w:t>
            </w:r>
          </w:p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РФ, Красноярский край, город Норильск, район Талнах, улица Игарская, район дома № 50, участок № 183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объекты гаражного назначения - для размещения гаража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</w:pPr>
            <w:r w:rsidRPr="0023439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1 875,00</w:t>
            </w:r>
          </w:p>
        </w:tc>
      </w:tr>
      <w:tr w:rsidR="00C01646" w:rsidRPr="005E51DB" w:rsidTr="00A7199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ED6229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24:55:0402021:535</w:t>
            </w:r>
          </w:p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РФ, Красноярский край, район города Норильска, район ул. 50 лет Октября, 6Б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Pr="00E91FDA" w:rsidRDefault="00E91FDA" w:rsidP="00E91FD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8F5" w:rsidRDefault="00C01646" w:rsidP="00D358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объекты гаражного на</w:t>
            </w:r>
            <w:r w:rsidR="00D358F5">
              <w:rPr>
                <w:color w:val="000000"/>
                <w:sz w:val="20"/>
                <w:szCs w:val="20"/>
              </w:rPr>
              <w:t>значения - для размещения гаражей-боксов</w:t>
            </w:r>
          </w:p>
          <w:p w:rsidR="00C01646" w:rsidRDefault="00D358F5" w:rsidP="00D358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 бокса)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</w:pPr>
            <w:r w:rsidRPr="0023439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3 150,00</w:t>
            </w:r>
          </w:p>
        </w:tc>
      </w:tr>
      <w:tr w:rsidR="00C01646" w:rsidRPr="005E51DB" w:rsidTr="00A7199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ED6229" w:rsidP="00A539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24:55:0402021:533</w:t>
            </w:r>
          </w:p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РФ, Красноярский край, район города Норильска, район ул. 50 лет Октября, 6Б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E91FDA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8F5" w:rsidRDefault="00D358F5" w:rsidP="00D358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объекты гаражного назначения - для размещения гаражей-боксов</w:t>
            </w:r>
          </w:p>
          <w:p w:rsidR="00C01646" w:rsidRDefault="00D358F5" w:rsidP="00D358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 бокса)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</w:pPr>
            <w:r w:rsidRPr="0023439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3 150,00</w:t>
            </w:r>
          </w:p>
        </w:tc>
      </w:tr>
      <w:tr w:rsidR="00C01646" w:rsidRPr="005E51DB" w:rsidTr="00A7199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ED6229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24:55:0402021:534</w:t>
            </w:r>
          </w:p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РФ, Красноярский край, район города Норильска, район ул. 50 лет Октября, 6Б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E91FDA" w:rsidP="00C016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8F5" w:rsidRDefault="00D358F5" w:rsidP="00D358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объекты гаражного назначения - для размещения гаражей-боксов</w:t>
            </w:r>
          </w:p>
          <w:p w:rsidR="00C01646" w:rsidRDefault="00D358F5" w:rsidP="00D358F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(2 бокса)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</w:pPr>
            <w:r w:rsidRPr="0023439F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646" w:rsidRDefault="00C01646" w:rsidP="00C016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3 150,00</w:t>
            </w:r>
          </w:p>
        </w:tc>
      </w:tr>
      <w:tr w:rsidR="00A71995" w:rsidRPr="005E51DB" w:rsidTr="00A7199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995" w:rsidRDefault="00ED6229" w:rsidP="00A719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995" w:rsidRDefault="00A71995" w:rsidP="00A719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24:55:0000000:232</w:t>
            </w:r>
          </w:p>
          <w:p w:rsidR="00A71995" w:rsidRDefault="00A71995" w:rsidP="00A719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РФ, Красноярский край, ГО город Норильск, территория «Автодорога Норильск-Алыкель, 5 км», № 12Г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995" w:rsidRDefault="00A71995" w:rsidP="00A719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категория земли – 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995" w:rsidRDefault="00A71995" w:rsidP="00A719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производственная деятельность – для размещения производственных объектов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71995" w:rsidRDefault="00A71995" w:rsidP="00A719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569 055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995" w:rsidRPr="0023439F" w:rsidRDefault="00A71995" w:rsidP="00A719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995" w:rsidRDefault="00A71995" w:rsidP="00A719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5 690 550,00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995" w:rsidRDefault="00A71995" w:rsidP="00A719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170 716,50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995" w:rsidRDefault="00A71995" w:rsidP="00A719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1 422 637,50</w:t>
            </w:r>
          </w:p>
        </w:tc>
      </w:tr>
    </w:tbl>
    <w:p w:rsidR="00006113" w:rsidRDefault="0072584F" w:rsidP="00D1391F"/>
    <w:sectPr w:rsidR="00006113" w:rsidSect="00E40F35">
      <w:footerReference w:type="default" r:id="rId7"/>
      <w:pgSz w:w="16838" w:h="11906" w:orient="landscape"/>
      <w:pgMar w:top="709" w:right="1134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84F" w:rsidRDefault="0072584F" w:rsidP="00936D2E">
      <w:r>
        <w:separator/>
      </w:r>
    </w:p>
  </w:endnote>
  <w:endnote w:type="continuationSeparator" w:id="0">
    <w:p w:rsidR="0072584F" w:rsidRDefault="0072584F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4260457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CE8">
          <w:rPr>
            <w:noProof/>
          </w:rPr>
          <w:t>4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84F" w:rsidRDefault="0072584F" w:rsidP="00936D2E">
      <w:r>
        <w:separator/>
      </w:r>
    </w:p>
  </w:footnote>
  <w:footnote w:type="continuationSeparator" w:id="0">
    <w:p w:rsidR="0072584F" w:rsidRDefault="0072584F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1917C4"/>
    <w:rsid w:val="00220C83"/>
    <w:rsid w:val="002269E6"/>
    <w:rsid w:val="00267F17"/>
    <w:rsid w:val="003F6699"/>
    <w:rsid w:val="00493CAC"/>
    <w:rsid w:val="006F60BD"/>
    <w:rsid w:val="00723194"/>
    <w:rsid w:val="0072584F"/>
    <w:rsid w:val="00747D9D"/>
    <w:rsid w:val="00752A0E"/>
    <w:rsid w:val="007C407D"/>
    <w:rsid w:val="007D1CE8"/>
    <w:rsid w:val="00892BA6"/>
    <w:rsid w:val="008F6C80"/>
    <w:rsid w:val="0090271D"/>
    <w:rsid w:val="00936D2E"/>
    <w:rsid w:val="00946C85"/>
    <w:rsid w:val="00A539DB"/>
    <w:rsid w:val="00A70C62"/>
    <w:rsid w:val="00A71995"/>
    <w:rsid w:val="00B67F09"/>
    <w:rsid w:val="00C01646"/>
    <w:rsid w:val="00D1391F"/>
    <w:rsid w:val="00D358F5"/>
    <w:rsid w:val="00E40F35"/>
    <w:rsid w:val="00E5087B"/>
    <w:rsid w:val="00E50C7A"/>
    <w:rsid w:val="00E91FDA"/>
    <w:rsid w:val="00E947A2"/>
    <w:rsid w:val="00ED6229"/>
    <w:rsid w:val="00EF0A57"/>
    <w:rsid w:val="00EF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C436E-3CBF-4A09-B361-2DA4E0DED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9</cp:revision>
  <dcterms:created xsi:type="dcterms:W3CDTF">2017-10-17T05:28:00Z</dcterms:created>
  <dcterms:modified xsi:type="dcterms:W3CDTF">2017-11-03T05:17:00Z</dcterms:modified>
</cp:coreProperties>
</file>