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25" w:rsidRPr="00CF1225" w:rsidRDefault="00CF1225" w:rsidP="00CF122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619474" wp14:editId="3E89029A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25" w:rsidRPr="00CF1225" w:rsidRDefault="00CF1225" w:rsidP="00CF122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Pr="00CF1225" w:rsidRDefault="00CF1225" w:rsidP="00CF122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F1225" w:rsidRPr="00CF1225" w:rsidRDefault="00CF1225" w:rsidP="00CF122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F1225" w:rsidRPr="00CF1225" w:rsidRDefault="00CF1225" w:rsidP="00CF122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1225" w:rsidRPr="00CF1225" w:rsidRDefault="00CF1225" w:rsidP="00CF122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CF1225" w:rsidRPr="00CF1225" w:rsidRDefault="00CF1225" w:rsidP="00CF122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Pr="00CF1225" w:rsidRDefault="00CF1225" w:rsidP="00CF122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Pr="00CF1225" w:rsidRDefault="0043073F" w:rsidP="00CF1225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18.10.2023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№ 6546</w:t>
      </w:r>
    </w:p>
    <w:p w:rsidR="00CF1225" w:rsidRPr="00CF1225" w:rsidRDefault="00CF1225" w:rsidP="00CF1225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Pr="00CF1225" w:rsidRDefault="00CF1225" w:rsidP="00CF1225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Pr="00CF1225" w:rsidRDefault="00CF1225" w:rsidP="00CF1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82D8F">
        <w:rPr>
          <w:rFonts w:ascii="Times New Roman" w:hAnsi="Times New Roman" w:cs="Times New Roman"/>
          <w:sz w:val="26"/>
          <w:szCs w:val="26"/>
        </w:rPr>
        <w:t xml:space="preserve"> признании утративши</w:t>
      </w:r>
      <w:r w:rsidR="00482D8F">
        <w:rPr>
          <w:rFonts w:ascii="Times New Roman" w:hAnsi="Times New Roman" w:cs="Times New Roman"/>
          <w:sz w:val="26"/>
          <w:szCs w:val="26"/>
        </w:rPr>
        <w:t>ми силу отдельных распоряжений А</w:t>
      </w:r>
      <w:r w:rsidRPr="00482D8F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</w:p>
    <w:p w:rsidR="00CF1225" w:rsidRPr="00CF1225" w:rsidRDefault="00CF1225" w:rsidP="00CF1225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Pr="00F96EA7" w:rsidRDefault="009A0DC0" w:rsidP="00F96E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F96EA7" w:rsidRPr="003C02D0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531A7C" w:rsidRPr="003C02D0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F96EA7" w:rsidRPr="003C02D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96EA7" w:rsidRPr="003C02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C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F96EA7" w:rsidRPr="003C02D0">
        <w:rPr>
          <w:rFonts w:ascii="Times New Roman" w:hAnsi="Times New Roman" w:cs="Times New Roman"/>
          <w:sz w:val="26"/>
          <w:szCs w:val="26"/>
        </w:rPr>
        <w:t>решениями</w:t>
      </w:r>
      <w:r w:rsidRPr="003C02D0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12.09.2023 № 9</w:t>
      </w:r>
      <w:r w:rsidR="00F96EA7" w:rsidRPr="003C02D0">
        <w:rPr>
          <w:rFonts w:ascii="Times New Roman" w:hAnsi="Times New Roman" w:cs="Times New Roman"/>
          <w:sz w:val="26"/>
          <w:szCs w:val="26"/>
        </w:rPr>
        <w:t>/6-232 «О внесении изменений в р</w:t>
      </w:r>
      <w:r w:rsidRPr="003C02D0">
        <w:rPr>
          <w:rFonts w:ascii="Times New Roman" w:hAnsi="Times New Roman" w:cs="Times New Roman"/>
          <w:sz w:val="26"/>
          <w:szCs w:val="26"/>
        </w:rPr>
        <w:t xml:space="preserve">ешение Городского Совета от 13.05.2008 № 11-251 </w:t>
      </w:r>
      <w:r w:rsidR="00026276" w:rsidRPr="003C02D0">
        <w:rPr>
          <w:rFonts w:ascii="Times New Roman" w:hAnsi="Times New Roman" w:cs="Times New Roman"/>
          <w:sz w:val="26"/>
          <w:szCs w:val="26"/>
        </w:rPr>
        <w:t>«</w:t>
      </w:r>
      <w:r w:rsidRPr="003C02D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предоставления в аренду объектов недвижимого имущества, находящихся в собственности муниципального образования город Норильск», от 12.09.2023 </w:t>
      </w:r>
      <w:r w:rsidR="00026276" w:rsidRPr="003C02D0">
        <w:rPr>
          <w:rFonts w:ascii="Times New Roman" w:hAnsi="Times New Roman" w:cs="Times New Roman"/>
          <w:sz w:val="26"/>
          <w:szCs w:val="26"/>
        </w:rPr>
        <w:t>№</w:t>
      </w:r>
      <w:r w:rsidRPr="003C02D0">
        <w:rPr>
          <w:rFonts w:ascii="Times New Roman" w:hAnsi="Times New Roman" w:cs="Times New Roman"/>
          <w:sz w:val="26"/>
          <w:szCs w:val="26"/>
        </w:rPr>
        <w:t xml:space="preserve"> 9/6-233</w:t>
      </w:r>
      <w:r w:rsidR="00026276" w:rsidRPr="003C02D0">
        <w:rPr>
          <w:rFonts w:ascii="Times New Roman" w:hAnsi="Times New Roman" w:cs="Times New Roman"/>
          <w:sz w:val="26"/>
          <w:szCs w:val="26"/>
        </w:rPr>
        <w:t xml:space="preserve"> «</w:t>
      </w:r>
      <w:r w:rsidRPr="003C02D0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F96EA7" w:rsidRPr="003C02D0">
        <w:rPr>
          <w:rFonts w:ascii="Times New Roman" w:hAnsi="Times New Roman" w:cs="Times New Roman"/>
          <w:sz w:val="26"/>
          <w:szCs w:val="26"/>
        </w:rPr>
        <w:t>в р</w:t>
      </w:r>
      <w:r w:rsidRPr="003C02D0">
        <w:rPr>
          <w:rFonts w:ascii="Times New Roman" w:hAnsi="Times New Roman" w:cs="Times New Roman"/>
          <w:sz w:val="26"/>
          <w:szCs w:val="26"/>
        </w:rPr>
        <w:t xml:space="preserve">ешение Городского Совета от 29.09.2009 </w:t>
      </w:r>
      <w:r w:rsidR="00026276" w:rsidRPr="003C02D0">
        <w:rPr>
          <w:rFonts w:ascii="Times New Roman" w:hAnsi="Times New Roman" w:cs="Times New Roman"/>
          <w:sz w:val="26"/>
          <w:szCs w:val="26"/>
        </w:rPr>
        <w:t>№ 21-510 «</w:t>
      </w:r>
      <w:r w:rsidRPr="003C02D0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в аренду движимого имущества, находящегося в собственности муниципального образования город Норильск</w:t>
      </w:r>
      <w:r w:rsidR="00026276" w:rsidRPr="003C02D0">
        <w:rPr>
          <w:rFonts w:ascii="Times New Roman" w:hAnsi="Times New Roman" w:cs="Times New Roman"/>
          <w:sz w:val="26"/>
          <w:szCs w:val="26"/>
        </w:rPr>
        <w:t>»</w:t>
      </w:r>
      <w:r w:rsidR="00CF1225" w:rsidRPr="003C0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1225" w:rsidRPr="00CF1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1225" w:rsidRPr="00CF1225" w:rsidRDefault="00CF1225" w:rsidP="00CF1225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F1225" w:rsidRPr="00482D8F" w:rsidRDefault="00CF1225" w:rsidP="0048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2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Pr="00482D8F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CF1225" w:rsidRPr="00482D8F" w:rsidRDefault="00CF1225" w:rsidP="00482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распоряжение Администрации города Норильска от 14.04.2015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2114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«Об 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утверждении Положения о комиссии по рассмотрению вопросов, связанных с арендой объектов движимого и недвижимого имущества, находящихся в собственности муниципального образования город Норильск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F1225" w:rsidRPr="00482D8F" w:rsidRDefault="00CF1225" w:rsidP="00482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распоряжение Администрации города Норильска от 12.05.2015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2749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 </w:t>
      </w:r>
      <w:r w:rsidR="007836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внесении изменения в р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аспоряжение Администрации города Норильска от 14.04.2015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2114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F1225" w:rsidRPr="00482D8F" w:rsidRDefault="00CF1225" w:rsidP="00482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распоряжение Администрации города Норильска от 21.09.2021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4604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 </w:t>
      </w:r>
      <w:r w:rsidR="007836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внесении изменения в р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аспоряжение Администрации города Норильска от 14.04.2015 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2114</w:t>
      </w:r>
      <w:r w:rsid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». </w:t>
      </w:r>
    </w:p>
    <w:p w:rsidR="00CF1225" w:rsidRPr="00CF1225" w:rsidRDefault="00482D8F" w:rsidP="00026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2D0">
        <w:rPr>
          <w:rFonts w:ascii="Times New Roman" w:hAnsi="Times New Roman" w:cs="Times New Roman"/>
          <w:sz w:val="26"/>
          <w:szCs w:val="26"/>
        </w:rPr>
        <w:t>2</w:t>
      </w:r>
      <w:r w:rsidR="00CF1225" w:rsidRPr="003C02D0">
        <w:rPr>
          <w:rFonts w:ascii="Times New Roman" w:hAnsi="Times New Roman" w:cs="Times New Roman"/>
          <w:sz w:val="26"/>
          <w:szCs w:val="26"/>
        </w:rPr>
        <w:t xml:space="preserve">. </w:t>
      </w:r>
      <w:r w:rsidR="00026276" w:rsidRPr="003C02D0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F1225" w:rsidRPr="003C02D0">
        <w:rPr>
          <w:rFonts w:ascii="Times New Roman" w:hAnsi="Times New Roman" w:cs="Times New Roman"/>
          <w:sz w:val="26"/>
          <w:szCs w:val="26"/>
        </w:rPr>
        <w:t>.</w:t>
      </w:r>
    </w:p>
    <w:p w:rsidR="00CF1225" w:rsidRPr="00CF1225" w:rsidRDefault="00CF1225" w:rsidP="00CF122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F1225" w:rsidRPr="00CF1225" w:rsidRDefault="00CF1225" w:rsidP="00CF122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F1225" w:rsidRPr="00CF1225" w:rsidRDefault="00CF1225" w:rsidP="00CF1225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Calibri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Д.В. Карасев</w:t>
      </w:r>
    </w:p>
    <w:p w:rsidR="00CF1225" w:rsidRPr="00CF1225" w:rsidRDefault="00CF1225" w:rsidP="00CF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25" w:rsidRDefault="00CF1225" w:rsidP="00CF1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2D0" w:rsidRDefault="003C02D0" w:rsidP="00CF1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C02D0" w:rsidSect="00482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25"/>
    <w:rsid w:val="00026276"/>
    <w:rsid w:val="00245EF4"/>
    <w:rsid w:val="003C02D0"/>
    <w:rsid w:val="0043073F"/>
    <w:rsid w:val="00482D8F"/>
    <w:rsid w:val="00531A7C"/>
    <w:rsid w:val="0078362D"/>
    <w:rsid w:val="0094649D"/>
    <w:rsid w:val="009A0DC0"/>
    <w:rsid w:val="00A84122"/>
    <w:rsid w:val="00BE1875"/>
    <w:rsid w:val="00CF1225"/>
    <w:rsid w:val="00D25FA3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8873-2544-4106-A09F-BD9DF52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6</cp:revision>
  <cp:lastPrinted>2023-10-10T05:25:00Z</cp:lastPrinted>
  <dcterms:created xsi:type="dcterms:W3CDTF">2023-10-16T04:13:00Z</dcterms:created>
  <dcterms:modified xsi:type="dcterms:W3CDTF">2023-10-18T04:32:00Z</dcterms:modified>
</cp:coreProperties>
</file>